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8F" w:rsidRPr="003F6EE4" w:rsidRDefault="0048088F" w:rsidP="0048088F">
      <w:pPr>
        <w:spacing w:line="360" w:lineRule="auto"/>
        <w:jc w:val="center"/>
        <w:rPr>
          <w:rFonts w:ascii="Times New Roman" w:hAnsi="Times New Roman"/>
          <w:b/>
        </w:rPr>
      </w:pPr>
    </w:p>
    <w:p w:rsidR="0048088F" w:rsidRPr="003F6EE4" w:rsidRDefault="0048088F" w:rsidP="0048088F">
      <w:pPr>
        <w:spacing w:line="360" w:lineRule="auto"/>
        <w:jc w:val="center"/>
        <w:rPr>
          <w:rFonts w:ascii="Times New Roman" w:hAnsi="Times New Roman"/>
          <w:b/>
        </w:rPr>
      </w:pPr>
    </w:p>
    <w:p w:rsidR="0048088F" w:rsidRPr="003F6EE4" w:rsidRDefault="0048088F" w:rsidP="0048088F">
      <w:pPr>
        <w:spacing w:line="360" w:lineRule="auto"/>
        <w:rPr>
          <w:rFonts w:ascii="Times New Roman" w:hAnsi="Times New Roman"/>
          <w:b/>
        </w:rPr>
      </w:pPr>
    </w:p>
    <w:p w:rsidR="0048088F" w:rsidRPr="003F6EE4" w:rsidRDefault="0048088F" w:rsidP="0048088F">
      <w:pPr>
        <w:spacing w:line="360" w:lineRule="auto"/>
        <w:jc w:val="center"/>
        <w:rPr>
          <w:rFonts w:ascii="Times New Roman" w:hAnsi="Times New Roman"/>
          <w:b/>
        </w:rPr>
      </w:pPr>
    </w:p>
    <w:p w:rsidR="0048088F" w:rsidRPr="003F6EE4" w:rsidRDefault="00B55786" w:rsidP="0048088F">
      <w:pPr>
        <w:spacing w:line="360" w:lineRule="auto"/>
        <w:jc w:val="center"/>
        <w:rPr>
          <w:rFonts w:ascii="Times New Roman" w:hAnsi="Times New Roman"/>
          <w:b/>
          <w:sz w:val="32"/>
          <w:szCs w:val="32"/>
        </w:rPr>
      </w:pPr>
      <w:r>
        <w:rPr>
          <w:rFonts w:ascii="Times New Roman" w:hAnsi="Times New Roman"/>
          <w:b/>
          <w:sz w:val="32"/>
          <w:szCs w:val="32"/>
        </w:rPr>
        <w:t>T</w:t>
      </w:r>
      <w:r w:rsidR="0048088F" w:rsidRPr="003F6EE4">
        <w:rPr>
          <w:rFonts w:ascii="Times New Roman" w:hAnsi="Times New Roman"/>
          <w:b/>
          <w:sz w:val="32"/>
          <w:szCs w:val="32"/>
        </w:rPr>
        <w:t xml:space="preserve">he Chinese Stockmarket </w:t>
      </w:r>
      <w:r w:rsidR="00DA73DA" w:rsidRPr="003F6EE4">
        <w:rPr>
          <w:rFonts w:ascii="Times New Roman" w:hAnsi="Times New Roman"/>
          <w:b/>
          <w:sz w:val="32"/>
          <w:szCs w:val="32"/>
        </w:rPr>
        <w:t>B</w:t>
      </w:r>
      <w:r w:rsidR="00EF2D5E" w:rsidRPr="003F6EE4">
        <w:rPr>
          <w:rFonts w:ascii="Times New Roman" w:hAnsi="Times New Roman"/>
          <w:b/>
          <w:sz w:val="32"/>
          <w:szCs w:val="32"/>
        </w:rPr>
        <w:t>ubble</w:t>
      </w:r>
    </w:p>
    <w:p w:rsidR="0048088F" w:rsidRPr="003F6EE4" w:rsidRDefault="0048088F" w:rsidP="0048088F">
      <w:pPr>
        <w:spacing w:line="360" w:lineRule="auto"/>
        <w:jc w:val="center"/>
        <w:rPr>
          <w:rFonts w:ascii="Times New Roman" w:hAnsi="Times New Roman"/>
          <w:b/>
        </w:rPr>
      </w:pPr>
    </w:p>
    <w:p w:rsidR="0048088F" w:rsidRPr="003F6EE4" w:rsidRDefault="0048088F" w:rsidP="0048088F">
      <w:pPr>
        <w:spacing w:line="360" w:lineRule="auto"/>
        <w:jc w:val="center"/>
        <w:rPr>
          <w:rFonts w:ascii="Times New Roman" w:hAnsi="Times New Roman"/>
          <w:b/>
          <w:sz w:val="28"/>
          <w:szCs w:val="28"/>
        </w:rPr>
      </w:pPr>
    </w:p>
    <w:p w:rsidR="0048088F" w:rsidRPr="003F6EE4" w:rsidRDefault="0048088F" w:rsidP="0048088F">
      <w:pPr>
        <w:spacing w:line="360" w:lineRule="auto"/>
        <w:jc w:val="center"/>
        <w:rPr>
          <w:rFonts w:ascii="Times New Roman" w:hAnsi="Times New Roman"/>
          <w:b/>
          <w:sz w:val="28"/>
          <w:szCs w:val="28"/>
        </w:rPr>
      </w:pPr>
      <w:r w:rsidRPr="003F6EE4">
        <w:rPr>
          <w:rFonts w:ascii="Times New Roman" w:hAnsi="Times New Roman"/>
          <w:b/>
          <w:sz w:val="28"/>
          <w:szCs w:val="28"/>
        </w:rPr>
        <w:t xml:space="preserve"> </w:t>
      </w:r>
      <w:r w:rsidR="00D32A26">
        <w:rPr>
          <w:rFonts w:ascii="Times New Roman" w:hAnsi="Times New Roman"/>
          <w:b/>
          <w:sz w:val="28"/>
          <w:szCs w:val="28"/>
        </w:rPr>
        <w:t>Richard Taffler*</w:t>
      </w:r>
      <w:r w:rsidR="00EF2D5E" w:rsidRPr="003F6EE4">
        <w:rPr>
          <w:rFonts w:ascii="Times New Roman" w:hAnsi="Times New Roman"/>
          <w:b/>
          <w:sz w:val="28"/>
          <w:szCs w:val="28"/>
        </w:rPr>
        <w:t>,</w:t>
      </w:r>
      <w:r w:rsidR="00D82917">
        <w:rPr>
          <w:rFonts w:ascii="Times New Roman" w:hAnsi="Times New Roman"/>
          <w:b/>
          <w:sz w:val="28"/>
          <w:szCs w:val="28"/>
        </w:rPr>
        <w:t xml:space="preserve"> </w:t>
      </w:r>
      <w:r w:rsidR="00CF5C5E" w:rsidRPr="003F6EE4">
        <w:rPr>
          <w:rFonts w:ascii="Times New Roman" w:hAnsi="Times New Roman"/>
          <w:b/>
          <w:sz w:val="28"/>
          <w:szCs w:val="28"/>
        </w:rPr>
        <w:t>Angel (Xijuan) Bel</w:t>
      </w:r>
      <w:r w:rsidR="00D32A26">
        <w:rPr>
          <w:rFonts w:ascii="Times New Roman" w:hAnsi="Times New Roman"/>
          <w:b/>
          <w:sz w:val="28"/>
          <w:szCs w:val="28"/>
        </w:rPr>
        <w:t>lotti</w:t>
      </w:r>
      <w:r w:rsidR="00CF5C5E" w:rsidRPr="003F6EE4">
        <w:rPr>
          <w:rFonts w:ascii="Times New Roman" w:hAnsi="Times New Roman"/>
          <w:b/>
          <w:sz w:val="28"/>
          <w:szCs w:val="28"/>
        </w:rPr>
        <w:t xml:space="preserve"> </w:t>
      </w:r>
      <w:r w:rsidR="00D82917">
        <w:rPr>
          <w:rFonts w:ascii="Times New Roman" w:hAnsi="Times New Roman"/>
          <w:b/>
          <w:sz w:val="28"/>
          <w:szCs w:val="28"/>
        </w:rPr>
        <w:t>and Lin Tian</w:t>
      </w:r>
    </w:p>
    <w:p w:rsidR="0048088F" w:rsidRPr="003F6EE4" w:rsidRDefault="0048088F" w:rsidP="0048088F">
      <w:pPr>
        <w:spacing w:line="360" w:lineRule="auto"/>
        <w:jc w:val="center"/>
        <w:rPr>
          <w:rFonts w:ascii="Times New Roman" w:hAnsi="Times New Roman"/>
          <w:b/>
        </w:rPr>
      </w:pPr>
    </w:p>
    <w:p w:rsidR="0048088F" w:rsidRPr="003F6EE4" w:rsidRDefault="0048088F" w:rsidP="0048088F">
      <w:pPr>
        <w:spacing w:line="360" w:lineRule="auto"/>
        <w:jc w:val="center"/>
        <w:rPr>
          <w:rFonts w:ascii="Times New Roman" w:hAnsi="Times New Roman"/>
          <w:b/>
        </w:rPr>
      </w:pPr>
    </w:p>
    <w:p w:rsidR="00D32A26" w:rsidRDefault="00D32A26" w:rsidP="00D82917">
      <w:pPr>
        <w:spacing w:line="360" w:lineRule="auto"/>
        <w:jc w:val="center"/>
        <w:rPr>
          <w:rFonts w:ascii="Times New Roman" w:hAnsi="Times New Roman"/>
          <w:b/>
        </w:rPr>
      </w:pPr>
      <w:r>
        <w:rPr>
          <w:rFonts w:ascii="Times New Roman" w:hAnsi="Times New Roman"/>
          <w:b/>
        </w:rPr>
        <w:t>v.2.2</w:t>
      </w:r>
    </w:p>
    <w:p w:rsidR="0048088F" w:rsidRPr="003F6EE4" w:rsidRDefault="00D32A26" w:rsidP="00D82917">
      <w:pPr>
        <w:spacing w:line="360" w:lineRule="auto"/>
        <w:jc w:val="center"/>
        <w:rPr>
          <w:rFonts w:ascii="Times New Roman" w:hAnsi="Times New Roman"/>
          <w:b/>
        </w:rPr>
      </w:pPr>
      <w:r>
        <w:rPr>
          <w:rFonts w:ascii="Times New Roman" w:hAnsi="Times New Roman"/>
          <w:b/>
        </w:rPr>
        <w:t>Draft submitted for reading at the BFWG meeting 16-17 December 2013</w:t>
      </w:r>
      <w:r w:rsidR="0048088F" w:rsidRPr="003F6EE4">
        <w:rPr>
          <w:rFonts w:ascii="Times New Roman" w:hAnsi="Times New Roman"/>
          <w:b/>
        </w:rPr>
        <w:t xml:space="preserve"> </w:t>
      </w:r>
    </w:p>
    <w:p w:rsidR="0048088F" w:rsidRPr="003F6EE4" w:rsidRDefault="0048088F" w:rsidP="0048088F">
      <w:pPr>
        <w:spacing w:line="360" w:lineRule="auto"/>
        <w:jc w:val="center"/>
        <w:rPr>
          <w:rFonts w:ascii="Times New Roman" w:hAnsi="Times New Roman"/>
          <w:b/>
        </w:rPr>
      </w:pPr>
    </w:p>
    <w:p w:rsidR="0048088F" w:rsidRPr="003F6EE4" w:rsidRDefault="0048088F" w:rsidP="0048088F">
      <w:pPr>
        <w:spacing w:line="360" w:lineRule="auto"/>
        <w:jc w:val="center"/>
        <w:rPr>
          <w:rFonts w:ascii="Times New Roman" w:hAnsi="Times New Roman"/>
          <w:b/>
        </w:rPr>
      </w:pPr>
    </w:p>
    <w:p w:rsidR="00D82917" w:rsidRPr="00D32A26" w:rsidRDefault="00D82917" w:rsidP="00D32A26">
      <w:pPr>
        <w:spacing w:line="360" w:lineRule="auto"/>
        <w:jc w:val="center"/>
        <w:rPr>
          <w:rFonts w:ascii="Times New Roman" w:hAnsi="Times New Roman"/>
          <w:b/>
        </w:rPr>
      </w:pPr>
      <w:r w:rsidRPr="003F6EE4">
        <w:rPr>
          <w:rFonts w:ascii="Times New Roman" w:hAnsi="Times New Roman"/>
          <w:b/>
        </w:rPr>
        <w:t>ABSTRACT</w:t>
      </w:r>
      <w:bookmarkStart w:id="0" w:name="_GoBack"/>
      <w:bookmarkEnd w:id="0"/>
    </w:p>
    <w:p w:rsidR="00D82917" w:rsidRPr="003F6EE4" w:rsidRDefault="00D82917" w:rsidP="00D82917">
      <w:pPr>
        <w:jc w:val="both"/>
        <w:rPr>
          <w:rFonts w:ascii="Times New Roman" w:hAnsi="Times New Roman"/>
        </w:rPr>
      </w:pPr>
    </w:p>
    <w:p w:rsidR="00D82917" w:rsidRPr="003F6EE4" w:rsidRDefault="00D82917" w:rsidP="00D82917">
      <w:pPr>
        <w:jc w:val="both"/>
        <w:rPr>
          <w:rFonts w:ascii="Times New Roman" w:hAnsi="Times New Roman"/>
        </w:rPr>
      </w:pPr>
      <w:r w:rsidRPr="003F6EE4">
        <w:rPr>
          <w:rFonts w:ascii="Times New Roman" w:hAnsi="Times New Roman"/>
        </w:rPr>
        <w:t>Between June 2005 and October 2007, when it peaked, the Chinese s</w:t>
      </w:r>
      <w:r>
        <w:rPr>
          <w:rFonts w:ascii="Times New Roman" w:hAnsi="Times New Roman"/>
        </w:rPr>
        <w:t>tockmarket rose</w:t>
      </w:r>
      <w:r w:rsidRPr="003F6EE4">
        <w:rPr>
          <w:rFonts w:ascii="Times New Roman" w:hAnsi="Times New Roman"/>
        </w:rPr>
        <w:t xml:space="preserve"> five-fold</w:t>
      </w:r>
      <w:r>
        <w:rPr>
          <w:rFonts w:ascii="Times New Roman" w:hAnsi="Times New Roman"/>
        </w:rPr>
        <w:t xml:space="preserve"> becoming, for a short time, the third largest stockmarket in the world</w:t>
      </w:r>
      <w:r w:rsidRPr="003F6EE4">
        <w:rPr>
          <w:rFonts w:ascii="Times New Roman" w:hAnsi="Times New Roman"/>
        </w:rPr>
        <w:t>; it then went into freefall losing 70% of its value over</w:t>
      </w:r>
      <w:r>
        <w:rPr>
          <w:rFonts w:ascii="Times New Roman" w:hAnsi="Times New Roman"/>
        </w:rPr>
        <w:t xml:space="preserve"> the following year. This </w:t>
      </w:r>
      <w:r w:rsidRPr="003F6EE4">
        <w:rPr>
          <w:rFonts w:ascii="Times New Roman" w:hAnsi="Times New Roman"/>
        </w:rPr>
        <w:t>paper</w:t>
      </w:r>
      <w:r>
        <w:rPr>
          <w:rFonts w:ascii="Times New Roman" w:hAnsi="Times New Roman"/>
        </w:rPr>
        <w:t xml:space="preserve"> seeks</w:t>
      </w:r>
      <w:r w:rsidR="0034136D">
        <w:rPr>
          <w:rFonts w:ascii="Times New Roman" w:hAnsi="Times New Roman"/>
        </w:rPr>
        <w:t xml:space="preserve"> to provide an original</w:t>
      </w:r>
      <w:r>
        <w:rPr>
          <w:rFonts w:ascii="Times New Roman" w:hAnsi="Times New Roman"/>
        </w:rPr>
        <w:t xml:space="preserve"> explanation for this speculative asset-pricing bubble</w:t>
      </w:r>
      <w:r w:rsidR="0034136D">
        <w:rPr>
          <w:rFonts w:ascii="Times New Roman" w:hAnsi="Times New Roman"/>
        </w:rPr>
        <w:t xml:space="preserve">.  In particular, it explicitly </w:t>
      </w:r>
      <w:r>
        <w:rPr>
          <w:rFonts w:ascii="Times New Roman" w:hAnsi="Times New Roman"/>
        </w:rPr>
        <w:t>considers</w:t>
      </w:r>
      <w:r w:rsidRPr="003F6EE4">
        <w:rPr>
          <w:rFonts w:ascii="Times New Roman" w:hAnsi="Times New Roman"/>
        </w:rPr>
        <w:t xml:space="preserve"> </w:t>
      </w:r>
      <w:r>
        <w:rPr>
          <w:rFonts w:ascii="Times New Roman" w:hAnsi="Times New Roman"/>
        </w:rPr>
        <w:t xml:space="preserve">the emotional </w:t>
      </w:r>
      <w:r w:rsidR="0034136D">
        <w:rPr>
          <w:rFonts w:ascii="Times New Roman" w:hAnsi="Times New Roman"/>
        </w:rPr>
        <w:t>dimensions</w:t>
      </w:r>
      <w:r>
        <w:rPr>
          <w:rFonts w:ascii="Times New Roman" w:hAnsi="Times New Roman"/>
        </w:rPr>
        <w:t xml:space="preserve"> of </w:t>
      </w:r>
      <w:r w:rsidRPr="003F6EE4">
        <w:rPr>
          <w:rFonts w:ascii="Times New Roman" w:hAnsi="Times New Roman"/>
        </w:rPr>
        <w:t>Chinese inve</w:t>
      </w:r>
      <w:r>
        <w:rPr>
          <w:rFonts w:ascii="Times New Roman" w:hAnsi="Times New Roman"/>
        </w:rPr>
        <w:t>stor behavior at this time</w:t>
      </w:r>
      <w:r w:rsidR="0034136D" w:rsidRPr="0034136D">
        <w:rPr>
          <w:rFonts w:ascii="Times New Roman" w:hAnsi="Times New Roman"/>
        </w:rPr>
        <w:t xml:space="preserve"> </w:t>
      </w:r>
      <w:r w:rsidR="0034136D">
        <w:rPr>
          <w:rFonts w:ascii="Times New Roman" w:hAnsi="Times New Roman"/>
        </w:rPr>
        <w:t xml:space="preserve">and </w:t>
      </w:r>
      <w:r w:rsidR="0034136D" w:rsidRPr="003F6EE4">
        <w:rPr>
          <w:rFonts w:ascii="Times New Roman" w:hAnsi="Times New Roman"/>
        </w:rPr>
        <w:t xml:space="preserve">some of the unconscious processes </w:t>
      </w:r>
      <w:r w:rsidR="0034136D">
        <w:rPr>
          <w:rFonts w:ascii="Times New Roman" w:hAnsi="Times New Roman"/>
        </w:rPr>
        <w:t xml:space="preserve">that might be </w:t>
      </w:r>
      <w:r w:rsidR="0034136D" w:rsidRPr="003F6EE4">
        <w:rPr>
          <w:rFonts w:ascii="Times New Roman" w:hAnsi="Times New Roman"/>
        </w:rPr>
        <w:t>driving individual investment decisions</w:t>
      </w:r>
      <w:r w:rsidR="0034136D">
        <w:rPr>
          <w:rFonts w:ascii="Times New Roman" w:hAnsi="Times New Roman"/>
        </w:rPr>
        <w:t xml:space="preserve"> including the potential role fantasy might play.  Such issues </w:t>
      </w:r>
      <w:r>
        <w:rPr>
          <w:rFonts w:ascii="Times New Roman" w:hAnsi="Times New Roman"/>
        </w:rPr>
        <w:t>are not directly explored in conventional economic theories of asset-pricing bubbles.  Comparisons between</w:t>
      </w:r>
      <w:r w:rsidRPr="003F6EE4">
        <w:rPr>
          <w:rFonts w:ascii="Times New Roman" w:hAnsi="Times New Roman"/>
        </w:rPr>
        <w:t xml:space="preserve"> the dot.com bubble of only a few years previously</w:t>
      </w:r>
      <w:r>
        <w:rPr>
          <w:rFonts w:ascii="Times New Roman" w:hAnsi="Times New Roman"/>
        </w:rPr>
        <w:t>,</w:t>
      </w:r>
      <w:r w:rsidRPr="003F6EE4">
        <w:rPr>
          <w:rFonts w:ascii="Times New Roman" w:hAnsi="Times New Roman"/>
        </w:rPr>
        <w:t xml:space="preserve"> </w:t>
      </w:r>
      <w:r>
        <w:rPr>
          <w:rFonts w:ascii="Times New Roman" w:hAnsi="Times New Roman"/>
        </w:rPr>
        <w:t>and with the current Chinese real-estate</w:t>
      </w:r>
      <w:r w:rsidRPr="003F6EE4">
        <w:rPr>
          <w:rFonts w:ascii="Times New Roman" w:hAnsi="Times New Roman"/>
        </w:rPr>
        <w:t xml:space="preserve"> bubble</w:t>
      </w:r>
      <w:r>
        <w:rPr>
          <w:rFonts w:ascii="Times New Roman" w:hAnsi="Times New Roman"/>
        </w:rPr>
        <w:t>,</w:t>
      </w:r>
      <w:r w:rsidRPr="003F6EE4">
        <w:rPr>
          <w:rFonts w:ascii="Times New Roman" w:hAnsi="Times New Roman"/>
        </w:rPr>
        <w:t xml:space="preserve"> are </w:t>
      </w:r>
      <w:r>
        <w:rPr>
          <w:rFonts w:ascii="Times New Roman" w:hAnsi="Times New Roman"/>
        </w:rPr>
        <w:t xml:space="preserve">also </w:t>
      </w:r>
      <w:r w:rsidRPr="003F6EE4">
        <w:rPr>
          <w:rFonts w:ascii="Times New Roman" w:hAnsi="Times New Roman"/>
        </w:rPr>
        <w:t xml:space="preserve">drawn.  </w:t>
      </w:r>
    </w:p>
    <w:p w:rsidR="00D82917" w:rsidRPr="003F6EE4" w:rsidRDefault="00D82917" w:rsidP="00D82917">
      <w:pPr>
        <w:spacing w:line="360" w:lineRule="auto"/>
        <w:jc w:val="both"/>
        <w:rPr>
          <w:rFonts w:ascii="Times New Roman" w:hAnsi="Times New Roman"/>
        </w:rPr>
      </w:pPr>
    </w:p>
    <w:p w:rsidR="0048088F" w:rsidRPr="003F6EE4" w:rsidRDefault="0048088F" w:rsidP="0048088F">
      <w:pPr>
        <w:spacing w:line="360" w:lineRule="auto"/>
        <w:jc w:val="center"/>
        <w:rPr>
          <w:rFonts w:ascii="Times New Roman" w:hAnsi="Times New Roman"/>
          <w:b/>
        </w:rPr>
      </w:pPr>
    </w:p>
    <w:p w:rsidR="0048088F" w:rsidRPr="003F6EE4" w:rsidRDefault="0048088F" w:rsidP="0048088F">
      <w:pPr>
        <w:spacing w:line="360" w:lineRule="auto"/>
        <w:jc w:val="center"/>
        <w:rPr>
          <w:rFonts w:ascii="Times New Roman" w:hAnsi="Times New Roman"/>
          <w:b/>
        </w:rPr>
      </w:pPr>
    </w:p>
    <w:p w:rsidR="0048088F" w:rsidRPr="003F6EE4" w:rsidRDefault="0048088F" w:rsidP="0048088F">
      <w:pPr>
        <w:spacing w:line="360" w:lineRule="auto"/>
        <w:jc w:val="center"/>
        <w:rPr>
          <w:rFonts w:ascii="Times New Roman" w:hAnsi="Times New Roman"/>
          <w:b/>
        </w:rPr>
      </w:pPr>
    </w:p>
    <w:p w:rsidR="0048088F" w:rsidRPr="003F6EE4" w:rsidRDefault="00D32A26" w:rsidP="0048088F">
      <w:pPr>
        <w:jc w:val="both"/>
        <w:rPr>
          <w:rFonts w:ascii="Times New Roman" w:hAnsi="Times New Roman"/>
        </w:rPr>
      </w:pPr>
      <w:r>
        <w:rPr>
          <w:rFonts w:ascii="Times New Roman" w:hAnsi="Times New Roman"/>
        </w:rPr>
        <w:t>*</w:t>
      </w:r>
      <w:r w:rsidR="0048088F" w:rsidRPr="003F6EE4">
        <w:rPr>
          <w:rFonts w:ascii="Times New Roman" w:hAnsi="Times New Roman"/>
        </w:rPr>
        <w:t>Corresponding author</w:t>
      </w:r>
      <w:r w:rsidR="00EF2D5E" w:rsidRPr="003F6EE4">
        <w:rPr>
          <w:rFonts w:ascii="Times New Roman" w:hAnsi="Times New Roman"/>
        </w:rPr>
        <w:t>:</w:t>
      </w:r>
      <w:r w:rsidR="00D82917">
        <w:rPr>
          <w:rFonts w:ascii="Times New Roman" w:hAnsi="Times New Roman"/>
        </w:rPr>
        <w:t xml:space="preserve"> Richard Taffler, Finance Group, Warwick Business School, University of Warwick, Scarman Road, Warwickshire CV4 7AL</w:t>
      </w:r>
      <w:r w:rsidR="00EF2D5E" w:rsidRPr="003F6EE4">
        <w:rPr>
          <w:rFonts w:ascii="Times New Roman" w:hAnsi="Times New Roman"/>
        </w:rPr>
        <w:t>.</w:t>
      </w:r>
      <w:r w:rsidR="00D82917">
        <w:rPr>
          <w:rFonts w:ascii="Times New Roman" w:hAnsi="Times New Roman"/>
        </w:rPr>
        <w:t xml:space="preserve"> E-mail: </w:t>
      </w:r>
      <w:hyperlink r:id="rId7" w:history="1">
        <w:r w:rsidR="00D82917" w:rsidRPr="000C214B">
          <w:rPr>
            <w:rStyle w:val="Hyperlink"/>
            <w:rFonts w:ascii="Times New Roman" w:hAnsi="Times New Roman"/>
          </w:rPr>
          <w:t>Richard.Taffler@wbs.ac.uk</w:t>
        </w:r>
      </w:hyperlink>
      <w:r w:rsidR="00D82917">
        <w:rPr>
          <w:rFonts w:ascii="Times New Roman" w:hAnsi="Times New Roman"/>
        </w:rPr>
        <w:t>; tel: +44 (0) 2476524153</w:t>
      </w:r>
    </w:p>
    <w:p w:rsidR="0048088F" w:rsidRPr="003F6EE4" w:rsidRDefault="0048088F" w:rsidP="0048088F">
      <w:pPr>
        <w:pStyle w:val="Footer"/>
        <w:rPr>
          <w:rFonts w:ascii="Times New Roman" w:hAnsi="Times New Roman"/>
        </w:rPr>
      </w:pPr>
    </w:p>
    <w:p w:rsidR="0048088F" w:rsidRPr="003F6EE4" w:rsidRDefault="0048088F" w:rsidP="0048088F">
      <w:pPr>
        <w:pStyle w:val="Footer"/>
        <w:rPr>
          <w:rFonts w:ascii="Times New Roman" w:hAnsi="Times New Roman"/>
        </w:rPr>
      </w:pPr>
    </w:p>
    <w:p w:rsidR="0048088F" w:rsidRPr="003F6EE4" w:rsidRDefault="0048088F" w:rsidP="0048088F">
      <w:pPr>
        <w:pStyle w:val="Footer"/>
        <w:rPr>
          <w:rFonts w:ascii="Times New Roman" w:hAnsi="Times New Roman"/>
        </w:rPr>
      </w:pPr>
    </w:p>
    <w:p w:rsidR="0048088F" w:rsidRPr="003F6EE4" w:rsidRDefault="0048088F" w:rsidP="0048088F">
      <w:pPr>
        <w:pStyle w:val="Footer"/>
        <w:rPr>
          <w:rFonts w:ascii="Times New Roman" w:hAnsi="Times New Roman"/>
        </w:rPr>
      </w:pPr>
    </w:p>
    <w:p w:rsidR="0048088F" w:rsidRPr="003F6EE4" w:rsidRDefault="0048088F" w:rsidP="0048088F">
      <w:pPr>
        <w:pStyle w:val="Footer"/>
        <w:rPr>
          <w:rFonts w:ascii="Times New Roman" w:hAnsi="Times New Roman"/>
        </w:rPr>
      </w:pPr>
    </w:p>
    <w:p w:rsidR="0048088F" w:rsidRPr="003F6EE4" w:rsidRDefault="0048088F" w:rsidP="0048088F">
      <w:pPr>
        <w:pStyle w:val="Footer"/>
        <w:rPr>
          <w:rFonts w:ascii="Times New Roman" w:hAnsi="Times New Roman"/>
        </w:rPr>
      </w:pPr>
    </w:p>
    <w:p w:rsidR="0048088F" w:rsidRPr="003F6EE4" w:rsidRDefault="0048088F" w:rsidP="0048088F">
      <w:pPr>
        <w:pStyle w:val="Footer"/>
        <w:rPr>
          <w:rFonts w:ascii="Times New Roman" w:hAnsi="Times New Roman"/>
          <w:sz w:val="32"/>
          <w:szCs w:val="32"/>
        </w:rPr>
      </w:pPr>
    </w:p>
    <w:p w:rsidR="0048088F" w:rsidRPr="003F6EE4" w:rsidRDefault="0048088F" w:rsidP="0048088F">
      <w:pPr>
        <w:spacing w:line="360" w:lineRule="auto"/>
        <w:jc w:val="both"/>
        <w:rPr>
          <w:rFonts w:ascii="Times New Roman" w:hAnsi="Times New Roman"/>
          <w:b/>
        </w:rPr>
      </w:pPr>
      <w:r w:rsidRPr="003F6EE4">
        <w:rPr>
          <w:rFonts w:ascii="Times New Roman" w:hAnsi="Times New Roman"/>
          <w:b/>
        </w:rPr>
        <w:t>1.</w:t>
      </w:r>
      <w:r w:rsidRPr="003F6EE4">
        <w:rPr>
          <w:rFonts w:ascii="Times New Roman" w:hAnsi="Times New Roman"/>
          <w:b/>
        </w:rPr>
        <w:tab/>
      </w:r>
      <w:r w:rsidR="008E600D">
        <w:rPr>
          <w:rFonts w:ascii="Times New Roman" w:hAnsi="Times New Roman"/>
          <w:b/>
        </w:rPr>
        <w:t>Introduction</w:t>
      </w:r>
    </w:p>
    <w:p w:rsidR="0048088F" w:rsidRPr="003F6EE4" w:rsidRDefault="0048088F" w:rsidP="0048088F">
      <w:pPr>
        <w:spacing w:line="360" w:lineRule="auto"/>
        <w:jc w:val="both"/>
        <w:rPr>
          <w:rFonts w:ascii="Times New Roman" w:hAnsi="Times New Roman"/>
        </w:rPr>
      </w:pPr>
    </w:p>
    <w:p w:rsidR="000C0738" w:rsidRPr="003F6EE4" w:rsidRDefault="0048088F" w:rsidP="0048088F">
      <w:pPr>
        <w:spacing w:line="360" w:lineRule="auto"/>
        <w:jc w:val="both"/>
        <w:rPr>
          <w:rFonts w:ascii="Times New Roman" w:hAnsi="Times New Roman"/>
        </w:rPr>
      </w:pPr>
      <w:r w:rsidRPr="003F6EE4">
        <w:rPr>
          <w:rFonts w:ascii="Times New Roman" w:hAnsi="Times New Roman"/>
        </w:rPr>
        <w:t>Although most developing stockmarkets have been subject to ass</w:t>
      </w:r>
      <w:r w:rsidR="00600CB0">
        <w:rPr>
          <w:rFonts w:ascii="Times New Roman" w:hAnsi="Times New Roman"/>
        </w:rPr>
        <w:t>et pricing bubbles in the last five</w:t>
      </w:r>
      <w:r w:rsidRPr="003F6EE4">
        <w:rPr>
          <w:rFonts w:ascii="Times New Roman" w:hAnsi="Times New Roman"/>
        </w:rPr>
        <w:t xml:space="preserve"> years, the Chinese bubble was t</w:t>
      </w:r>
      <w:r w:rsidR="00600CB0">
        <w:rPr>
          <w:rFonts w:ascii="Times New Roman" w:hAnsi="Times New Roman"/>
        </w:rPr>
        <w:t>he most extreme.  In just over two</w:t>
      </w:r>
      <w:r w:rsidRPr="003F6EE4">
        <w:rPr>
          <w:rFonts w:ascii="Times New Roman" w:hAnsi="Times New Roman"/>
        </w:rPr>
        <w:t xml:space="preserve"> years from July 2005 to its high in October 2007, the Shanghai Stock Exchange Composite Index (SSEI) increased no less than five-fold with a rise of 60% </w:t>
      </w:r>
      <w:r w:rsidR="000C0738" w:rsidRPr="003F6EE4">
        <w:rPr>
          <w:rFonts w:ascii="Times New Roman" w:hAnsi="Times New Roman"/>
        </w:rPr>
        <w:t xml:space="preserve">alone </w:t>
      </w:r>
      <w:r w:rsidRPr="003F6EE4">
        <w:rPr>
          <w:rFonts w:ascii="Times New Roman" w:hAnsi="Times New Roman"/>
        </w:rPr>
        <w:t>in the last</w:t>
      </w:r>
      <w:r w:rsidR="00600CB0">
        <w:rPr>
          <w:rFonts w:ascii="Times New Roman" w:hAnsi="Times New Roman"/>
        </w:rPr>
        <w:t xml:space="preserve"> three</w:t>
      </w:r>
      <w:r w:rsidR="000C0738" w:rsidRPr="003F6EE4">
        <w:rPr>
          <w:rFonts w:ascii="Times New Roman" w:hAnsi="Times New Roman"/>
        </w:rPr>
        <w:t xml:space="preserve"> months before it peaked</w:t>
      </w:r>
      <w:r w:rsidRPr="003F6EE4">
        <w:rPr>
          <w:rFonts w:ascii="Times New Roman" w:hAnsi="Times New Roman"/>
        </w:rPr>
        <w:t>.  The market then imploded, go</w:t>
      </w:r>
      <w:r w:rsidR="0034136D">
        <w:rPr>
          <w:rFonts w:ascii="Times New Roman" w:hAnsi="Times New Roman"/>
        </w:rPr>
        <w:t>ing into freefall</w:t>
      </w:r>
      <w:r w:rsidRPr="003F6EE4">
        <w:rPr>
          <w:rFonts w:ascii="Times New Roman" w:hAnsi="Times New Roman"/>
        </w:rPr>
        <w:t xml:space="preserve"> losing 70% of its value over the following year.</w:t>
      </w:r>
      <w:r w:rsidRPr="003F6EE4">
        <w:rPr>
          <w:rStyle w:val="FootnoteReference"/>
          <w:rFonts w:ascii="Times New Roman" w:hAnsi="Times New Roman"/>
        </w:rPr>
        <w:footnoteReference w:id="1"/>
      </w:r>
      <w:r w:rsidRPr="003F6EE4">
        <w:rPr>
          <w:rFonts w:ascii="Times New Roman" w:hAnsi="Times New Roman"/>
        </w:rPr>
        <w:t xml:space="preserve"> This dramatic trajectory portrayed in figure 1 bears a remarkable resemblance to that of the Dow Jones Internet Index during dot.com mania o</w:t>
      </w:r>
      <w:r w:rsidR="000C0738" w:rsidRPr="003F6EE4">
        <w:rPr>
          <w:rFonts w:ascii="Times New Roman" w:hAnsi="Times New Roman"/>
        </w:rPr>
        <w:t>nly a few years previously.  F</w:t>
      </w:r>
      <w:r w:rsidRPr="003F6EE4">
        <w:rPr>
          <w:rFonts w:ascii="Times New Roman" w:hAnsi="Times New Roman"/>
        </w:rPr>
        <w:t>igure 2 highlights</w:t>
      </w:r>
      <w:r w:rsidR="000C0738" w:rsidRPr="003F6EE4">
        <w:rPr>
          <w:rFonts w:ascii="Times New Roman" w:hAnsi="Times New Roman"/>
        </w:rPr>
        <w:t xml:space="preserve"> this</w:t>
      </w:r>
      <w:r w:rsidR="0034136D">
        <w:rPr>
          <w:rFonts w:ascii="Times New Roman" w:hAnsi="Times New Roman"/>
        </w:rPr>
        <w:t>.</w:t>
      </w:r>
      <w:r w:rsidR="0034136D">
        <w:rPr>
          <w:rStyle w:val="FootnoteReference"/>
          <w:rFonts w:ascii="Times New Roman" w:hAnsi="Times New Roman"/>
        </w:rPr>
        <w:footnoteReference w:id="2"/>
      </w:r>
      <w:r w:rsidRPr="003F6EE4">
        <w:rPr>
          <w:rFonts w:ascii="Times New Roman" w:hAnsi="Times New Roman"/>
        </w:rPr>
        <w:t xml:space="preserve"> At its pe</w:t>
      </w:r>
      <w:r w:rsidR="000C0738" w:rsidRPr="003F6EE4">
        <w:rPr>
          <w:rFonts w:ascii="Times New Roman" w:hAnsi="Times New Roman"/>
        </w:rPr>
        <w:t>ak, the nominal market capitaliz</w:t>
      </w:r>
      <w:r w:rsidRPr="003F6EE4">
        <w:rPr>
          <w:rFonts w:ascii="Times New Roman" w:hAnsi="Times New Roman"/>
        </w:rPr>
        <w:t xml:space="preserve">ation of the Chinese stockmarket placed it as the third largest in the world, even larger, temporarily, than that of Japan, and with average P/E ratio of 73 compared with under 20 for the S&amp;P (Yao and Luo, 2009). </w:t>
      </w:r>
    </w:p>
    <w:p w:rsidR="000C0738" w:rsidRPr="003F6EE4" w:rsidRDefault="000C0738" w:rsidP="0048088F">
      <w:pPr>
        <w:spacing w:line="360" w:lineRule="auto"/>
        <w:jc w:val="both"/>
        <w:rPr>
          <w:rFonts w:ascii="Times New Roman" w:hAnsi="Times New Roman"/>
        </w:rPr>
      </w:pPr>
    </w:p>
    <w:p w:rsidR="0048088F" w:rsidRPr="003F6EE4" w:rsidRDefault="000E417C" w:rsidP="0048088F">
      <w:pPr>
        <w:spacing w:line="360" w:lineRule="auto"/>
        <w:jc w:val="both"/>
        <w:rPr>
          <w:rFonts w:ascii="Times New Roman" w:hAnsi="Times New Roman"/>
        </w:rPr>
      </w:pPr>
      <w:r>
        <w:rPr>
          <w:rFonts w:ascii="Times New Roman" w:hAnsi="Times New Roman"/>
        </w:rPr>
        <w:t>How can we make sense of</w:t>
      </w:r>
      <w:r w:rsidR="0048088F" w:rsidRPr="003F6EE4">
        <w:rPr>
          <w:rFonts w:ascii="Times New Roman" w:hAnsi="Times New Roman"/>
        </w:rPr>
        <w:t xml:space="preserve"> a stockmarket bubble of such a magnitude occurring in one of the world’s largest economies, and taking place over such a short period of time?  </w:t>
      </w:r>
      <w:r w:rsidR="00366FC2">
        <w:rPr>
          <w:rFonts w:ascii="Times New Roman" w:hAnsi="Times New Roman"/>
        </w:rPr>
        <w:t>In this paper we sugges</w:t>
      </w:r>
      <w:r>
        <w:rPr>
          <w:rFonts w:ascii="Times New Roman" w:hAnsi="Times New Roman"/>
        </w:rPr>
        <w:t xml:space="preserve">t </w:t>
      </w:r>
      <w:r w:rsidR="00366FC2">
        <w:rPr>
          <w:rFonts w:ascii="Times New Roman" w:hAnsi="Times New Roman"/>
        </w:rPr>
        <w:t xml:space="preserve">conventional </w:t>
      </w:r>
      <w:r>
        <w:rPr>
          <w:rFonts w:ascii="Times New Roman" w:hAnsi="Times New Roman"/>
        </w:rPr>
        <w:t>explanations</w:t>
      </w:r>
      <w:r w:rsidR="00241CE7">
        <w:rPr>
          <w:rFonts w:ascii="Times New Roman" w:hAnsi="Times New Roman"/>
        </w:rPr>
        <w:t xml:space="preserve"> of such </w:t>
      </w:r>
      <w:r w:rsidR="00B76E12">
        <w:rPr>
          <w:rFonts w:ascii="Times New Roman" w:hAnsi="Times New Roman"/>
        </w:rPr>
        <w:t>speculative bubbles in terms of herding behavior</w:t>
      </w:r>
      <w:r w:rsidR="0034136D">
        <w:rPr>
          <w:rFonts w:ascii="Times New Roman" w:hAnsi="Times New Roman"/>
        </w:rPr>
        <w:t>,</w:t>
      </w:r>
      <w:r w:rsidR="00B76E12">
        <w:rPr>
          <w:rFonts w:ascii="Times New Roman" w:hAnsi="Times New Roman"/>
        </w:rPr>
        <w:t xml:space="preserve"> information cascades</w:t>
      </w:r>
      <w:r w:rsidR="0034136D">
        <w:rPr>
          <w:rFonts w:ascii="Times New Roman" w:hAnsi="Times New Roman"/>
        </w:rPr>
        <w:t xml:space="preserve"> and the “greater fool theory”</w:t>
      </w:r>
      <w:r>
        <w:rPr>
          <w:rFonts w:ascii="Times New Roman" w:hAnsi="Times New Roman"/>
        </w:rPr>
        <w:t>,</w:t>
      </w:r>
      <w:r w:rsidR="00B76E12">
        <w:rPr>
          <w:rFonts w:ascii="Times New Roman" w:hAnsi="Times New Roman"/>
        </w:rPr>
        <w:t xml:space="preserve"> which can be modeled in economic theory in </w:t>
      </w:r>
      <w:r w:rsidR="0034136D">
        <w:rPr>
          <w:rFonts w:ascii="Times New Roman" w:hAnsi="Times New Roman"/>
        </w:rPr>
        <w:t>“</w:t>
      </w:r>
      <w:r w:rsidR="00B76E12">
        <w:rPr>
          <w:rFonts w:ascii="Times New Roman" w:hAnsi="Times New Roman"/>
        </w:rPr>
        <w:t>rational</w:t>
      </w:r>
      <w:r w:rsidR="0034136D">
        <w:rPr>
          <w:rFonts w:ascii="Times New Roman" w:hAnsi="Times New Roman"/>
        </w:rPr>
        <w:t>”</w:t>
      </w:r>
      <w:r w:rsidR="00B76E12">
        <w:rPr>
          <w:rFonts w:ascii="Times New Roman" w:hAnsi="Times New Roman"/>
        </w:rPr>
        <w:t xml:space="preserve"> terms (e.g., Shiller, 2005, pp. 159-160</w:t>
      </w:r>
      <w:r w:rsidR="0034136D">
        <w:rPr>
          <w:rFonts w:ascii="Times New Roman" w:hAnsi="Times New Roman"/>
        </w:rPr>
        <w:t>; Hirshliefer and Teoh, 2003</w:t>
      </w:r>
      <w:r w:rsidR="00B76E12">
        <w:rPr>
          <w:rFonts w:ascii="Times New Roman" w:hAnsi="Times New Roman"/>
        </w:rPr>
        <w:t>)</w:t>
      </w:r>
      <w:r>
        <w:rPr>
          <w:rFonts w:ascii="Times New Roman" w:hAnsi="Times New Roman"/>
        </w:rPr>
        <w:t>,</w:t>
      </w:r>
      <w:r w:rsidR="00366FC2">
        <w:rPr>
          <w:rFonts w:ascii="Times New Roman" w:hAnsi="Times New Roman"/>
        </w:rPr>
        <w:t xml:space="preserve"> need to be augmented by</w:t>
      </w:r>
      <w:r w:rsidR="00241CE7">
        <w:rPr>
          <w:rFonts w:ascii="Times New Roman" w:hAnsi="Times New Roman"/>
        </w:rPr>
        <w:t xml:space="preserve"> explanations that take into account investor “irrationality”.  Specifically, we argue that, as </w:t>
      </w:r>
      <w:r w:rsidR="0048088F" w:rsidRPr="003F6EE4">
        <w:rPr>
          <w:rFonts w:ascii="Times New Roman" w:hAnsi="Times New Roman"/>
        </w:rPr>
        <w:t>Yao and Luo (2009) poin</w:t>
      </w:r>
      <w:r w:rsidR="00241CE7">
        <w:rPr>
          <w:rFonts w:ascii="Times New Roman" w:hAnsi="Times New Roman"/>
        </w:rPr>
        <w:t>t out, if we want to</w:t>
      </w:r>
      <w:r w:rsidR="0048088F" w:rsidRPr="003F6EE4">
        <w:rPr>
          <w:rFonts w:ascii="Times New Roman" w:hAnsi="Times New Roman"/>
        </w:rPr>
        <w:t xml:space="preserve"> </w:t>
      </w:r>
      <w:r w:rsidR="00241CE7">
        <w:rPr>
          <w:rFonts w:ascii="Times New Roman" w:hAnsi="Times New Roman"/>
        </w:rPr>
        <w:t>understand the Chinese stockmarket bubble then we need</w:t>
      </w:r>
      <w:r w:rsidR="000C0738" w:rsidRPr="003F6EE4">
        <w:rPr>
          <w:rFonts w:ascii="Times New Roman" w:hAnsi="Times New Roman"/>
        </w:rPr>
        <w:t xml:space="preserve"> to look</w:t>
      </w:r>
      <w:r w:rsidR="00241CE7">
        <w:rPr>
          <w:rFonts w:ascii="Times New Roman" w:hAnsi="Times New Roman"/>
        </w:rPr>
        <w:t xml:space="preserve"> for</w:t>
      </w:r>
      <w:r w:rsidR="0048088F" w:rsidRPr="003F6EE4">
        <w:rPr>
          <w:rFonts w:ascii="Times New Roman" w:hAnsi="Times New Roman"/>
        </w:rPr>
        <w:t xml:space="preserve"> answer</w:t>
      </w:r>
      <w:r w:rsidR="00241CE7">
        <w:rPr>
          <w:rFonts w:ascii="Times New Roman" w:hAnsi="Times New Roman"/>
        </w:rPr>
        <w:t>s principally in terms</w:t>
      </w:r>
      <w:r w:rsidR="0048088F" w:rsidRPr="003F6EE4">
        <w:rPr>
          <w:rFonts w:ascii="Times New Roman" w:hAnsi="Times New Roman"/>
        </w:rPr>
        <w:t xml:space="preserve"> of the investment psychology of Chinese investors.  In particular, </w:t>
      </w:r>
      <w:r w:rsidR="0048088F" w:rsidRPr="003F6EE4">
        <w:rPr>
          <w:rFonts w:ascii="Times New Roman" w:hAnsi="Times New Roman"/>
        </w:rPr>
        <w:lastRenderedPageBreak/>
        <w:t>Yao and Luo view the economic psychological factors of ‘greed’, ‘envy’, and ‘speculation’ as inflating the bubble, and ‘fear’, ‘lack of confidence’</w:t>
      </w:r>
      <w:r w:rsidR="000C0738" w:rsidRPr="003F6EE4">
        <w:rPr>
          <w:rFonts w:ascii="Times New Roman" w:hAnsi="Times New Roman"/>
        </w:rPr>
        <w:t>,</w:t>
      </w:r>
      <w:r w:rsidR="0048088F" w:rsidRPr="003F6EE4">
        <w:rPr>
          <w:rFonts w:ascii="Times New Roman" w:hAnsi="Times New Roman"/>
        </w:rPr>
        <w:t xml:space="preserve"> and ‘disappointment’ as explaining its bursting. In this paper we adopt a more formal </w:t>
      </w:r>
      <w:r w:rsidR="000C0738" w:rsidRPr="003F6EE4">
        <w:rPr>
          <w:rFonts w:ascii="Times New Roman" w:hAnsi="Times New Roman"/>
        </w:rPr>
        <w:t xml:space="preserve">psychological perspective </w:t>
      </w:r>
      <w:r w:rsidR="0048088F" w:rsidRPr="003F6EE4">
        <w:rPr>
          <w:rFonts w:ascii="Times New Roman" w:hAnsi="Times New Roman"/>
        </w:rPr>
        <w:t>which has also led to valuable insights into the understanding of the recent parallel internet bubble</w:t>
      </w:r>
      <w:r w:rsidR="00B76E12">
        <w:rPr>
          <w:rFonts w:ascii="Times New Roman" w:hAnsi="Times New Roman"/>
        </w:rPr>
        <w:t xml:space="preserve"> (e.g., Taffler and Tuckett, 2005; Tuckett and Taffler, 2008)</w:t>
      </w:r>
      <w:r w:rsidR="0048088F" w:rsidRPr="003F6EE4">
        <w:rPr>
          <w:rFonts w:ascii="Times New Roman" w:hAnsi="Times New Roman"/>
        </w:rPr>
        <w:t>.  Specifically</w:t>
      </w:r>
      <w:r w:rsidR="000C0738" w:rsidRPr="003F6EE4">
        <w:rPr>
          <w:rFonts w:ascii="Times New Roman" w:hAnsi="Times New Roman"/>
        </w:rPr>
        <w:t>,</w:t>
      </w:r>
      <w:r w:rsidR="0048088F" w:rsidRPr="003F6EE4">
        <w:rPr>
          <w:rFonts w:ascii="Times New Roman" w:hAnsi="Times New Roman"/>
        </w:rPr>
        <w:t xml:space="preserve"> we draw on the insights of a new area in </w:t>
      </w:r>
      <w:r w:rsidR="00EF2D5E" w:rsidRPr="003F6EE4">
        <w:rPr>
          <w:rFonts w:ascii="Times New Roman" w:hAnsi="Times New Roman"/>
        </w:rPr>
        <w:t>behavior</w:t>
      </w:r>
      <w:r w:rsidR="0048088F" w:rsidRPr="003F6EE4">
        <w:rPr>
          <w:rFonts w:ascii="Times New Roman" w:hAnsi="Times New Roman"/>
        </w:rPr>
        <w:t>al finance known as emotional financ</w:t>
      </w:r>
      <w:r w:rsidR="00B76E12">
        <w:rPr>
          <w:rFonts w:ascii="Times New Roman" w:hAnsi="Times New Roman"/>
        </w:rPr>
        <w:t>e. This seeks to</w:t>
      </w:r>
      <w:r w:rsidR="0048088F" w:rsidRPr="003F6EE4">
        <w:rPr>
          <w:rFonts w:ascii="Times New Roman" w:hAnsi="Times New Roman"/>
        </w:rPr>
        <w:t xml:space="preserve"> explain some of the unconscious processes driving individual </w:t>
      </w:r>
      <w:r w:rsidR="000C0738" w:rsidRPr="003F6EE4">
        <w:rPr>
          <w:rFonts w:ascii="Times New Roman" w:hAnsi="Times New Roman"/>
        </w:rPr>
        <w:t xml:space="preserve">investment </w:t>
      </w:r>
      <w:r w:rsidR="0048088F" w:rsidRPr="003F6EE4">
        <w:rPr>
          <w:rFonts w:ascii="Times New Roman" w:hAnsi="Times New Roman"/>
        </w:rPr>
        <w:t>decisions</w:t>
      </w:r>
      <w:r w:rsidR="000C0738" w:rsidRPr="003F6EE4">
        <w:rPr>
          <w:rFonts w:ascii="Times New Roman" w:hAnsi="Times New Roman"/>
        </w:rPr>
        <w:t>,</w:t>
      </w:r>
      <w:r w:rsidR="0048088F" w:rsidRPr="003F6EE4">
        <w:rPr>
          <w:rFonts w:ascii="Times New Roman" w:hAnsi="Times New Roman"/>
        </w:rPr>
        <w:t xml:space="preserve"> and market </w:t>
      </w:r>
      <w:r w:rsidR="00EF2D5E" w:rsidRPr="003F6EE4">
        <w:rPr>
          <w:rFonts w:ascii="Times New Roman" w:hAnsi="Times New Roman"/>
        </w:rPr>
        <w:t>behavior</w:t>
      </w:r>
      <w:r w:rsidR="00B76E12">
        <w:rPr>
          <w:rFonts w:ascii="Times New Roman" w:hAnsi="Times New Roman"/>
        </w:rPr>
        <w:t>s. We suggest</w:t>
      </w:r>
      <w:r w:rsidR="0048088F" w:rsidRPr="003F6EE4">
        <w:rPr>
          <w:rFonts w:ascii="Times New Roman" w:hAnsi="Times New Roman"/>
        </w:rPr>
        <w:t xml:space="preserve"> that </w:t>
      </w:r>
      <w:r w:rsidR="005762A8" w:rsidRPr="003F6EE4">
        <w:rPr>
          <w:rFonts w:ascii="Times New Roman" w:hAnsi="Times New Roman"/>
        </w:rPr>
        <w:t>acknowledging</w:t>
      </w:r>
      <w:r w:rsidR="0048088F" w:rsidRPr="003F6EE4">
        <w:rPr>
          <w:rFonts w:ascii="Times New Roman" w:hAnsi="Times New Roman"/>
        </w:rPr>
        <w:t xml:space="preserve"> the role of unconscious fantasy in all human activity</w:t>
      </w:r>
      <w:r w:rsidR="005762A8" w:rsidRPr="003F6EE4">
        <w:rPr>
          <w:rFonts w:ascii="Times New Roman" w:hAnsi="Times New Roman"/>
        </w:rPr>
        <w:t xml:space="preserve"> </w:t>
      </w:r>
      <w:r w:rsidR="000C0738" w:rsidRPr="003F6EE4">
        <w:rPr>
          <w:rFonts w:ascii="Times New Roman" w:hAnsi="Times New Roman"/>
        </w:rPr>
        <w:t>can help u</w:t>
      </w:r>
      <w:r w:rsidR="005762A8" w:rsidRPr="003F6EE4">
        <w:rPr>
          <w:rFonts w:ascii="Times New Roman" w:hAnsi="Times New Roman"/>
        </w:rPr>
        <w:t>s explore aspects</w:t>
      </w:r>
      <w:r w:rsidR="000C0738" w:rsidRPr="003F6EE4">
        <w:rPr>
          <w:rFonts w:ascii="Times New Roman" w:hAnsi="Times New Roman"/>
        </w:rPr>
        <w:t xml:space="preserve"> of investor </w:t>
      </w:r>
      <w:r w:rsidR="005762A8" w:rsidRPr="003F6EE4">
        <w:rPr>
          <w:rFonts w:ascii="Times New Roman" w:hAnsi="Times New Roman"/>
        </w:rPr>
        <w:t>behavio</w:t>
      </w:r>
      <w:r w:rsidR="000C0738" w:rsidRPr="003F6EE4">
        <w:rPr>
          <w:rFonts w:ascii="Times New Roman" w:hAnsi="Times New Roman"/>
        </w:rPr>
        <w:t>r that cannot be explained us</w:t>
      </w:r>
      <w:r w:rsidR="005762A8" w:rsidRPr="003F6EE4">
        <w:rPr>
          <w:rFonts w:ascii="Times New Roman" w:hAnsi="Times New Roman"/>
        </w:rPr>
        <w:t>ing more conventional approaches. I</w:t>
      </w:r>
      <w:r w:rsidR="000C0738" w:rsidRPr="003F6EE4">
        <w:rPr>
          <w:rFonts w:ascii="Times New Roman" w:hAnsi="Times New Roman"/>
        </w:rPr>
        <w:t>n particular</w:t>
      </w:r>
      <w:r w:rsidR="005762A8" w:rsidRPr="003F6EE4">
        <w:rPr>
          <w:rFonts w:ascii="Times New Roman" w:hAnsi="Times New Roman"/>
        </w:rPr>
        <w:t>,</w:t>
      </w:r>
      <w:r w:rsidR="000C0738" w:rsidRPr="003F6EE4">
        <w:rPr>
          <w:rFonts w:ascii="Times New Roman" w:hAnsi="Times New Roman"/>
        </w:rPr>
        <w:t xml:space="preserve"> here,</w:t>
      </w:r>
      <w:r w:rsidR="005762A8" w:rsidRPr="003F6EE4">
        <w:rPr>
          <w:rFonts w:ascii="Times New Roman" w:hAnsi="Times New Roman"/>
        </w:rPr>
        <w:t xml:space="preserve"> this</w:t>
      </w:r>
      <w:r w:rsidR="0048088F" w:rsidRPr="003F6EE4">
        <w:rPr>
          <w:rFonts w:ascii="Times New Roman" w:hAnsi="Times New Roman"/>
        </w:rPr>
        <w:t xml:space="preserve"> can </w:t>
      </w:r>
      <w:r w:rsidR="005762A8" w:rsidRPr="003F6EE4">
        <w:rPr>
          <w:rFonts w:ascii="Times New Roman" w:hAnsi="Times New Roman"/>
        </w:rPr>
        <w:t xml:space="preserve">help us </w:t>
      </w:r>
      <w:r w:rsidR="0048088F" w:rsidRPr="003F6EE4">
        <w:rPr>
          <w:rFonts w:ascii="Times New Roman" w:hAnsi="Times New Roman"/>
        </w:rPr>
        <w:t>make sense of the drivers of the Chinese stockmarket bubble</w:t>
      </w:r>
      <w:r w:rsidR="005762A8" w:rsidRPr="003F6EE4">
        <w:rPr>
          <w:rFonts w:ascii="Times New Roman" w:hAnsi="Times New Roman"/>
        </w:rPr>
        <w:t>,</w:t>
      </w:r>
      <w:r w:rsidR="0048088F" w:rsidRPr="003F6EE4">
        <w:rPr>
          <w:rFonts w:ascii="Times New Roman" w:hAnsi="Times New Roman"/>
        </w:rPr>
        <w:t xml:space="preserve"> and its different stages as it unfolded.</w:t>
      </w:r>
    </w:p>
    <w:p w:rsidR="0048088F" w:rsidRPr="003F6EE4" w:rsidRDefault="0048088F" w:rsidP="0048088F">
      <w:pPr>
        <w:spacing w:line="360" w:lineRule="auto"/>
        <w:jc w:val="both"/>
        <w:rPr>
          <w:rFonts w:ascii="Times New Roman" w:hAnsi="Times New Roman"/>
        </w:rPr>
      </w:pPr>
    </w:p>
    <w:p w:rsidR="0048088F" w:rsidRPr="003F6EE4" w:rsidRDefault="003F6EE4" w:rsidP="0048088F">
      <w:pPr>
        <w:spacing w:line="360" w:lineRule="auto"/>
        <w:jc w:val="both"/>
        <w:rPr>
          <w:rFonts w:ascii="Times New Roman" w:hAnsi="Times New Roman"/>
        </w:rPr>
      </w:pPr>
      <w:r>
        <w:rPr>
          <w:rFonts w:ascii="Times New Roman" w:hAnsi="Times New Roman"/>
        </w:rPr>
        <w:t>In the next section we summariz</w:t>
      </w:r>
      <w:r w:rsidR="0048088F" w:rsidRPr="003F6EE4">
        <w:rPr>
          <w:rFonts w:ascii="Times New Roman" w:hAnsi="Times New Roman"/>
        </w:rPr>
        <w:t xml:space="preserve">e some of the underlying theory we draw on, and introduce the concept of the “phantastic object” as a description of the </w:t>
      </w:r>
      <w:r w:rsidR="00600CB0">
        <w:rPr>
          <w:rFonts w:ascii="Times New Roman" w:hAnsi="Times New Roman"/>
        </w:rPr>
        <w:t xml:space="preserve">(unconscious) </w:t>
      </w:r>
      <w:r w:rsidR="0048088F" w:rsidRPr="003F6EE4">
        <w:rPr>
          <w:rFonts w:ascii="Times New Roman" w:hAnsi="Times New Roman"/>
          <w:i/>
        </w:rPr>
        <w:t xml:space="preserve">emotional </w:t>
      </w:r>
      <w:r w:rsidR="0048088F" w:rsidRPr="003F6EE4">
        <w:rPr>
          <w:rFonts w:ascii="Times New Roman" w:hAnsi="Times New Roman"/>
        </w:rPr>
        <w:t xml:space="preserve">meaning Chinese stocks seemed to have represented for investors.  Section 3 describes the different stages of the path-dependent emotional trajectory of asset pricing bubbles, and this is then tested against what actually happened between 2005 and 2008 in Chinese financial markets in section 4.  Based on the results of this </w:t>
      </w:r>
      <w:r w:rsidR="005762A8" w:rsidRPr="003F6EE4">
        <w:rPr>
          <w:rFonts w:ascii="Times New Roman" w:hAnsi="Times New Roman"/>
        </w:rPr>
        <w:t xml:space="preserve">critical discourse </w:t>
      </w:r>
      <w:r w:rsidR="0048088F" w:rsidRPr="003F6EE4">
        <w:rPr>
          <w:rFonts w:ascii="Times New Roman" w:hAnsi="Times New Roman"/>
        </w:rPr>
        <w:t xml:space="preserve">analysis the paper concludes that we need formally to take account of how the unconscious needs, fantasies and fears of investors can drive their </w:t>
      </w:r>
      <w:r w:rsidR="00EF2D5E" w:rsidRPr="003F6EE4">
        <w:rPr>
          <w:rFonts w:ascii="Times New Roman" w:hAnsi="Times New Roman"/>
        </w:rPr>
        <w:t>behavior</w:t>
      </w:r>
      <w:r w:rsidR="0048088F" w:rsidRPr="003F6EE4">
        <w:rPr>
          <w:rFonts w:ascii="Times New Roman" w:hAnsi="Times New Roman"/>
        </w:rPr>
        <w:t>, and the predictable and potentially destructive both short-term and longer-term consequences when market environments allow</w:t>
      </w:r>
      <w:r w:rsidR="00600CB0">
        <w:rPr>
          <w:rFonts w:ascii="Times New Roman" w:hAnsi="Times New Roman"/>
        </w:rPr>
        <w:t>, and implicitly encourage,</w:t>
      </w:r>
      <w:r w:rsidR="0048088F" w:rsidRPr="003F6EE4">
        <w:rPr>
          <w:rFonts w:ascii="Times New Roman" w:hAnsi="Times New Roman"/>
        </w:rPr>
        <w:t xml:space="preserve"> these to be freely acted out, as in China most recently.</w:t>
      </w:r>
    </w:p>
    <w:p w:rsidR="0048088F" w:rsidRPr="003F6EE4" w:rsidRDefault="0048088F" w:rsidP="0048088F">
      <w:pPr>
        <w:spacing w:line="360" w:lineRule="auto"/>
        <w:jc w:val="both"/>
        <w:rPr>
          <w:rFonts w:ascii="Times New Roman" w:hAnsi="Times New Roman"/>
        </w:rPr>
      </w:pPr>
    </w:p>
    <w:p w:rsidR="0048088F" w:rsidRPr="003F6EE4" w:rsidRDefault="0048088F" w:rsidP="0048088F">
      <w:pPr>
        <w:spacing w:line="360" w:lineRule="auto"/>
        <w:jc w:val="both"/>
        <w:rPr>
          <w:rFonts w:ascii="Times New Roman" w:hAnsi="Times New Roman"/>
          <w:b/>
        </w:rPr>
      </w:pPr>
      <w:r w:rsidRPr="003F6EE4">
        <w:rPr>
          <w:rFonts w:ascii="Times New Roman" w:hAnsi="Times New Roman"/>
          <w:b/>
        </w:rPr>
        <w:t>2.</w:t>
      </w:r>
      <w:r w:rsidRPr="003F6EE4">
        <w:rPr>
          <w:rFonts w:ascii="Times New Roman" w:hAnsi="Times New Roman"/>
          <w:b/>
        </w:rPr>
        <w:tab/>
        <w:t>Emotional finance and stockmarket activity</w:t>
      </w:r>
    </w:p>
    <w:p w:rsidR="0048088F" w:rsidRPr="003F6EE4" w:rsidRDefault="0048088F" w:rsidP="0048088F">
      <w:pPr>
        <w:spacing w:line="360" w:lineRule="auto"/>
        <w:jc w:val="both"/>
        <w:rPr>
          <w:rFonts w:ascii="Times New Roman" w:hAnsi="Times New Roman"/>
          <w:b/>
        </w:rPr>
      </w:pPr>
      <w:r w:rsidRPr="003F6EE4">
        <w:rPr>
          <w:rFonts w:ascii="Times New Roman" w:hAnsi="Times New Roman"/>
          <w:b/>
        </w:rPr>
        <w:tab/>
      </w:r>
    </w:p>
    <w:p w:rsidR="0048088F" w:rsidRPr="003F6EE4" w:rsidRDefault="0048088F" w:rsidP="0048088F">
      <w:pPr>
        <w:spacing w:line="360" w:lineRule="auto"/>
        <w:jc w:val="both"/>
        <w:rPr>
          <w:rFonts w:ascii="Times New Roman" w:hAnsi="Times New Roman"/>
        </w:rPr>
      </w:pPr>
      <w:r w:rsidRPr="003F6EE4">
        <w:rPr>
          <w:rFonts w:ascii="Times New Roman" w:hAnsi="Times New Roman"/>
        </w:rPr>
        <w:t xml:space="preserve">Emotional finance is a new area in </w:t>
      </w:r>
      <w:r w:rsidR="00EF2D5E" w:rsidRPr="003F6EE4">
        <w:rPr>
          <w:rFonts w:ascii="Times New Roman" w:hAnsi="Times New Roman"/>
        </w:rPr>
        <w:t>behavior</w:t>
      </w:r>
      <w:r w:rsidRPr="003F6EE4">
        <w:rPr>
          <w:rFonts w:ascii="Times New Roman" w:hAnsi="Times New Roman"/>
        </w:rPr>
        <w:t xml:space="preserve">al finance which draws on the rich insights of the psychoanalytic understanding of the human mind to </w:t>
      </w:r>
      <w:r w:rsidR="000E417C">
        <w:rPr>
          <w:rFonts w:ascii="Times New Roman" w:hAnsi="Times New Roman"/>
        </w:rPr>
        <w:t xml:space="preserve">help </w:t>
      </w:r>
      <w:r w:rsidRPr="003F6EE4">
        <w:rPr>
          <w:rFonts w:ascii="Times New Roman" w:hAnsi="Times New Roman"/>
        </w:rPr>
        <w:t xml:space="preserve">explain how people’s </w:t>
      </w:r>
      <w:r w:rsidRPr="003F6EE4">
        <w:rPr>
          <w:rFonts w:ascii="Times New Roman" w:hAnsi="Times New Roman"/>
        </w:rPr>
        <w:lastRenderedPageBreak/>
        <w:t xml:space="preserve">emotions and feelings </w:t>
      </w:r>
      <w:r w:rsidR="000E417C">
        <w:rPr>
          <w:rFonts w:ascii="Times New Roman" w:hAnsi="Times New Roman"/>
        </w:rPr>
        <w:t>may drive</w:t>
      </w:r>
      <w:r w:rsidRPr="003F6EE4">
        <w:rPr>
          <w:rFonts w:ascii="Times New Roman" w:hAnsi="Times New Roman"/>
        </w:rPr>
        <w:t xml:space="preserve"> their investment activity.</w:t>
      </w:r>
      <w:r w:rsidRPr="003F6EE4">
        <w:rPr>
          <w:rStyle w:val="FootnoteReference"/>
          <w:rFonts w:ascii="Times New Roman" w:hAnsi="Times New Roman"/>
        </w:rPr>
        <w:footnoteReference w:id="3"/>
      </w:r>
      <w:r w:rsidRPr="003F6EE4">
        <w:rPr>
          <w:rFonts w:ascii="Times New Roman" w:hAnsi="Times New Roman"/>
        </w:rPr>
        <w:t xml:space="preserve">  In contrast to neoclassical economic theory</w:t>
      </w:r>
      <w:r w:rsidR="005762A8" w:rsidRPr="003F6EE4">
        <w:rPr>
          <w:rFonts w:ascii="Times New Roman" w:hAnsi="Times New Roman"/>
        </w:rPr>
        <w:t>,</w:t>
      </w:r>
      <w:r w:rsidRPr="003F6EE4">
        <w:rPr>
          <w:rFonts w:ascii="Times New Roman" w:hAnsi="Times New Roman"/>
        </w:rPr>
        <w:t xml:space="preserve"> a</w:t>
      </w:r>
      <w:r w:rsidR="005762A8" w:rsidRPr="003F6EE4">
        <w:rPr>
          <w:rFonts w:ascii="Times New Roman" w:hAnsi="Times New Roman"/>
        </w:rPr>
        <w:t>nd related finance perspectives</w:t>
      </w:r>
      <w:r w:rsidR="000E417C">
        <w:rPr>
          <w:rFonts w:ascii="Times New Roman" w:hAnsi="Times New Roman"/>
        </w:rPr>
        <w:t xml:space="preserve"> including</w:t>
      </w:r>
      <w:r w:rsidRPr="003F6EE4">
        <w:rPr>
          <w:rFonts w:ascii="Times New Roman" w:hAnsi="Times New Roman"/>
        </w:rPr>
        <w:t xml:space="preserve"> cognitive </w:t>
      </w:r>
      <w:r w:rsidR="00EF2D5E" w:rsidRPr="003F6EE4">
        <w:rPr>
          <w:rFonts w:ascii="Times New Roman" w:hAnsi="Times New Roman"/>
        </w:rPr>
        <w:t>behavior</w:t>
      </w:r>
      <w:r w:rsidRPr="003F6EE4">
        <w:rPr>
          <w:rFonts w:ascii="Times New Roman" w:hAnsi="Times New Roman"/>
        </w:rPr>
        <w:t>al finance, emotional finance accords the unconscious a key role in determining the way individuals make financial decisions.  Drawing on the understanding of group psychology</w:t>
      </w:r>
      <w:r w:rsidR="005762A8" w:rsidRPr="003F6EE4">
        <w:rPr>
          <w:rFonts w:ascii="Times New Roman" w:hAnsi="Times New Roman"/>
        </w:rPr>
        <w:t>,</w:t>
      </w:r>
      <w:r w:rsidRPr="003F6EE4">
        <w:rPr>
          <w:rFonts w:ascii="Times New Roman" w:hAnsi="Times New Roman"/>
        </w:rPr>
        <w:t xml:space="preserve"> </w:t>
      </w:r>
      <w:r w:rsidRPr="003F6EE4">
        <w:rPr>
          <w:rFonts w:ascii="Times New Roman" w:hAnsi="Times New Roman"/>
          <w:i/>
        </w:rPr>
        <w:t>inter alia</w:t>
      </w:r>
      <w:r w:rsidR="005762A8" w:rsidRPr="003F6EE4">
        <w:rPr>
          <w:rFonts w:ascii="Times New Roman" w:hAnsi="Times New Roman"/>
        </w:rPr>
        <w:t xml:space="preserve"> of Bion (1952, 1970),</w:t>
      </w:r>
      <w:r w:rsidRPr="003F6EE4">
        <w:rPr>
          <w:rFonts w:ascii="Times New Roman" w:hAnsi="Times New Roman"/>
        </w:rPr>
        <w:t xml:space="preserve"> it also views markets as large groups prone to be swayed by unconscious and often debilitating group processes.</w:t>
      </w:r>
    </w:p>
    <w:p w:rsidR="0048088F" w:rsidRPr="003F6EE4" w:rsidRDefault="0048088F" w:rsidP="0048088F">
      <w:pPr>
        <w:spacing w:line="360" w:lineRule="auto"/>
        <w:ind w:left="720"/>
        <w:jc w:val="both"/>
        <w:rPr>
          <w:rFonts w:ascii="Times New Roman" w:hAnsi="Times New Roman"/>
        </w:rPr>
      </w:pPr>
    </w:p>
    <w:p w:rsidR="0048088F" w:rsidRPr="003F6EE4" w:rsidRDefault="0048088F" w:rsidP="0048088F">
      <w:pPr>
        <w:spacing w:line="360" w:lineRule="auto"/>
        <w:jc w:val="both"/>
        <w:rPr>
          <w:rFonts w:ascii="Times New Roman" w:hAnsi="Times New Roman"/>
        </w:rPr>
      </w:pPr>
      <w:r w:rsidRPr="003F6EE4">
        <w:rPr>
          <w:rFonts w:ascii="Times New Roman" w:hAnsi="Times New Roman"/>
        </w:rPr>
        <w:t>Taffler and Tuckett (2010) seek to develop a coherent theoretical framework for this new perspective on the workings of financial markets and it is useful, briefly, to describe some of these ideas to provide an appropriate l</w:t>
      </w:r>
      <w:r w:rsidR="005762A8" w:rsidRPr="003F6EE4">
        <w:rPr>
          <w:rFonts w:ascii="Times New Roman" w:hAnsi="Times New Roman"/>
        </w:rPr>
        <w:t xml:space="preserve">ens through which to view </w:t>
      </w:r>
      <w:r w:rsidRPr="003F6EE4">
        <w:rPr>
          <w:rFonts w:ascii="Times New Roman" w:hAnsi="Times New Roman"/>
        </w:rPr>
        <w:t xml:space="preserve">the Chinese stockmarket bubble.  The starting point in seeking to understand investment </w:t>
      </w:r>
      <w:r w:rsidR="00EF2D5E" w:rsidRPr="003F6EE4">
        <w:rPr>
          <w:rFonts w:ascii="Times New Roman" w:hAnsi="Times New Roman"/>
        </w:rPr>
        <w:t>behavior</w:t>
      </w:r>
      <w:r w:rsidRPr="003F6EE4">
        <w:rPr>
          <w:rFonts w:ascii="Times New Roman" w:hAnsi="Times New Roman"/>
        </w:rPr>
        <w:t>, the</w:t>
      </w:r>
      <w:r w:rsidR="003F6EE4">
        <w:rPr>
          <w:rFonts w:ascii="Times New Roman" w:hAnsi="Times New Roman"/>
        </w:rPr>
        <w:t>se authors argue, is to recogniz</w:t>
      </w:r>
      <w:r w:rsidRPr="003F6EE4">
        <w:rPr>
          <w:rFonts w:ascii="Times New Roman" w:hAnsi="Times New Roman"/>
        </w:rPr>
        <w:t xml:space="preserve">e that, on one level, investment activity is only </w:t>
      </w:r>
      <w:r w:rsidR="003F6EE4">
        <w:rPr>
          <w:rFonts w:ascii="Times New Roman" w:hAnsi="Times New Roman"/>
        </w:rPr>
        <w:t>loosely about seeking to maximiz</w:t>
      </w:r>
      <w:r w:rsidRPr="003F6EE4">
        <w:rPr>
          <w:rFonts w:ascii="Times New Roman" w:hAnsi="Times New Roman"/>
        </w:rPr>
        <w:t>e financial r</w:t>
      </w:r>
      <w:r w:rsidR="005762A8" w:rsidRPr="003F6EE4">
        <w:rPr>
          <w:rFonts w:ascii="Times New Roman" w:hAnsi="Times New Roman"/>
        </w:rPr>
        <w:t>eturns, as conventionally conceived</w:t>
      </w:r>
      <w:r w:rsidRPr="003F6EE4">
        <w:rPr>
          <w:rFonts w:ascii="Times New Roman" w:hAnsi="Times New Roman"/>
        </w:rPr>
        <w:t xml:space="preserve">, and that it has a much deeper meaning in unconscious psychic reality.  Freud (1911) views feelings as essentially of two types, </w:t>
      </w:r>
      <w:r w:rsidRPr="003F6EE4">
        <w:rPr>
          <w:rFonts w:ascii="Times New Roman" w:hAnsi="Times New Roman"/>
          <w:i/>
        </w:rPr>
        <w:t xml:space="preserve">pleasurable </w:t>
      </w:r>
      <w:r w:rsidRPr="003F6EE4">
        <w:rPr>
          <w:rFonts w:ascii="Times New Roman" w:hAnsi="Times New Roman"/>
        </w:rPr>
        <w:t xml:space="preserve">(exciting) or </w:t>
      </w:r>
      <w:r w:rsidRPr="003F6EE4">
        <w:rPr>
          <w:rFonts w:ascii="Times New Roman" w:hAnsi="Times New Roman"/>
          <w:i/>
        </w:rPr>
        <w:t xml:space="preserve">unpleasurable </w:t>
      </w:r>
      <w:r w:rsidRPr="003F6EE4">
        <w:rPr>
          <w:rFonts w:ascii="Times New Roman" w:hAnsi="Times New Roman"/>
        </w:rPr>
        <w:t xml:space="preserve">(painful, anxiety-generating or loss-provoking). Life is viewed as a continuing unconscious struggle between the </w:t>
      </w:r>
      <w:r w:rsidRPr="003F6EE4">
        <w:rPr>
          <w:rFonts w:ascii="Times New Roman" w:hAnsi="Times New Roman"/>
          <w:i/>
        </w:rPr>
        <w:t>pleasure principle,</w:t>
      </w:r>
      <w:r w:rsidRPr="003F6EE4">
        <w:rPr>
          <w:rFonts w:ascii="Times New Roman" w:hAnsi="Times New Roman"/>
        </w:rPr>
        <w:t xml:space="preserve"> and the ability to acknowledge reality, the </w:t>
      </w:r>
      <w:r w:rsidRPr="003F6EE4">
        <w:rPr>
          <w:rFonts w:ascii="Times New Roman" w:hAnsi="Times New Roman"/>
          <w:i/>
        </w:rPr>
        <w:t>reality principle,</w:t>
      </w:r>
      <w:r w:rsidRPr="003F6EE4">
        <w:rPr>
          <w:rFonts w:ascii="Times New Roman" w:hAnsi="Times New Roman"/>
        </w:rPr>
        <w:t xml:space="preserve"> however painful this may be (Freud, 1908).  We deal with this unconscious conflict through </w:t>
      </w:r>
      <w:r w:rsidRPr="003F6EE4">
        <w:rPr>
          <w:rFonts w:ascii="Times New Roman" w:hAnsi="Times New Roman"/>
          <w:i/>
        </w:rPr>
        <w:t>splitting</w:t>
      </w:r>
      <w:r w:rsidRPr="003F6EE4">
        <w:rPr>
          <w:rFonts w:ascii="Times New Roman" w:hAnsi="Times New Roman"/>
        </w:rPr>
        <w:t xml:space="preserve"> the good and bad feelings, with the former attributes exaggerated (or </w:t>
      </w:r>
      <w:r w:rsidR="003F6EE4">
        <w:rPr>
          <w:rFonts w:ascii="Times New Roman" w:hAnsi="Times New Roman"/>
          <w:i/>
        </w:rPr>
        <w:t>idealiz</w:t>
      </w:r>
      <w:r w:rsidRPr="003F6EE4">
        <w:rPr>
          <w:rFonts w:ascii="Times New Roman" w:hAnsi="Times New Roman"/>
          <w:i/>
        </w:rPr>
        <w:t>ed)</w:t>
      </w:r>
      <w:r w:rsidRPr="003F6EE4">
        <w:rPr>
          <w:rFonts w:ascii="Times New Roman" w:hAnsi="Times New Roman"/>
        </w:rPr>
        <w:t>, and the latter</w:t>
      </w:r>
      <w:r w:rsidR="00600CB0">
        <w:rPr>
          <w:rFonts w:ascii="Times New Roman" w:hAnsi="Times New Roman"/>
        </w:rPr>
        <w:t>,</w:t>
      </w:r>
      <w:r w:rsidRPr="003F6EE4">
        <w:rPr>
          <w:rFonts w:ascii="Times New Roman" w:hAnsi="Times New Roman"/>
        </w:rPr>
        <w:t xml:space="preserve"> which we do not want to “know” or acknowledge</w:t>
      </w:r>
      <w:r w:rsidR="00600CB0">
        <w:rPr>
          <w:rFonts w:ascii="Times New Roman" w:hAnsi="Times New Roman"/>
        </w:rPr>
        <w:t>,</w:t>
      </w:r>
      <w:r w:rsidRPr="003F6EE4">
        <w:rPr>
          <w:rFonts w:ascii="Times New Roman" w:hAnsi="Times New Roman"/>
        </w:rPr>
        <w:t xml:space="preserve"> we deny or </w:t>
      </w:r>
      <w:r w:rsidRPr="003F6EE4">
        <w:rPr>
          <w:rFonts w:ascii="Times New Roman" w:hAnsi="Times New Roman"/>
          <w:i/>
        </w:rPr>
        <w:t>repress</w:t>
      </w:r>
      <w:r w:rsidRPr="003F6EE4">
        <w:rPr>
          <w:rFonts w:ascii="Times New Roman" w:hAnsi="Times New Roman"/>
        </w:rPr>
        <w:t xml:space="preserve"> and render unconscious (</w:t>
      </w:r>
      <w:smartTag w:uri="urn:schemas-microsoft-com:office:smarttags" w:element="City">
        <w:smartTag w:uri="urn:schemas-microsoft-com:office:smarttags" w:element="place">
          <w:r w:rsidRPr="003F6EE4">
            <w:rPr>
              <w:rFonts w:ascii="Times New Roman" w:hAnsi="Times New Roman"/>
            </w:rPr>
            <w:t>Moore</w:t>
          </w:r>
        </w:smartTag>
      </w:smartTag>
      <w:r w:rsidRPr="003F6EE4">
        <w:rPr>
          <w:rFonts w:ascii="Times New Roman" w:hAnsi="Times New Roman"/>
        </w:rPr>
        <w:t xml:space="preserve"> and Fine, 1990).  Psychoanalysis views what has been made unconscious as becoming more, not less, influenti</w:t>
      </w:r>
      <w:r w:rsidR="003F6EE4">
        <w:rPr>
          <w:rFonts w:ascii="Times New Roman" w:hAnsi="Times New Roman"/>
        </w:rPr>
        <w:t>al as a result.  Such unrecogniz</w:t>
      </w:r>
      <w:r w:rsidRPr="003F6EE4">
        <w:rPr>
          <w:rFonts w:ascii="Times New Roman" w:hAnsi="Times New Roman"/>
        </w:rPr>
        <w:t xml:space="preserve">ed emotions or </w:t>
      </w:r>
      <w:r w:rsidRPr="003F6EE4">
        <w:rPr>
          <w:rFonts w:ascii="Times New Roman" w:hAnsi="Times New Roman"/>
          <w:i/>
        </w:rPr>
        <w:t>pha</w:t>
      </w:r>
      <w:r w:rsidR="005762A8" w:rsidRPr="003F6EE4">
        <w:rPr>
          <w:rFonts w:ascii="Times New Roman" w:hAnsi="Times New Roman"/>
          <w:i/>
        </w:rPr>
        <w:t>n</w:t>
      </w:r>
      <w:r w:rsidRPr="003F6EE4">
        <w:rPr>
          <w:rFonts w:ascii="Times New Roman" w:hAnsi="Times New Roman"/>
          <w:i/>
        </w:rPr>
        <w:t>tasies</w:t>
      </w:r>
      <w:r w:rsidRPr="003F6EE4">
        <w:rPr>
          <w:rFonts w:ascii="Times New Roman" w:hAnsi="Times New Roman"/>
        </w:rPr>
        <w:t xml:space="preserve"> are the principal components of unconscious mental life</w:t>
      </w:r>
      <w:r w:rsidR="005762A8" w:rsidRPr="003F6EE4">
        <w:rPr>
          <w:rFonts w:ascii="Times New Roman" w:hAnsi="Times New Roman"/>
        </w:rPr>
        <w:t>,</w:t>
      </w:r>
      <w:r w:rsidR="00600CB0">
        <w:rPr>
          <w:rFonts w:ascii="Times New Roman" w:hAnsi="Times New Roman"/>
        </w:rPr>
        <w:t xml:space="preserve"> and thus</w:t>
      </w:r>
      <w:r w:rsidRPr="003F6EE4">
        <w:rPr>
          <w:rFonts w:ascii="Times New Roman" w:hAnsi="Times New Roman"/>
        </w:rPr>
        <w:t xml:space="preserve"> ke</w:t>
      </w:r>
      <w:r w:rsidR="003F6EE4">
        <w:rPr>
          <w:rFonts w:ascii="Times New Roman" w:hAnsi="Times New Roman"/>
        </w:rPr>
        <w:t>y driver</w:t>
      </w:r>
      <w:r w:rsidR="00600CB0">
        <w:rPr>
          <w:rFonts w:ascii="Times New Roman" w:hAnsi="Times New Roman"/>
        </w:rPr>
        <w:t>s</w:t>
      </w:r>
      <w:r w:rsidR="003F6EE4">
        <w:rPr>
          <w:rFonts w:ascii="Times New Roman" w:hAnsi="Times New Roman"/>
        </w:rPr>
        <w:t xml:space="preserve"> of human judg</w:t>
      </w:r>
      <w:r w:rsidRPr="003F6EE4">
        <w:rPr>
          <w:rFonts w:ascii="Times New Roman" w:hAnsi="Times New Roman"/>
        </w:rPr>
        <w:t>ment.  In fact, Klein (1935, p. 290) suggests that the whole of an individual’s psychic life is dominated by phantasies originating in the earliest stages of emotional development.</w:t>
      </w:r>
    </w:p>
    <w:p w:rsidR="0048088F" w:rsidRPr="003F6EE4" w:rsidRDefault="0048088F" w:rsidP="0048088F">
      <w:pPr>
        <w:spacing w:line="360" w:lineRule="auto"/>
        <w:ind w:left="720"/>
        <w:jc w:val="both"/>
        <w:rPr>
          <w:rFonts w:ascii="Times New Roman" w:hAnsi="Times New Roman"/>
        </w:rPr>
      </w:pPr>
    </w:p>
    <w:p w:rsidR="0048088F" w:rsidRPr="003F6EE4" w:rsidRDefault="0048088F" w:rsidP="0048088F">
      <w:pPr>
        <w:spacing w:line="360" w:lineRule="auto"/>
        <w:jc w:val="both"/>
        <w:rPr>
          <w:rFonts w:ascii="Times New Roman" w:hAnsi="Times New Roman"/>
        </w:rPr>
      </w:pPr>
      <w:r w:rsidRPr="003F6EE4">
        <w:rPr>
          <w:rFonts w:ascii="Times New Roman" w:hAnsi="Times New Roman"/>
        </w:rPr>
        <w:t>On this basis</w:t>
      </w:r>
      <w:r w:rsidR="005762A8" w:rsidRPr="003F6EE4">
        <w:rPr>
          <w:rFonts w:ascii="Times New Roman" w:hAnsi="Times New Roman"/>
        </w:rPr>
        <w:t>,</w:t>
      </w:r>
      <w:r w:rsidRPr="003F6EE4">
        <w:rPr>
          <w:rFonts w:ascii="Times New Roman" w:hAnsi="Times New Roman"/>
        </w:rPr>
        <w:t xml:space="preserve"> investing in stocks takes on an emotional meaning.</w:t>
      </w:r>
      <w:r w:rsidRPr="003F6EE4">
        <w:rPr>
          <w:rStyle w:val="FootnoteReference"/>
          <w:rFonts w:ascii="Times New Roman" w:hAnsi="Times New Roman"/>
        </w:rPr>
        <w:footnoteReference w:id="4"/>
      </w:r>
      <w:r w:rsidRPr="003F6EE4">
        <w:rPr>
          <w:rFonts w:ascii="Times New Roman" w:hAnsi="Times New Roman"/>
        </w:rPr>
        <w:t xml:space="preserve"> Investment is an activity that generates conflicting and highly charged feelings, both conscious and unconscious.  It is inherently exciting, and thus pleasurable, but also uncertain and potentially painful if losses arise.  The investment process is likewise anxiety-generating because outcomes are largely outside the control of the investor, and thus unpredictable, however much this awareness is conventionally repressed.</w:t>
      </w:r>
    </w:p>
    <w:p w:rsidR="0048088F" w:rsidRPr="003F6EE4" w:rsidRDefault="0048088F" w:rsidP="0048088F">
      <w:pPr>
        <w:spacing w:line="360" w:lineRule="auto"/>
        <w:jc w:val="both"/>
        <w:rPr>
          <w:rFonts w:ascii="Times New Roman" w:hAnsi="Times New Roman"/>
        </w:rPr>
      </w:pPr>
    </w:p>
    <w:p w:rsidR="0048088F" w:rsidRPr="003F6EE4" w:rsidRDefault="0048088F" w:rsidP="0048088F">
      <w:pPr>
        <w:spacing w:line="360" w:lineRule="auto"/>
        <w:jc w:val="both"/>
        <w:rPr>
          <w:rFonts w:ascii="Times New Roman" w:hAnsi="Times New Roman"/>
          <w:b/>
          <w:i/>
        </w:rPr>
      </w:pPr>
      <w:r w:rsidRPr="003F6EE4">
        <w:rPr>
          <w:rFonts w:ascii="Times New Roman" w:hAnsi="Times New Roman"/>
          <w:b/>
          <w:i/>
        </w:rPr>
        <w:t>State</w:t>
      </w:r>
      <w:r w:rsidR="005762A8" w:rsidRPr="003F6EE4">
        <w:rPr>
          <w:rFonts w:ascii="Times New Roman" w:hAnsi="Times New Roman"/>
          <w:b/>
          <w:i/>
        </w:rPr>
        <w:t>s</w:t>
      </w:r>
      <w:r w:rsidRPr="003F6EE4">
        <w:rPr>
          <w:rFonts w:ascii="Times New Roman" w:hAnsi="Times New Roman"/>
          <w:b/>
          <w:i/>
        </w:rPr>
        <w:t xml:space="preserve"> of mind</w:t>
      </w:r>
    </w:p>
    <w:p w:rsidR="0048088F" w:rsidRPr="003F6EE4" w:rsidRDefault="0048088F" w:rsidP="0048088F">
      <w:pPr>
        <w:spacing w:line="360" w:lineRule="auto"/>
        <w:ind w:left="720"/>
        <w:jc w:val="both"/>
        <w:rPr>
          <w:rFonts w:ascii="Times New Roman" w:hAnsi="Times New Roman"/>
        </w:rPr>
      </w:pPr>
    </w:p>
    <w:p w:rsidR="0048088F" w:rsidRPr="003F6EE4" w:rsidRDefault="0048088F" w:rsidP="0048088F">
      <w:pPr>
        <w:spacing w:line="360" w:lineRule="auto"/>
        <w:jc w:val="both"/>
        <w:rPr>
          <w:rFonts w:ascii="Times New Roman" w:hAnsi="Times New Roman"/>
        </w:rPr>
      </w:pPr>
      <w:r w:rsidRPr="003F6EE4">
        <w:rPr>
          <w:rFonts w:ascii="Times New Roman" w:hAnsi="Times New Roman"/>
        </w:rPr>
        <w:t>Another important insight of emotional finance, we believe, that can contribute to the understanding of asset pricing bubbles</w:t>
      </w:r>
      <w:r w:rsidR="00E83887" w:rsidRPr="003F6EE4">
        <w:rPr>
          <w:rFonts w:ascii="Times New Roman" w:hAnsi="Times New Roman"/>
        </w:rPr>
        <w:t>,</w:t>
      </w:r>
      <w:r w:rsidRPr="003F6EE4">
        <w:rPr>
          <w:rFonts w:ascii="Times New Roman" w:hAnsi="Times New Roman"/>
        </w:rPr>
        <w:t xml:space="preserve"> and investor </w:t>
      </w:r>
      <w:r w:rsidR="00EF2D5E" w:rsidRPr="003F6EE4">
        <w:rPr>
          <w:rFonts w:ascii="Times New Roman" w:hAnsi="Times New Roman"/>
        </w:rPr>
        <w:t>behavior</w:t>
      </w:r>
      <w:r w:rsidRPr="003F6EE4">
        <w:rPr>
          <w:rFonts w:ascii="Times New Roman" w:hAnsi="Times New Roman"/>
        </w:rPr>
        <w:t xml:space="preserve"> more generally</w:t>
      </w:r>
      <w:r w:rsidR="00E83887" w:rsidRPr="003F6EE4">
        <w:rPr>
          <w:rFonts w:ascii="Times New Roman" w:hAnsi="Times New Roman"/>
        </w:rPr>
        <w:t>,</w:t>
      </w:r>
      <w:r w:rsidRPr="003F6EE4">
        <w:rPr>
          <w:rFonts w:ascii="Times New Roman" w:hAnsi="Times New Roman"/>
        </w:rPr>
        <w:t xml:space="preserve"> relates to the states o</w:t>
      </w:r>
      <w:r w:rsidR="003F6EE4">
        <w:rPr>
          <w:rFonts w:ascii="Times New Roman" w:hAnsi="Times New Roman"/>
        </w:rPr>
        <w:t>f mind in which investment judg</w:t>
      </w:r>
      <w:r w:rsidRPr="003F6EE4">
        <w:rPr>
          <w:rFonts w:ascii="Times New Roman" w:hAnsi="Times New Roman"/>
        </w:rPr>
        <w:t xml:space="preserve">ments are made.  Klein (1935) describes two basic alternating mental states.  Adapting these ideas for our purposes, we can distinguish between the </w:t>
      </w:r>
      <w:r w:rsidRPr="003F6EE4">
        <w:rPr>
          <w:rFonts w:ascii="Times New Roman" w:hAnsi="Times New Roman"/>
          <w:i/>
        </w:rPr>
        <w:t>depressive</w:t>
      </w:r>
      <w:r w:rsidRPr="003F6EE4">
        <w:rPr>
          <w:rFonts w:ascii="Times New Roman" w:hAnsi="Times New Roman"/>
        </w:rPr>
        <w:t xml:space="preserve"> state of mind (D)</w:t>
      </w:r>
      <w:r w:rsidR="00E83887" w:rsidRPr="003F6EE4">
        <w:rPr>
          <w:rFonts w:ascii="Times New Roman" w:hAnsi="Times New Roman"/>
        </w:rPr>
        <w:t>,</w:t>
      </w:r>
      <w:r w:rsidRPr="003F6EE4">
        <w:rPr>
          <w:rFonts w:ascii="Times New Roman" w:hAnsi="Times New Roman"/>
        </w:rPr>
        <w:t xml:space="preserve"> and the </w:t>
      </w:r>
      <w:r w:rsidRPr="003F6EE4">
        <w:rPr>
          <w:rFonts w:ascii="Times New Roman" w:hAnsi="Times New Roman"/>
          <w:i/>
        </w:rPr>
        <w:t xml:space="preserve">paranoid schizoid </w:t>
      </w:r>
      <w:r w:rsidRPr="003F6EE4">
        <w:rPr>
          <w:rFonts w:ascii="Times New Roman" w:hAnsi="Times New Roman"/>
        </w:rPr>
        <w:t>(PS) state of mind.  In the D state of mind people see the world essentially as it is, complex with good and bad characteristics.  In the PS state of mind financial actors are operating in a black and white world where the psychic pain of dealing with undesirable reality is avoided by mentally separating good and bad feelings which are now disowned.</w:t>
      </w:r>
      <w:r w:rsidRPr="003F6EE4">
        <w:rPr>
          <w:rStyle w:val="FootnoteReference"/>
          <w:rFonts w:ascii="Times New Roman" w:hAnsi="Times New Roman"/>
        </w:rPr>
        <w:footnoteReference w:id="5"/>
      </w:r>
      <w:r w:rsidR="003F6EE4">
        <w:rPr>
          <w:rFonts w:ascii="Times New Roman" w:hAnsi="Times New Roman"/>
        </w:rPr>
        <w:t xml:space="preserve">  As will be recogniz</w:t>
      </w:r>
      <w:r w:rsidRPr="003F6EE4">
        <w:rPr>
          <w:rFonts w:ascii="Times New Roman" w:hAnsi="Times New Roman"/>
        </w:rPr>
        <w:t>ed there is a constant t</w:t>
      </w:r>
      <w:r w:rsidR="003F6EE4">
        <w:rPr>
          <w:rFonts w:ascii="Times New Roman" w:hAnsi="Times New Roman"/>
        </w:rPr>
        <w:t>ension between judg</w:t>
      </w:r>
      <w:r w:rsidRPr="003F6EE4">
        <w:rPr>
          <w:rFonts w:ascii="Times New Roman" w:hAnsi="Times New Roman"/>
        </w:rPr>
        <w:t>ments grounded in reality, made in a D state of mind,</w:t>
      </w:r>
      <w:r w:rsidR="003F6EE4">
        <w:rPr>
          <w:rFonts w:ascii="Times New Roman" w:hAnsi="Times New Roman"/>
        </w:rPr>
        <w:t xml:space="preserve"> and the more phantastical judg</w:t>
      </w:r>
      <w:r w:rsidRPr="003F6EE4">
        <w:rPr>
          <w:rFonts w:ascii="Times New Roman" w:hAnsi="Times New Roman"/>
        </w:rPr>
        <w:t>ments made in a PS state of mind.</w:t>
      </w:r>
    </w:p>
    <w:p w:rsidR="0048088F" w:rsidRPr="003F6EE4" w:rsidRDefault="0048088F" w:rsidP="0048088F">
      <w:pPr>
        <w:spacing w:line="360" w:lineRule="auto"/>
        <w:jc w:val="both"/>
        <w:rPr>
          <w:rFonts w:ascii="Times New Roman" w:hAnsi="Times New Roman"/>
        </w:rPr>
      </w:pPr>
    </w:p>
    <w:p w:rsidR="0048088F" w:rsidRPr="003F6EE4" w:rsidRDefault="0048088F" w:rsidP="0048088F">
      <w:pPr>
        <w:spacing w:line="360" w:lineRule="auto"/>
        <w:jc w:val="both"/>
        <w:rPr>
          <w:rFonts w:ascii="Times New Roman" w:hAnsi="Times New Roman"/>
        </w:rPr>
      </w:pPr>
      <w:r w:rsidRPr="003F6EE4">
        <w:rPr>
          <w:rFonts w:ascii="Times New Roman" w:hAnsi="Times New Roman"/>
        </w:rPr>
        <w:t xml:space="preserve">The process of investing is both exciting and uncertain, and requires the investor to enter into a necessarily ambivalent emotional relationship, whether conscious or not, with a stock or other asset that can easily let him down.  The investment decision can be made in a depressive state of mind, with an awareness of the reality of the inherent </w:t>
      </w:r>
      <w:r w:rsidRPr="003F6EE4">
        <w:rPr>
          <w:rFonts w:ascii="Times New Roman" w:hAnsi="Times New Roman"/>
        </w:rPr>
        <w:lastRenderedPageBreak/>
        <w:t>unpredictabi</w:t>
      </w:r>
      <w:r w:rsidR="00E83887" w:rsidRPr="003F6EE4">
        <w:rPr>
          <w:rFonts w:ascii="Times New Roman" w:hAnsi="Times New Roman"/>
        </w:rPr>
        <w:t>lity, and potential for both upside and down</w:t>
      </w:r>
      <w:r w:rsidRPr="003F6EE4">
        <w:rPr>
          <w:rFonts w:ascii="Times New Roman" w:hAnsi="Times New Roman"/>
        </w:rPr>
        <w:t xml:space="preserve">side, or in a paranoid schizoid state of mind.  In asset pricing bubbles, such as the Chinese stockmarket bubble, the </w:t>
      </w:r>
      <w:r w:rsidRPr="003F6EE4">
        <w:rPr>
          <w:rFonts w:ascii="Times New Roman" w:hAnsi="Times New Roman"/>
          <w:i/>
        </w:rPr>
        <w:t>paranoid schizoid</w:t>
      </w:r>
      <w:r w:rsidRPr="003F6EE4">
        <w:rPr>
          <w:rFonts w:ascii="Times New Roman" w:hAnsi="Times New Roman"/>
        </w:rPr>
        <w:t xml:space="preserve"> state of mind we argue tends to dominate among investors with doubt being split off</w:t>
      </w:r>
      <w:r w:rsidR="00E83887" w:rsidRPr="003F6EE4">
        <w:rPr>
          <w:rFonts w:ascii="Times New Roman" w:hAnsi="Times New Roman"/>
        </w:rPr>
        <w:t>,</w:t>
      </w:r>
      <w:r w:rsidRPr="003F6EE4">
        <w:rPr>
          <w:rFonts w:ascii="Times New Roman" w:hAnsi="Times New Roman"/>
        </w:rPr>
        <w:t xml:space="preserve"> and </w:t>
      </w:r>
      <w:r w:rsidR="003F6EE4">
        <w:rPr>
          <w:rFonts w:ascii="Times New Roman" w:hAnsi="Times New Roman"/>
        </w:rPr>
        <w:t>the assets unconsciously idealiz</w:t>
      </w:r>
      <w:r w:rsidRPr="003F6EE4">
        <w:rPr>
          <w:rFonts w:ascii="Times New Roman" w:hAnsi="Times New Roman"/>
        </w:rPr>
        <w:t xml:space="preserve">ed as prices shoot up.  When the bubble bursts these investments now become all </w:t>
      </w:r>
      <w:r w:rsidRPr="003F6EE4">
        <w:rPr>
          <w:rFonts w:ascii="Times New Roman" w:hAnsi="Times New Roman"/>
          <w:i/>
        </w:rPr>
        <w:t>bad</w:t>
      </w:r>
      <w:r w:rsidRPr="003F6EE4">
        <w:rPr>
          <w:rFonts w:ascii="Times New Roman" w:hAnsi="Times New Roman"/>
        </w:rPr>
        <w:t xml:space="preserve"> and hated with others (the government, markets, advisors, the media etc.) blamed for the resulting pain of the collapse of </w:t>
      </w:r>
      <w:r w:rsidR="00E83887" w:rsidRPr="003F6EE4">
        <w:rPr>
          <w:rFonts w:ascii="Times New Roman" w:hAnsi="Times New Roman"/>
        </w:rPr>
        <w:t>the original unrealistic fantasies,</w:t>
      </w:r>
      <w:r w:rsidRPr="003F6EE4">
        <w:rPr>
          <w:rFonts w:ascii="Times New Roman" w:hAnsi="Times New Roman"/>
        </w:rPr>
        <w:t xml:space="preserve"> and financial losses resulting.</w:t>
      </w:r>
    </w:p>
    <w:p w:rsidR="0048088F" w:rsidRPr="003F6EE4" w:rsidRDefault="0048088F" w:rsidP="0048088F">
      <w:pPr>
        <w:spacing w:line="360" w:lineRule="auto"/>
        <w:jc w:val="both"/>
        <w:rPr>
          <w:rFonts w:ascii="Times New Roman" w:hAnsi="Times New Roman"/>
        </w:rPr>
      </w:pPr>
    </w:p>
    <w:p w:rsidR="0048088F" w:rsidRPr="003F6EE4" w:rsidRDefault="0048088F" w:rsidP="0048088F">
      <w:pPr>
        <w:spacing w:line="360" w:lineRule="auto"/>
        <w:jc w:val="both"/>
        <w:rPr>
          <w:rFonts w:ascii="Times New Roman" w:hAnsi="Times New Roman"/>
          <w:b/>
        </w:rPr>
      </w:pPr>
      <w:r w:rsidRPr="003F6EE4">
        <w:rPr>
          <w:rFonts w:ascii="Times New Roman" w:hAnsi="Times New Roman"/>
          <w:b/>
        </w:rPr>
        <w:t xml:space="preserve">The </w:t>
      </w:r>
      <w:r w:rsidRPr="003F6EE4">
        <w:rPr>
          <w:rFonts w:ascii="Times New Roman" w:hAnsi="Times New Roman"/>
          <w:b/>
          <w:i/>
        </w:rPr>
        <w:t>phantastic</w:t>
      </w:r>
      <w:r w:rsidRPr="003F6EE4">
        <w:rPr>
          <w:rFonts w:ascii="Times New Roman" w:hAnsi="Times New Roman"/>
          <w:b/>
        </w:rPr>
        <w:t xml:space="preserve"> </w:t>
      </w:r>
      <w:r w:rsidRPr="003F6EE4">
        <w:rPr>
          <w:rFonts w:ascii="Times New Roman" w:hAnsi="Times New Roman"/>
          <w:b/>
          <w:i/>
        </w:rPr>
        <w:t>object</w:t>
      </w:r>
    </w:p>
    <w:p w:rsidR="0048088F" w:rsidRPr="003F6EE4" w:rsidRDefault="0048088F" w:rsidP="0048088F">
      <w:pPr>
        <w:spacing w:line="360" w:lineRule="auto"/>
        <w:jc w:val="both"/>
        <w:rPr>
          <w:rFonts w:ascii="Times New Roman" w:hAnsi="Times New Roman"/>
        </w:rPr>
      </w:pPr>
      <w:r w:rsidRPr="003F6EE4">
        <w:rPr>
          <w:rFonts w:ascii="Times New Roman" w:hAnsi="Times New Roman"/>
        </w:rPr>
        <w:t>In some sense all investment activity includes the investor’s unconscious belief that any investment can be represented both as exceptionally exciting and transformational in unconscious psychic reality.</w:t>
      </w:r>
      <w:r w:rsidRPr="003F6EE4">
        <w:rPr>
          <w:rStyle w:val="FootnoteReference"/>
          <w:rFonts w:ascii="Times New Roman" w:hAnsi="Times New Roman"/>
        </w:rPr>
        <w:footnoteReference w:id="6"/>
      </w:r>
      <w:r w:rsidRPr="003F6EE4">
        <w:rPr>
          <w:rFonts w:ascii="Times New Roman" w:hAnsi="Times New Roman"/>
        </w:rPr>
        <w:t xml:space="preserve">  The term “phantastic object” is used to convey this important idea.  “(A) </w:t>
      </w:r>
      <w:r w:rsidR="00E83887" w:rsidRPr="003F6EE4">
        <w:rPr>
          <w:rFonts w:ascii="Times New Roman" w:hAnsi="Times New Roman"/>
          <w:i/>
        </w:rPr>
        <w:t>p</w:t>
      </w:r>
      <w:r w:rsidRPr="003F6EE4">
        <w:rPr>
          <w:rFonts w:ascii="Times New Roman" w:hAnsi="Times New Roman"/>
          <w:i/>
        </w:rPr>
        <w:t xml:space="preserve">hantastic object is a mental representation of something (or someone, or an idea) that fulfils the individual’s deepest and earliest desires to have exactly what they want, and exactly when they want it.  Possession of such phantastic objects allows people unconsciously to feel omnipotent like Aladdin whose lamp could summon a genie…” </w:t>
      </w:r>
      <w:r w:rsidRPr="003F6EE4">
        <w:rPr>
          <w:rFonts w:ascii="Times New Roman" w:hAnsi="Times New Roman"/>
        </w:rPr>
        <w:t>(Taffler and Tuckett, 2010)</w:t>
      </w:r>
      <w:r w:rsidR="00E83887" w:rsidRPr="003F6EE4">
        <w:rPr>
          <w:rFonts w:ascii="Times New Roman" w:hAnsi="Times New Roman"/>
        </w:rPr>
        <w:t>.</w:t>
      </w:r>
      <w:r w:rsidRPr="003F6EE4">
        <w:rPr>
          <w:rStyle w:val="FootnoteReference"/>
          <w:rFonts w:ascii="Times New Roman" w:hAnsi="Times New Roman"/>
        </w:rPr>
        <w:footnoteReference w:id="7"/>
      </w:r>
      <w:r w:rsidRPr="003F6EE4">
        <w:rPr>
          <w:rFonts w:ascii="Times New Roman" w:hAnsi="Times New Roman"/>
        </w:rPr>
        <w:t xml:space="preserve">  As Tuckett and Taffler (2008, p. 396) point out</w:t>
      </w:r>
      <w:r w:rsidR="00E83887" w:rsidRPr="003F6EE4">
        <w:rPr>
          <w:rFonts w:ascii="Times New Roman" w:hAnsi="Times New Roman"/>
        </w:rPr>
        <w:t>,</w:t>
      </w:r>
      <w:r w:rsidRPr="003F6EE4">
        <w:rPr>
          <w:rFonts w:ascii="Times New Roman" w:hAnsi="Times New Roman"/>
        </w:rPr>
        <w:t xml:space="preserve"> phantastic objects are both alluring and transformational: “…(they) appear to break the usual rules of life and turn aspects of ‘normal’ reality on</w:t>
      </w:r>
      <w:r w:rsidR="003F6EE4">
        <w:rPr>
          <w:rFonts w:ascii="Times New Roman" w:hAnsi="Times New Roman"/>
        </w:rPr>
        <w:t xml:space="preserve"> its head.”  As will be recogniz</w:t>
      </w:r>
      <w:r w:rsidRPr="003F6EE4">
        <w:rPr>
          <w:rFonts w:ascii="Times New Roman" w:hAnsi="Times New Roman"/>
        </w:rPr>
        <w:t>ed, asset pricing bubbles reflect the metamorph</w:t>
      </w:r>
      <w:r w:rsidR="00E83887" w:rsidRPr="003F6EE4">
        <w:rPr>
          <w:rFonts w:ascii="Times New Roman" w:hAnsi="Times New Roman"/>
        </w:rPr>
        <w:t>os</w:t>
      </w:r>
      <w:r w:rsidRPr="003F6EE4">
        <w:rPr>
          <w:rFonts w:ascii="Times New Roman" w:hAnsi="Times New Roman"/>
        </w:rPr>
        <w:t xml:space="preserve">ing of ‘real’ assets into exciting, </w:t>
      </w:r>
      <w:r w:rsidR="00E83887" w:rsidRPr="003F6EE4">
        <w:rPr>
          <w:rFonts w:ascii="Times New Roman" w:hAnsi="Times New Roman"/>
        </w:rPr>
        <w:t>highly fulfilling and magical fantasies in the minds of</w:t>
      </w:r>
      <w:r w:rsidRPr="003F6EE4">
        <w:rPr>
          <w:rFonts w:ascii="Times New Roman" w:hAnsi="Times New Roman"/>
        </w:rPr>
        <w:t xml:space="preserve"> investors caught up in them.  The concept of the phantastic object reflects just this process.</w:t>
      </w:r>
    </w:p>
    <w:p w:rsidR="0048088F" w:rsidRPr="003F6EE4" w:rsidRDefault="0048088F" w:rsidP="0048088F">
      <w:pPr>
        <w:spacing w:line="360" w:lineRule="auto"/>
        <w:jc w:val="both"/>
        <w:rPr>
          <w:rFonts w:ascii="Times New Roman" w:hAnsi="Times New Roman"/>
        </w:rPr>
      </w:pPr>
    </w:p>
    <w:p w:rsidR="0048088F" w:rsidRPr="003F6EE4" w:rsidRDefault="0048088F" w:rsidP="0048088F">
      <w:pPr>
        <w:spacing w:line="360" w:lineRule="auto"/>
        <w:jc w:val="both"/>
        <w:rPr>
          <w:rFonts w:ascii="Times New Roman" w:hAnsi="Times New Roman"/>
          <w:b/>
          <w:i/>
        </w:rPr>
      </w:pPr>
      <w:r w:rsidRPr="003F6EE4">
        <w:rPr>
          <w:rFonts w:ascii="Times New Roman" w:hAnsi="Times New Roman"/>
          <w:b/>
          <w:i/>
        </w:rPr>
        <w:t>Markets as groups</w:t>
      </w:r>
    </w:p>
    <w:p w:rsidR="0048088F" w:rsidRPr="003F6EE4" w:rsidRDefault="0048088F" w:rsidP="0048088F">
      <w:pPr>
        <w:spacing w:line="360" w:lineRule="auto"/>
        <w:jc w:val="both"/>
        <w:rPr>
          <w:rFonts w:ascii="Times New Roman" w:hAnsi="Times New Roman"/>
        </w:rPr>
      </w:pPr>
      <w:r w:rsidRPr="003F6EE4">
        <w:rPr>
          <w:rFonts w:ascii="Times New Roman" w:hAnsi="Times New Roman"/>
        </w:rPr>
        <w:t xml:space="preserve">A final potential contribution of psychoanalytic theory to the understanding of financial markets in general, and asset pricing bubbles in particular, relates to the relationship </w:t>
      </w:r>
      <w:r w:rsidRPr="003F6EE4">
        <w:rPr>
          <w:rFonts w:ascii="Times New Roman" w:hAnsi="Times New Roman"/>
        </w:rPr>
        <w:lastRenderedPageBreak/>
        <w:t xml:space="preserve">between the individual investor and the market, which represents one large group with its own set of group dynamic </w:t>
      </w:r>
      <w:r w:rsidR="00EF2D5E" w:rsidRPr="003F6EE4">
        <w:rPr>
          <w:rFonts w:ascii="Times New Roman" w:hAnsi="Times New Roman"/>
        </w:rPr>
        <w:t>behavior</w:t>
      </w:r>
      <w:r w:rsidRPr="003F6EE4">
        <w:rPr>
          <w:rFonts w:ascii="Times New Roman" w:hAnsi="Times New Roman"/>
        </w:rPr>
        <w:t xml:space="preserve">s.  In the </w:t>
      </w:r>
      <w:r w:rsidR="00E83887" w:rsidRPr="003F6EE4">
        <w:rPr>
          <w:rFonts w:ascii="Times New Roman" w:hAnsi="Times New Roman"/>
        </w:rPr>
        <w:t>case of an asset pricing bubble</w:t>
      </w:r>
      <w:r w:rsidRPr="003F6EE4">
        <w:rPr>
          <w:rFonts w:ascii="Times New Roman" w:hAnsi="Times New Roman"/>
        </w:rPr>
        <w:t xml:space="preserve"> anxiety is split off from the excitement</w:t>
      </w:r>
      <w:r w:rsidR="00E83887" w:rsidRPr="003F6EE4">
        <w:rPr>
          <w:rFonts w:ascii="Times New Roman" w:hAnsi="Times New Roman"/>
        </w:rPr>
        <w:t>, and</w:t>
      </w:r>
      <w:r w:rsidRPr="003F6EE4">
        <w:rPr>
          <w:rFonts w:ascii="Times New Roman" w:hAnsi="Times New Roman"/>
        </w:rPr>
        <w:t xml:space="preserve"> underlying reality is suspended.  In such settings, market participants are essentially behaving as a “basic assumption group” (Bion, 1952) showing the same strong belief in the phantastic object, and operating in a </w:t>
      </w:r>
      <w:r w:rsidRPr="003F6EE4">
        <w:rPr>
          <w:rFonts w:ascii="Times New Roman" w:hAnsi="Times New Roman"/>
          <w:i/>
        </w:rPr>
        <w:t xml:space="preserve">paranoid schizoid </w:t>
      </w:r>
      <w:r w:rsidRPr="003F6EE4">
        <w:rPr>
          <w:rFonts w:ascii="Times New Roman" w:hAnsi="Times New Roman"/>
        </w:rPr>
        <w:t>state of mind which blocks any attempt to think clearly or independently.  The purpose of the group (or market) then becomes to provide comfort to the group members (investors</w:t>
      </w:r>
      <w:r w:rsidR="003F6EE4">
        <w:rPr>
          <w:rFonts w:ascii="Times New Roman" w:hAnsi="Times New Roman"/>
        </w:rPr>
        <w:t>) through the unconscious defens</w:t>
      </w:r>
      <w:r w:rsidRPr="003F6EE4">
        <w:rPr>
          <w:rFonts w:ascii="Times New Roman" w:hAnsi="Times New Roman"/>
        </w:rPr>
        <w:t>es the group as a whole adopts against anxiety, and what its members don’t want to know. In this way</w:t>
      </w:r>
      <w:r w:rsidR="00E83887" w:rsidRPr="003F6EE4">
        <w:rPr>
          <w:rFonts w:ascii="Times New Roman" w:hAnsi="Times New Roman"/>
        </w:rPr>
        <w:t>,</w:t>
      </w:r>
      <w:r w:rsidRPr="003F6EE4">
        <w:rPr>
          <w:rFonts w:ascii="Times New Roman" w:hAnsi="Times New Roman"/>
        </w:rPr>
        <w:t xml:space="preserve"> continued wishful thinking and the good exciting (pleasurable) feelings can be promoted.  This can easily lead to “herding” or positive feedback trading reflecting the appearance of unconscious wish-fulfilling fantasy initially being self-fulfilling.</w:t>
      </w:r>
      <w:r w:rsidRPr="003F6EE4">
        <w:rPr>
          <w:rStyle w:val="FootnoteReference"/>
          <w:rFonts w:ascii="Times New Roman" w:hAnsi="Times New Roman"/>
        </w:rPr>
        <w:footnoteReference w:id="8"/>
      </w:r>
      <w:r w:rsidRPr="003F6EE4">
        <w:rPr>
          <w:rFonts w:ascii="Times New Roman" w:hAnsi="Times New Roman"/>
          <w:vertAlign w:val="superscript"/>
        </w:rPr>
        <w:t>,</w:t>
      </w:r>
      <w:r w:rsidRPr="003F6EE4">
        <w:rPr>
          <w:rStyle w:val="FootnoteReference"/>
          <w:rFonts w:ascii="Times New Roman" w:hAnsi="Times New Roman"/>
        </w:rPr>
        <w:footnoteReference w:id="9"/>
      </w:r>
      <w:r w:rsidRPr="003F6EE4">
        <w:rPr>
          <w:rFonts w:ascii="Times New Roman" w:hAnsi="Times New Roman"/>
        </w:rPr>
        <w:t xml:space="preserve">  In the next section we describe the emotional trajectory asset pricing bubbles seem to follow</w:t>
      </w:r>
      <w:r w:rsidR="00E83887" w:rsidRPr="003F6EE4">
        <w:rPr>
          <w:rFonts w:ascii="Times New Roman" w:hAnsi="Times New Roman"/>
        </w:rPr>
        <w:t>,</w:t>
      </w:r>
      <w:r w:rsidRPr="003F6EE4">
        <w:rPr>
          <w:rFonts w:ascii="Times New Roman" w:hAnsi="Times New Roman"/>
        </w:rPr>
        <w:t xml:space="preserve"> and then test this model against what happened during the Chinese stockmarket bubble in an attempt to understand how and why it happened.</w:t>
      </w:r>
    </w:p>
    <w:p w:rsidR="0048088F" w:rsidRPr="003F6EE4" w:rsidRDefault="0048088F" w:rsidP="0048088F">
      <w:pPr>
        <w:spacing w:line="360" w:lineRule="auto"/>
        <w:jc w:val="both"/>
        <w:rPr>
          <w:rFonts w:ascii="Times New Roman" w:hAnsi="Times New Roman"/>
        </w:rPr>
      </w:pPr>
    </w:p>
    <w:p w:rsidR="0048088F" w:rsidRPr="003F6EE4" w:rsidRDefault="0048088F" w:rsidP="0048088F">
      <w:pPr>
        <w:spacing w:line="360" w:lineRule="auto"/>
        <w:jc w:val="both"/>
        <w:rPr>
          <w:rFonts w:ascii="Times New Roman" w:hAnsi="Times New Roman"/>
        </w:rPr>
      </w:pPr>
      <w:r w:rsidRPr="003F6EE4">
        <w:rPr>
          <w:rFonts w:ascii="Times New Roman" w:hAnsi="Times New Roman"/>
          <w:b/>
        </w:rPr>
        <w:t>3.</w:t>
      </w:r>
      <w:r w:rsidRPr="003F6EE4">
        <w:rPr>
          <w:rFonts w:ascii="Times New Roman" w:hAnsi="Times New Roman"/>
          <w:b/>
        </w:rPr>
        <w:tab/>
        <w:t>The emotional trajectory of asset pricing bubbles</w:t>
      </w:r>
    </w:p>
    <w:p w:rsidR="0048088F" w:rsidRPr="003F6EE4" w:rsidRDefault="0048088F" w:rsidP="0048088F">
      <w:pPr>
        <w:spacing w:line="360" w:lineRule="auto"/>
        <w:jc w:val="both"/>
        <w:rPr>
          <w:rFonts w:ascii="Times New Roman" w:hAnsi="Times New Roman"/>
        </w:rPr>
      </w:pPr>
    </w:p>
    <w:p w:rsidR="0048088F" w:rsidRPr="003F6EE4" w:rsidRDefault="0048088F" w:rsidP="0048088F">
      <w:pPr>
        <w:spacing w:line="360" w:lineRule="auto"/>
        <w:jc w:val="both"/>
        <w:rPr>
          <w:rFonts w:ascii="Times New Roman" w:hAnsi="Times New Roman"/>
        </w:rPr>
      </w:pPr>
      <w:r w:rsidRPr="003F6EE4">
        <w:rPr>
          <w:rFonts w:ascii="Times New Roman" w:hAnsi="Times New Roman"/>
        </w:rPr>
        <w:t>Kindleberger and Aliber (2005, p.25) define an asset pricing bubble as “an upward price movement over an extended period of 15-40 months that then implodes”.  That such bubbles or ‘manias’ constitute an essentially emotional process is highlighted by the language conventionally used to describe them (Taffler and Tuckett, 2008).</w:t>
      </w:r>
      <w:r w:rsidRPr="003F6EE4">
        <w:rPr>
          <w:rStyle w:val="FootnoteReference"/>
          <w:rFonts w:ascii="Times New Roman" w:hAnsi="Times New Roman"/>
        </w:rPr>
        <w:footnoteReference w:id="10"/>
      </w:r>
      <w:r w:rsidRPr="003F6EE4">
        <w:rPr>
          <w:rFonts w:ascii="Times New Roman" w:hAnsi="Times New Roman"/>
        </w:rPr>
        <w:t xml:space="preserve">  Based on a general model of financial crises originating with Hyman Minsky, Kindleberger and </w:t>
      </w:r>
      <w:r w:rsidRPr="003F6EE4">
        <w:rPr>
          <w:rFonts w:ascii="Times New Roman" w:hAnsi="Times New Roman"/>
        </w:rPr>
        <w:lastRenderedPageBreak/>
        <w:t>Alib</w:t>
      </w:r>
      <w:r w:rsidR="003F6EE4">
        <w:rPr>
          <w:rFonts w:ascii="Times New Roman" w:hAnsi="Times New Roman"/>
        </w:rPr>
        <w:t>er (2005, pp. 21-28) characteriz</w:t>
      </w:r>
      <w:r w:rsidRPr="003F6EE4">
        <w:rPr>
          <w:rFonts w:ascii="Times New Roman" w:hAnsi="Times New Roman"/>
        </w:rPr>
        <w:t>e a 3-stage model for asset pricing bubbles in terms of the path-dependent process of: initial “displacement</w:t>
      </w:r>
      <w:r w:rsidRPr="003F6EE4">
        <w:rPr>
          <w:rFonts w:ascii="Times New Roman" w:hAnsi="Times New Roman"/>
          <w:i/>
        </w:rPr>
        <w:t>”</w:t>
      </w:r>
      <w:r w:rsidRPr="003F6EE4">
        <w:rPr>
          <w:rFonts w:ascii="Times New Roman" w:hAnsi="Times New Roman"/>
        </w:rPr>
        <w:t xml:space="preserve"> or some exogenous shock, “boom” and “euphoria”</w:t>
      </w:r>
      <w:r w:rsidR="00600CB0">
        <w:rPr>
          <w:rFonts w:ascii="Times New Roman" w:hAnsi="Times New Roman"/>
        </w:rPr>
        <w:t>, and</w:t>
      </w:r>
      <w:r w:rsidRPr="003F6EE4">
        <w:rPr>
          <w:rFonts w:ascii="Times New Roman" w:hAnsi="Times New Roman"/>
        </w:rPr>
        <w:t xml:space="preserve"> then “revulsion” or “panic”.</w:t>
      </w:r>
      <w:r w:rsidRPr="003F6EE4">
        <w:rPr>
          <w:rStyle w:val="FootnoteReference"/>
          <w:rFonts w:ascii="Times New Roman" w:hAnsi="Times New Roman"/>
        </w:rPr>
        <w:footnoteReference w:id="11"/>
      </w:r>
      <w:r w:rsidRPr="003F6EE4">
        <w:rPr>
          <w:rFonts w:ascii="Times New Roman" w:hAnsi="Times New Roman"/>
        </w:rPr>
        <w:t xml:space="preserve">  However, a more formal reading of such bubbles would tend to distinguish both between euphoria and boom</w:t>
      </w:r>
      <w:r w:rsidR="00E83887" w:rsidRPr="003F6EE4">
        <w:rPr>
          <w:rFonts w:ascii="Times New Roman" w:hAnsi="Times New Roman"/>
        </w:rPr>
        <w:t>,</w:t>
      </w:r>
      <w:r w:rsidRPr="003F6EE4">
        <w:rPr>
          <w:rFonts w:ascii="Times New Roman" w:hAnsi="Times New Roman"/>
        </w:rPr>
        <w:t xml:space="preserve"> and panic and revulsion because the former psychologically leads to the latter.  As such, we work with a 5-phase mod</w:t>
      </w:r>
      <w:r w:rsidR="00E83887" w:rsidRPr="003F6EE4">
        <w:rPr>
          <w:rFonts w:ascii="Times New Roman" w:hAnsi="Times New Roman"/>
        </w:rPr>
        <w:t xml:space="preserve">el in our subsequent analysis </w:t>
      </w:r>
      <w:r w:rsidRPr="003F6EE4">
        <w:rPr>
          <w:rFonts w:ascii="Times New Roman" w:hAnsi="Times New Roman"/>
        </w:rPr>
        <w:t>though noting that although these phases are presented sequentially for exposition purposes</w:t>
      </w:r>
      <w:r w:rsidR="00E83887" w:rsidRPr="003F6EE4">
        <w:rPr>
          <w:rFonts w:ascii="Times New Roman" w:hAnsi="Times New Roman"/>
        </w:rPr>
        <w:t>,</w:t>
      </w:r>
      <w:r w:rsidRPr="003F6EE4">
        <w:rPr>
          <w:rFonts w:ascii="Times New Roman" w:hAnsi="Times New Roman"/>
        </w:rPr>
        <w:t xml:space="preserve"> there is inevitably some overlap as the psychic drama of the bubble unfolds.  T</w:t>
      </w:r>
      <w:r w:rsidR="00E83887" w:rsidRPr="003F6EE4">
        <w:rPr>
          <w:rFonts w:ascii="Times New Roman" w:hAnsi="Times New Roman"/>
        </w:rPr>
        <w:t>he underlying research question</w:t>
      </w:r>
      <w:r w:rsidRPr="003F6EE4">
        <w:rPr>
          <w:rFonts w:ascii="Times New Roman" w:hAnsi="Times New Roman"/>
        </w:rPr>
        <w:t xml:space="preserve"> then pertains to whether the nature of this emotionally-driven path-dependent trajectory we h</w:t>
      </w:r>
      <w:r w:rsidR="003F6EE4">
        <w:rPr>
          <w:rFonts w:ascii="Times New Roman" w:hAnsi="Times New Roman"/>
        </w:rPr>
        <w:t>ypothesiz</w:t>
      </w:r>
      <w:r w:rsidR="00E83887" w:rsidRPr="003F6EE4">
        <w:rPr>
          <w:rFonts w:ascii="Times New Roman" w:hAnsi="Times New Roman"/>
        </w:rPr>
        <w:t>e can similarly help us</w:t>
      </w:r>
      <w:r w:rsidRPr="003F6EE4">
        <w:rPr>
          <w:rFonts w:ascii="Times New Roman" w:hAnsi="Times New Roman"/>
        </w:rPr>
        <w:t xml:space="preserve"> answer the questions of </w:t>
      </w:r>
      <w:r w:rsidRPr="003F6EE4">
        <w:rPr>
          <w:rFonts w:ascii="Times New Roman" w:hAnsi="Times New Roman"/>
          <w:i/>
        </w:rPr>
        <w:t>why</w:t>
      </w:r>
      <w:r w:rsidRPr="003F6EE4">
        <w:rPr>
          <w:rFonts w:ascii="Times New Roman" w:hAnsi="Times New Roman"/>
        </w:rPr>
        <w:t xml:space="preserve"> the Chinese stockmarket bubble, and </w:t>
      </w:r>
      <w:r w:rsidRPr="00600CB0">
        <w:rPr>
          <w:rFonts w:ascii="Times New Roman" w:hAnsi="Times New Roman"/>
          <w:i/>
        </w:rPr>
        <w:t>how</w:t>
      </w:r>
      <w:r w:rsidRPr="003F6EE4">
        <w:rPr>
          <w:rFonts w:ascii="Times New Roman" w:hAnsi="Times New Roman"/>
        </w:rPr>
        <w:t>, and its rapid inflation and subsequent implosion as in the parallel case of the equally dramatic dot.com m</w:t>
      </w:r>
      <w:r w:rsidR="00E83887" w:rsidRPr="003F6EE4">
        <w:rPr>
          <w:rFonts w:ascii="Times New Roman" w:hAnsi="Times New Roman"/>
        </w:rPr>
        <w:t>ania only a few years earlier</w:t>
      </w:r>
      <w:r w:rsidRPr="003F6EE4">
        <w:rPr>
          <w:rFonts w:ascii="Times New Roman" w:hAnsi="Times New Roman"/>
        </w:rPr>
        <w:t xml:space="preserve"> (Taffler and Tuckett, 2005).  Is this </w:t>
      </w:r>
      <w:r w:rsidR="00600CB0">
        <w:rPr>
          <w:rFonts w:ascii="Times New Roman" w:hAnsi="Times New Roman"/>
        </w:rPr>
        <w:t xml:space="preserve">psychoanalytically-informed </w:t>
      </w:r>
      <w:r w:rsidRPr="003F6EE4">
        <w:rPr>
          <w:rFonts w:ascii="Times New Roman" w:hAnsi="Times New Roman"/>
        </w:rPr>
        <w:t xml:space="preserve">model consistent with the way Chinese stocks were being treated and valued </w:t>
      </w:r>
      <w:r w:rsidR="00A26501">
        <w:rPr>
          <w:rFonts w:ascii="Times New Roman" w:hAnsi="Times New Roman"/>
        </w:rPr>
        <w:t xml:space="preserve">by investors </w:t>
      </w:r>
      <w:r w:rsidRPr="003F6EE4">
        <w:rPr>
          <w:rFonts w:ascii="Times New Roman" w:hAnsi="Times New Roman"/>
        </w:rPr>
        <w:t xml:space="preserve">between 2005 and 2008, and </w:t>
      </w:r>
      <w:r w:rsidR="00A26501">
        <w:rPr>
          <w:rFonts w:ascii="Times New Roman" w:hAnsi="Times New Roman"/>
        </w:rPr>
        <w:t xml:space="preserve">what were </w:t>
      </w:r>
      <w:r w:rsidRPr="003F6EE4">
        <w:rPr>
          <w:rFonts w:ascii="Times New Roman" w:hAnsi="Times New Roman"/>
        </w:rPr>
        <w:t>the consequen</w:t>
      </w:r>
      <w:r w:rsidR="00A26501">
        <w:rPr>
          <w:rFonts w:ascii="Times New Roman" w:hAnsi="Times New Roman"/>
        </w:rPr>
        <w:t>ces</w:t>
      </w:r>
      <w:r w:rsidRPr="003F6EE4">
        <w:rPr>
          <w:rFonts w:ascii="Times New Roman" w:hAnsi="Times New Roman"/>
        </w:rPr>
        <w:t>?</w:t>
      </w:r>
    </w:p>
    <w:p w:rsidR="0048088F" w:rsidRPr="003F6EE4" w:rsidRDefault="0048088F" w:rsidP="0048088F">
      <w:pPr>
        <w:spacing w:line="360" w:lineRule="auto"/>
        <w:jc w:val="both"/>
        <w:rPr>
          <w:rFonts w:ascii="Times New Roman" w:hAnsi="Times New Roman"/>
        </w:rPr>
      </w:pPr>
    </w:p>
    <w:p w:rsidR="0048088F" w:rsidRPr="003F6EE4" w:rsidRDefault="0048088F" w:rsidP="0048088F">
      <w:pPr>
        <w:spacing w:line="360" w:lineRule="auto"/>
        <w:jc w:val="both"/>
        <w:rPr>
          <w:rFonts w:ascii="Times New Roman" w:hAnsi="Times New Roman"/>
        </w:rPr>
      </w:pPr>
      <w:r w:rsidRPr="003F6EE4">
        <w:rPr>
          <w:rFonts w:ascii="Times New Roman" w:hAnsi="Times New Roman"/>
        </w:rPr>
        <w:t xml:space="preserve">Representing Kindleberger and Aliber’s (2005) anatomy of an asset pricing bubble more formally in emotional finance terms we term the beginning phase </w:t>
      </w:r>
      <w:r w:rsidR="00E83887" w:rsidRPr="003F6EE4">
        <w:rPr>
          <w:rFonts w:ascii="Times New Roman" w:hAnsi="Times New Roman"/>
        </w:rPr>
        <w:t xml:space="preserve">of “displacement” or exogenous shock </w:t>
      </w:r>
      <w:r w:rsidRPr="003F6EE4">
        <w:rPr>
          <w:rFonts w:ascii="Times New Roman" w:hAnsi="Times New Roman"/>
        </w:rPr>
        <w:t>as “emerging to view”, when Chinese stocks began to be perceived as transformational phantastic objects in the minds of investors.  Next, once these unconscious mental images are established in this way, we predict a headlong and compulsive craze among investors to acquire more of such assets at almost any price helped by observing how other</w:t>
      </w:r>
      <w:r w:rsidR="00E83887" w:rsidRPr="003F6EE4">
        <w:rPr>
          <w:rFonts w:ascii="Times New Roman" w:hAnsi="Times New Roman"/>
        </w:rPr>
        <w:t xml:space="preserve"> investors</w:t>
      </w:r>
      <w:r w:rsidRPr="003F6EE4">
        <w:rPr>
          <w:rFonts w:ascii="Times New Roman" w:hAnsi="Times New Roman"/>
        </w:rPr>
        <w:t xml:space="preserve"> have profited so well </w:t>
      </w:r>
      <w:r w:rsidR="00E83887" w:rsidRPr="003F6EE4">
        <w:rPr>
          <w:rFonts w:ascii="Times New Roman" w:hAnsi="Times New Roman"/>
        </w:rPr>
        <w:t>from their speculative activity,</w:t>
      </w:r>
      <w:r w:rsidRPr="003F6EE4">
        <w:rPr>
          <w:rFonts w:ascii="Times New Roman" w:hAnsi="Times New Roman"/>
        </w:rPr>
        <w:t xml:space="preserve"> </w:t>
      </w:r>
      <w:r w:rsidRPr="003F6EE4">
        <w:rPr>
          <w:rFonts w:ascii="Times New Roman" w:hAnsi="Times New Roman"/>
          <w:i/>
        </w:rPr>
        <w:t>inter alia</w:t>
      </w:r>
      <w:r w:rsidR="00E83887" w:rsidRPr="003F6EE4">
        <w:rPr>
          <w:rFonts w:ascii="Times New Roman" w:hAnsi="Times New Roman"/>
        </w:rPr>
        <w:t>,</w:t>
      </w:r>
      <w:r w:rsidRPr="003F6EE4">
        <w:rPr>
          <w:rFonts w:ascii="Times New Roman" w:hAnsi="Times New Roman"/>
          <w:i/>
        </w:rPr>
        <w:t xml:space="preserve"> </w:t>
      </w:r>
      <w:r w:rsidRPr="003F6EE4">
        <w:rPr>
          <w:rFonts w:ascii="Times New Roman" w:hAnsi="Times New Roman"/>
        </w:rPr>
        <w:t>assisted by the media.  This we term the “rush to possess” phase.</w:t>
      </w:r>
    </w:p>
    <w:p w:rsidR="0048088F" w:rsidRPr="003F6EE4" w:rsidRDefault="0048088F" w:rsidP="0048088F">
      <w:pPr>
        <w:spacing w:line="360" w:lineRule="auto"/>
        <w:jc w:val="both"/>
        <w:rPr>
          <w:rFonts w:ascii="Times New Roman" w:hAnsi="Times New Roman"/>
        </w:rPr>
      </w:pPr>
    </w:p>
    <w:p w:rsidR="0048088F" w:rsidRPr="003F6EE4" w:rsidRDefault="0048088F" w:rsidP="0048088F">
      <w:pPr>
        <w:spacing w:line="360" w:lineRule="auto"/>
        <w:jc w:val="both"/>
        <w:rPr>
          <w:rFonts w:ascii="Times New Roman" w:hAnsi="Times New Roman"/>
        </w:rPr>
      </w:pPr>
      <w:r w:rsidRPr="003F6EE4">
        <w:rPr>
          <w:rFonts w:ascii="Times New Roman" w:hAnsi="Times New Roman"/>
        </w:rPr>
        <w:t>Following these two stages we predict a crucial third sta</w:t>
      </w:r>
      <w:r w:rsidR="00E83887" w:rsidRPr="003F6EE4">
        <w:rPr>
          <w:rFonts w:ascii="Times New Roman" w:hAnsi="Times New Roman"/>
        </w:rPr>
        <w:t>ge with Chinese stock prices</w:t>
      </w:r>
      <w:r w:rsidRPr="003F6EE4">
        <w:rPr>
          <w:rFonts w:ascii="Times New Roman" w:hAnsi="Times New Roman"/>
        </w:rPr>
        <w:t xml:space="preserve"> continuing to boom</w:t>
      </w:r>
      <w:r w:rsidR="00E83887" w:rsidRPr="003F6EE4">
        <w:rPr>
          <w:rFonts w:ascii="Times New Roman" w:hAnsi="Times New Roman"/>
        </w:rPr>
        <w:t>,</w:t>
      </w:r>
      <w:r w:rsidRPr="003F6EE4">
        <w:rPr>
          <w:rFonts w:ascii="Times New Roman" w:hAnsi="Times New Roman"/>
        </w:rPr>
        <w:t xml:space="preserve"> and departing even further from fundamental value</w:t>
      </w:r>
      <w:r w:rsidR="00A26501">
        <w:rPr>
          <w:rFonts w:ascii="Times New Roman" w:hAnsi="Times New Roman"/>
        </w:rPr>
        <w:t>,</w:t>
      </w:r>
      <w:r w:rsidRPr="003F6EE4">
        <w:rPr>
          <w:rFonts w:ascii="Times New Roman" w:hAnsi="Times New Roman"/>
        </w:rPr>
        <w:t xml:space="preserve"> despi</w:t>
      </w:r>
      <w:r w:rsidR="00E83887" w:rsidRPr="003F6EE4">
        <w:rPr>
          <w:rFonts w:ascii="Times New Roman" w:hAnsi="Times New Roman"/>
        </w:rPr>
        <w:t>te increasing evidence that such stock valuations are</w:t>
      </w:r>
      <w:r w:rsidRPr="003F6EE4">
        <w:rPr>
          <w:rFonts w:ascii="Times New Roman" w:hAnsi="Times New Roman"/>
        </w:rPr>
        <w:t xml:space="preserve"> clearly unrealistic and unsustainable.  We argue, however, that normal investment criteria are no longer salient when applied to </w:t>
      </w:r>
      <w:r w:rsidRPr="003F6EE4">
        <w:rPr>
          <w:rFonts w:ascii="Times New Roman" w:hAnsi="Times New Roman"/>
        </w:rPr>
        <w:lastRenderedPageBreak/>
        <w:t>phantastic objects</w:t>
      </w:r>
      <w:r w:rsidR="00E83887" w:rsidRPr="003F6EE4">
        <w:rPr>
          <w:rFonts w:ascii="Times New Roman" w:hAnsi="Times New Roman"/>
        </w:rPr>
        <w:t>.  This is</w:t>
      </w:r>
      <w:r w:rsidRPr="003F6EE4">
        <w:rPr>
          <w:rFonts w:ascii="Times New Roman" w:hAnsi="Times New Roman"/>
        </w:rPr>
        <w:t xml:space="preserve"> due to the specific ways investors</w:t>
      </w:r>
      <w:r w:rsidR="00E83887" w:rsidRPr="003F6EE4">
        <w:rPr>
          <w:rFonts w:ascii="Times New Roman" w:hAnsi="Times New Roman"/>
        </w:rPr>
        <w:t>, operating in a paranoid schizoid state of mind,</w:t>
      </w:r>
      <w:r w:rsidRPr="003F6EE4">
        <w:rPr>
          <w:rFonts w:ascii="Times New Roman" w:hAnsi="Times New Roman"/>
        </w:rPr>
        <w:t xml:space="preserve"> unconsciously collude as a basic assumption group to maintain the</w:t>
      </w:r>
      <w:r w:rsidR="00CB44E0" w:rsidRPr="003F6EE4">
        <w:rPr>
          <w:rFonts w:ascii="Times New Roman" w:hAnsi="Times New Roman"/>
        </w:rPr>
        <w:t>ir</w:t>
      </w:r>
      <w:r w:rsidRPr="003F6EE4">
        <w:rPr>
          <w:rFonts w:ascii="Times New Roman" w:hAnsi="Times New Roman"/>
        </w:rPr>
        <w:t xml:space="preserve"> </w:t>
      </w:r>
      <w:r w:rsidR="00CB44E0" w:rsidRPr="003F6EE4">
        <w:rPr>
          <w:rFonts w:ascii="Times New Roman" w:hAnsi="Times New Roman"/>
        </w:rPr>
        <w:t xml:space="preserve">joint </w:t>
      </w:r>
      <w:r w:rsidR="003F6EE4">
        <w:rPr>
          <w:rFonts w:ascii="Times New Roman" w:hAnsi="Times New Roman"/>
        </w:rPr>
        <w:t>idealiz</w:t>
      </w:r>
      <w:r w:rsidRPr="003F6EE4">
        <w:rPr>
          <w:rFonts w:ascii="Times New Roman" w:hAnsi="Times New Roman"/>
        </w:rPr>
        <w:t>ed wis</w:t>
      </w:r>
      <w:r w:rsidR="00CB44E0" w:rsidRPr="003F6EE4">
        <w:rPr>
          <w:rFonts w:ascii="Times New Roman" w:hAnsi="Times New Roman"/>
        </w:rPr>
        <w:t>h-fulfilling phantasy</w:t>
      </w:r>
      <w:r w:rsidRPr="003F6EE4">
        <w:rPr>
          <w:rFonts w:ascii="Times New Roman" w:hAnsi="Times New Roman"/>
        </w:rPr>
        <w:t xml:space="preserve"> against the external challenges of material reality.  This is the</w:t>
      </w:r>
      <w:r w:rsidR="003F6EE4">
        <w:rPr>
          <w:rFonts w:ascii="Times New Roman" w:hAnsi="Times New Roman"/>
        </w:rPr>
        <w:t xml:space="preserve"> phase of “psychic defens</w:t>
      </w:r>
      <w:r w:rsidR="00CB44E0" w:rsidRPr="003F6EE4">
        <w:rPr>
          <w:rFonts w:ascii="Times New Roman" w:hAnsi="Times New Roman"/>
        </w:rPr>
        <w:t>e”</w:t>
      </w:r>
      <w:r w:rsidRPr="003F6EE4">
        <w:rPr>
          <w:rFonts w:ascii="Times New Roman" w:hAnsi="Times New Roman"/>
        </w:rPr>
        <w:t>. Ultimately, however, such exciting phantasies are unsustainable, however pleasurable and emotionally satisfying; external reality can not be held at bay forever.  The emotional logic underpinning the extreme stock valuations is no longer maintainable and the stockmarket bubble implodes.  Feelings of shame associated with the now conscious awareness of having been caught up in such an uncon</w:t>
      </w:r>
      <w:r w:rsidR="00A26501">
        <w:rPr>
          <w:rFonts w:ascii="Times New Roman" w:hAnsi="Times New Roman"/>
        </w:rPr>
        <w:t>scious wish-fulfilling phantasy</w:t>
      </w:r>
      <w:r w:rsidRPr="003F6EE4">
        <w:rPr>
          <w:rFonts w:ascii="Times New Roman" w:hAnsi="Times New Roman"/>
        </w:rPr>
        <w:t xml:space="preserve"> are now paramount</w:t>
      </w:r>
      <w:r w:rsidR="00A26501">
        <w:rPr>
          <w:rFonts w:ascii="Times New Roman" w:hAnsi="Times New Roman"/>
        </w:rPr>
        <w:t>,</w:t>
      </w:r>
      <w:r w:rsidRPr="003F6EE4">
        <w:rPr>
          <w:rFonts w:ascii="Times New Roman" w:hAnsi="Times New Roman"/>
        </w:rPr>
        <w:t xml:space="preserve"> together with the pain of loss. This is felt both emotionally, in terms of what the phantastic object represented in psychic reality, and </w:t>
      </w:r>
      <w:r w:rsidR="00A26501">
        <w:rPr>
          <w:rFonts w:ascii="Times New Roman" w:hAnsi="Times New Roman"/>
        </w:rPr>
        <w:t xml:space="preserve">the pain of having to give it up, as well as the resulting </w:t>
      </w:r>
      <w:r w:rsidR="00CB44E0" w:rsidRPr="003F6EE4">
        <w:rPr>
          <w:rFonts w:ascii="Times New Roman" w:hAnsi="Times New Roman"/>
        </w:rPr>
        <w:t xml:space="preserve">financial loss.  Investors now </w:t>
      </w:r>
      <w:r w:rsidRPr="003F6EE4">
        <w:rPr>
          <w:rFonts w:ascii="Times New Roman" w:hAnsi="Times New Roman"/>
        </w:rPr>
        <w:t xml:space="preserve">seek to liquidate their investments as fast as possible.  This is the “panic” phase.  </w:t>
      </w:r>
    </w:p>
    <w:p w:rsidR="0048088F" w:rsidRPr="003F6EE4" w:rsidRDefault="0048088F" w:rsidP="0048088F">
      <w:pPr>
        <w:spacing w:line="360" w:lineRule="auto"/>
        <w:jc w:val="both"/>
        <w:rPr>
          <w:rFonts w:ascii="Times New Roman" w:hAnsi="Times New Roman"/>
        </w:rPr>
      </w:pPr>
    </w:p>
    <w:p w:rsidR="0048088F" w:rsidRPr="003F6EE4" w:rsidRDefault="0048088F" w:rsidP="0048088F">
      <w:pPr>
        <w:spacing w:line="360" w:lineRule="auto"/>
        <w:jc w:val="both"/>
        <w:rPr>
          <w:rFonts w:ascii="Times New Roman" w:hAnsi="Times New Roman"/>
        </w:rPr>
      </w:pPr>
      <w:r w:rsidRPr="003F6EE4">
        <w:rPr>
          <w:rFonts w:ascii="Times New Roman" w:hAnsi="Times New Roman"/>
        </w:rPr>
        <w:t>Fifth and finally, after the dramatic collapse in stockmarket valuations</w:t>
      </w:r>
      <w:r w:rsidR="00CB44E0" w:rsidRPr="003F6EE4">
        <w:rPr>
          <w:rFonts w:ascii="Times New Roman" w:hAnsi="Times New Roman"/>
        </w:rPr>
        <w:t>,</w:t>
      </w:r>
      <w:r w:rsidRPr="003F6EE4">
        <w:rPr>
          <w:rFonts w:ascii="Times New Roman" w:hAnsi="Times New Roman"/>
        </w:rPr>
        <w:t xml:space="preserve"> we predict feelings of embarrassment, shame, guilt and loss will continue to predominate in markets.  Investors will be wary of further involvement in the market that has let them down so badly, leading to potentially adverse consequences for rational asset pricing over quite a significant period of time subsequently. Those caught up in the bubble will look for other parties to blame for being seduced by the wish-fulfilling (infantile) phantasy of being able unconsciously to have what you want when you want it</w:t>
      </w:r>
      <w:r w:rsidR="00CB44E0" w:rsidRPr="003F6EE4">
        <w:rPr>
          <w:rFonts w:ascii="Times New Roman" w:hAnsi="Times New Roman"/>
        </w:rPr>
        <w:t>,</w:t>
      </w:r>
      <w:r w:rsidRPr="003F6EE4">
        <w:rPr>
          <w:rFonts w:ascii="Times New Roman" w:hAnsi="Times New Roman"/>
        </w:rPr>
        <w:t xml:space="preserve"> and in this way deny active participation in the bubble fantasy</w:t>
      </w:r>
      <w:r w:rsidR="00CB44E0" w:rsidRPr="003F6EE4">
        <w:rPr>
          <w:rFonts w:ascii="Times New Roman" w:hAnsi="Times New Roman"/>
        </w:rPr>
        <w:t>,</w:t>
      </w:r>
      <w:r w:rsidRPr="003F6EE4">
        <w:rPr>
          <w:rFonts w:ascii="Times New Roman" w:hAnsi="Times New Roman"/>
        </w:rPr>
        <w:t xml:space="preserve"> and the inevitable unwanted and very painful consequences.</w:t>
      </w:r>
    </w:p>
    <w:p w:rsidR="0048088F" w:rsidRPr="003F6EE4" w:rsidRDefault="0048088F" w:rsidP="0048088F">
      <w:pPr>
        <w:spacing w:line="360" w:lineRule="auto"/>
        <w:jc w:val="both"/>
        <w:rPr>
          <w:rFonts w:ascii="Times New Roman" w:hAnsi="Times New Roman"/>
        </w:rPr>
      </w:pPr>
    </w:p>
    <w:p w:rsidR="0048088F" w:rsidRPr="003F6EE4" w:rsidRDefault="0048088F" w:rsidP="0048088F">
      <w:pPr>
        <w:spacing w:line="360" w:lineRule="auto"/>
        <w:jc w:val="both"/>
        <w:rPr>
          <w:rFonts w:ascii="Times New Roman" w:hAnsi="Times New Roman"/>
        </w:rPr>
      </w:pPr>
      <w:r w:rsidRPr="003F6EE4">
        <w:rPr>
          <w:rFonts w:ascii="Times New Roman" w:hAnsi="Times New Roman"/>
        </w:rPr>
        <w:t xml:space="preserve">Investors and </w:t>
      </w:r>
      <w:r w:rsidR="00CB44E0" w:rsidRPr="003F6EE4">
        <w:rPr>
          <w:rFonts w:ascii="Times New Roman" w:hAnsi="Times New Roman"/>
        </w:rPr>
        <w:t>other associated parties need</w:t>
      </w:r>
      <w:r w:rsidRPr="003F6EE4">
        <w:rPr>
          <w:rFonts w:ascii="Times New Roman" w:hAnsi="Times New Roman"/>
        </w:rPr>
        <w:t xml:space="preserve"> formally </w:t>
      </w:r>
      <w:r w:rsidR="00CB44E0" w:rsidRPr="003F6EE4">
        <w:rPr>
          <w:rFonts w:ascii="Times New Roman" w:hAnsi="Times New Roman"/>
        </w:rPr>
        <w:t xml:space="preserve">to </w:t>
      </w:r>
      <w:r w:rsidRPr="003F6EE4">
        <w:rPr>
          <w:rFonts w:ascii="Times New Roman" w:hAnsi="Times New Roman"/>
        </w:rPr>
        <w:t>acknowledge their responsibility for, and involvement in, the asset pricing bubble as it evolved, and the phantasies they sought to act out.  They also need to face loss which is painful.  If not, the search for a new phantastic object will only serve to replace the old w</w:t>
      </w:r>
      <w:r w:rsidR="00CB44E0" w:rsidRPr="003F6EE4">
        <w:rPr>
          <w:rFonts w:ascii="Times New Roman" w:hAnsi="Times New Roman"/>
        </w:rPr>
        <w:t>ith similar market consequences</w:t>
      </w:r>
      <w:r w:rsidRPr="003F6EE4">
        <w:rPr>
          <w:rFonts w:ascii="Times New Roman" w:hAnsi="Times New Roman"/>
        </w:rPr>
        <w:t xml:space="preserve"> repeated in due course.</w:t>
      </w:r>
      <w:r w:rsidRPr="003F6EE4">
        <w:rPr>
          <w:rStyle w:val="FootnoteReference"/>
          <w:rFonts w:ascii="Times New Roman" w:hAnsi="Times New Roman"/>
        </w:rPr>
        <w:footnoteReference w:id="12"/>
      </w:r>
      <w:r w:rsidRPr="003F6EE4">
        <w:rPr>
          <w:rFonts w:ascii="Times New Roman" w:hAnsi="Times New Roman"/>
        </w:rPr>
        <w:t xml:space="preserve">  This final phase has the potential for “learning from experience” or not as the case may be.</w:t>
      </w:r>
    </w:p>
    <w:p w:rsidR="0048088F" w:rsidRPr="003F6EE4" w:rsidRDefault="0048088F" w:rsidP="0048088F">
      <w:pPr>
        <w:spacing w:line="360" w:lineRule="auto"/>
        <w:jc w:val="both"/>
        <w:rPr>
          <w:rFonts w:ascii="Times New Roman" w:hAnsi="Times New Roman"/>
        </w:rPr>
      </w:pPr>
    </w:p>
    <w:p w:rsidR="0048088F" w:rsidRPr="003F6EE4" w:rsidRDefault="0048088F" w:rsidP="0048088F">
      <w:pPr>
        <w:spacing w:line="360" w:lineRule="auto"/>
        <w:ind w:left="720" w:hanging="720"/>
        <w:jc w:val="both"/>
        <w:rPr>
          <w:rFonts w:ascii="Times New Roman" w:hAnsi="Times New Roman"/>
          <w:b/>
        </w:rPr>
      </w:pPr>
      <w:r w:rsidRPr="003F6EE4">
        <w:rPr>
          <w:rFonts w:ascii="Times New Roman" w:hAnsi="Times New Roman"/>
          <w:b/>
        </w:rPr>
        <w:t>4.</w:t>
      </w:r>
      <w:r w:rsidRPr="003F6EE4">
        <w:rPr>
          <w:rFonts w:ascii="Times New Roman" w:hAnsi="Times New Roman"/>
          <w:b/>
        </w:rPr>
        <w:tab/>
        <w:t>The</w:t>
      </w:r>
      <w:r w:rsidR="00CB44E0" w:rsidRPr="003F6EE4">
        <w:rPr>
          <w:rFonts w:ascii="Times New Roman" w:hAnsi="Times New Roman"/>
          <w:b/>
        </w:rPr>
        <w:t>”</w:t>
      </w:r>
      <w:r w:rsidRPr="003F6EE4">
        <w:rPr>
          <w:rFonts w:ascii="Times New Roman" w:hAnsi="Times New Roman"/>
          <w:b/>
        </w:rPr>
        <w:t xml:space="preserve"> pathology</w:t>
      </w:r>
      <w:r w:rsidR="00CB44E0" w:rsidRPr="003F6EE4">
        <w:rPr>
          <w:rFonts w:ascii="Times New Roman" w:hAnsi="Times New Roman"/>
          <w:b/>
        </w:rPr>
        <w:t>”</w:t>
      </w:r>
      <w:r w:rsidRPr="003F6EE4">
        <w:rPr>
          <w:rFonts w:ascii="Times New Roman" w:hAnsi="Times New Roman"/>
          <w:b/>
        </w:rPr>
        <w:t xml:space="preserve"> of the Chinese stockmarke</w:t>
      </w:r>
      <w:r w:rsidR="00CB44E0" w:rsidRPr="003F6EE4">
        <w:rPr>
          <w:rFonts w:ascii="Times New Roman" w:hAnsi="Times New Roman"/>
          <w:b/>
        </w:rPr>
        <w:t>t bubble – an emotional journey</w:t>
      </w:r>
    </w:p>
    <w:p w:rsidR="005F3926" w:rsidRPr="003F6EE4" w:rsidRDefault="005F3926" w:rsidP="005F3926">
      <w:pPr>
        <w:spacing w:before="240" w:line="360" w:lineRule="auto"/>
        <w:ind w:right="26"/>
        <w:jc w:val="both"/>
        <w:rPr>
          <w:rFonts w:ascii="Times New Roman" w:hAnsi="Times New Roman"/>
          <w:b/>
        </w:rPr>
      </w:pPr>
      <w:r w:rsidRPr="003F6EE4">
        <w:rPr>
          <w:rFonts w:ascii="Times New Roman" w:hAnsi="Times New Roman"/>
          <w:b/>
          <w:i/>
        </w:rPr>
        <w:t>Background</w:t>
      </w:r>
    </w:p>
    <w:p w:rsidR="0048088F" w:rsidRPr="003F6EE4" w:rsidRDefault="005F3926" w:rsidP="005F3926">
      <w:pPr>
        <w:spacing w:before="240" w:line="360" w:lineRule="auto"/>
        <w:ind w:right="26"/>
        <w:jc w:val="both"/>
        <w:rPr>
          <w:rFonts w:ascii="Times New Roman" w:hAnsi="Times New Roman"/>
        </w:rPr>
      </w:pPr>
      <w:r w:rsidRPr="003F6EE4">
        <w:rPr>
          <w:rFonts w:ascii="Times New Roman" w:hAnsi="Times New Roman"/>
        </w:rPr>
        <w:t>The Shanghai Stock Exchange and Shenzhen Stock Exchange were both founded only at the end of 1990 by the Chinese Government in an attempt to provide an environment where new capital could be raised, and both local and foreign investors could trade stock.  However</w:t>
      </w:r>
      <w:r w:rsidR="00CB44E0" w:rsidRPr="003F6EE4">
        <w:rPr>
          <w:rFonts w:ascii="Times New Roman" w:hAnsi="Times New Roman"/>
        </w:rPr>
        <w:t>,</w:t>
      </w:r>
      <w:r w:rsidRPr="003F6EE4">
        <w:rPr>
          <w:rFonts w:ascii="Times New Roman" w:hAnsi="Times New Roman"/>
        </w:rPr>
        <w:t xml:space="preserve"> their development has lagged significantly behind </w:t>
      </w:r>
      <w:smartTag w:uri="urn:schemas-microsoft-com:office:smarttags" w:element="country-region">
        <w:smartTag w:uri="urn:schemas-microsoft-com:office:smarttags" w:element="place">
          <w:r w:rsidRPr="003F6EE4">
            <w:rPr>
              <w:rFonts w:ascii="Times New Roman" w:hAnsi="Times New Roman"/>
            </w:rPr>
            <w:t>China</w:t>
          </w:r>
        </w:smartTag>
      </w:smartTag>
      <w:r w:rsidRPr="003F6EE4">
        <w:rPr>
          <w:rFonts w:ascii="Times New Roman" w:hAnsi="Times New Roman"/>
        </w:rPr>
        <w:t>’s economi</w:t>
      </w:r>
      <w:r w:rsidR="00A26501">
        <w:rPr>
          <w:rFonts w:ascii="Times New Roman" w:hAnsi="Times New Roman"/>
        </w:rPr>
        <w:t>c reforms.  By mid-2005 the Shanghai Stock Exchange Composite</w:t>
      </w:r>
      <w:r w:rsidRPr="003F6EE4">
        <w:rPr>
          <w:rFonts w:ascii="Times New Roman" w:hAnsi="Times New Roman"/>
        </w:rPr>
        <w:t xml:space="preserve"> Index had been hovering not much above the 1000 mark for almost 4 years after collapsing from its prev</w:t>
      </w:r>
      <w:r w:rsidR="00802522" w:rsidRPr="003F6EE4">
        <w:rPr>
          <w:rFonts w:ascii="Times New Roman" w:hAnsi="Times New Roman"/>
        </w:rPr>
        <w:t>ious high of over 2200 in 2000.</w:t>
      </w:r>
      <w:r w:rsidRPr="003F6EE4">
        <w:rPr>
          <w:rStyle w:val="FootnoteReference"/>
          <w:rFonts w:ascii="Times New Roman" w:hAnsi="Times New Roman"/>
        </w:rPr>
        <w:footnoteReference w:id="13"/>
      </w:r>
      <w:r w:rsidRPr="003F6EE4">
        <w:rPr>
          <w:rFonts w:ascii="Times New Roman" w:hAnsi="Times New Roman"/>
        </w:rPr>
        <w:t xml:space="preserve">  In contrast, Chinese GDP had been growing at an annual rate of 8-10%</w:t>
      </w:r>
      <w:r w:rsidR="00CB44E0" w:rsidRPr="003F6EE4">
        <w:rPr>
          <w:rFonts w:ascii="Times New Roman" w:hAnsi="Times New Roman"/>
        </w:rPr>
        <w:t>,</w:t>
      </w:r>
      <w:r w:rsidRPr="003F6EE4">
        <w:rPr>
          <w:rFonts w:ascii="Times New Roman" w:hAnsi="Times New Roman"/>
        </w:rPr>
        <w:t xml:space="preserve"> and</w:t>
      </w:r>
      <w:r w:rsidR="00CB44E0" w:rsidRPr="003F6EE4">
        <w:rPr>
          <w:rFonts w:ascii="Times New Roman" w:hAnsi="Times New Roman"/>
        </w:rPr>
        <w:t xml:space="preserve"> the stockmarkets of the other three</w:t>
      </w:r>
      <w:r w:rsidRPr="003F6EE4">
        <w:rPr>
          <w:rFonts w:ascii="Times New Roman" w:hAnsi="Times New Roman"/>
        </w:rPr>
        <w:t xml:space="preserve"> main developing economies, </w:t>
      </w:r>
      <w:smartTag w:uri="urn:schemas-microsoft-com:office:smarttags" w:element="country-region">
        <w:r w:rsidRPr="003F6EE4">
          <w:rPr>
            <w:rFonts w:ascii="Times New Roman" w:hAnsi="Times New Roman"/>
          </w:rPr>
          <w:t>Brazil</w:t>
        </w:r>
      </w:smartTag>
      <w:r w:rsidRPr="003F6EE4">
        <w:rPr>
          <w:rFonts w:ascii="Times New Roman" w:hAnsi="Times New Roman"/>
        </w:rPr>
        <w:t xml:space="preserve">, </w:t>
      </w:r>
      <w:smartTag w:uri="urn:schemas-microsoft-com:office:smarttags" w:element="country-region">
        <w:r w:rsidRPr="003F6EE4">
          <w:rPr>
            <w:rFonts w:ascii="Times New Roman" w:hAnsi="Times New Roman"/>
          </w:rPr>
          <w:t>Russia</w:t>
        </w:r>
      </w:smartTag>
      <w:r w:rsidRPr="003F6EE4">
        <w:rPr>
          <w:rFonts w:ascii="Times New Roman" w:hAnsi="Times New Roman"/>
        </w:rPr>
        <w:t xml:space="preserve"> and </w:t>
      </w:r>
      <w:smartTag w:uri="urn:schemas-microsoft-com:office:smarttags" w:element="place">
        <w:smartTag w:uri="urn:schemas-microsoft-com:office:smarttags" w:element="country-region">
          <w:r w:rsidRPr="003F6EE4">
            <w:rPr>
              <w:rFonts w:ascii="Times New Roman" w:hAnsi="Times New Roman"/>
            </w:rPr>
            <w:t>India</w:t>
          </w:r>
        </w:smartTag>
      </w:smartTag>
      <w:r w:rsidR="00CB44E0" w:rsidRPr="003F6EE4">
        <w:rPr>
          <w:rFonts w:ascii="Times New Roman" w:hAnsi="Times New Roman"/>
        </w:rPr>
        <w:t>, had all been booming</w:t>
      </w:r>
      <w:r w:rsidRPr="003F6EE4">
        <w:rPr>
          <w:rFonts w:ascii="Times New Roman" w:hAnsi="Times New Roman"/>
        </w:rPr>
        <w:t>.</w:t>
      </w:r>
      <w:r w:rsidRPr="003F6EE4">
        <w:rPr>
          <w:rStyle w:val="FootnoteReference"/>
          <w:rFonts w:ascii="Times New Roman" w:hAnsi="Times New Roman"/>
        </w:rPr>
        <w:footnoteReference w:id="14"/>
      </w:r>
      <w:r w:rsidR="00A26501">
        <w:rPr>
          <w:rFonts w:ascii="Times New Roman" w:hAnsi="Times New Roman"/>
        </w:rPr>
        <w:t xml:space="preserve">  Commentators attributed</w:t>
      </w:r>
      <w:r w:rsidRPr="003F6EE4">
        <w:rPr>
          <w:rFonts w:ascii="Times New Roman" w:hAnsi="Times New Roman"/>
        </w:rPr>
        <w:t xml:space="preserve"> the poor investment performance of Chinese equity markets as largely due to the state share overhang with typically 70% of equity by market value being non-tradable, and general lack of government interest in the capital markets.  “This has stymied the development of proper capital markets and a real equity culture, which would help wean </w:t>
      </w:r>
      <w:smartTag w:uri="urn:schemas-microsoft-com:office:smarttags" w:element="country-region">
        <w:smartTag w:uri="urn:schemas-microsoft-com:office:smarttags" w:element="place">
          <w:r w:rsidRPr="003F6EE4">
            <w:rPr>
              <w:rFonts w:ascii="Times New Roman" w:hAnsi="Times New Roman"/>
            </w:rPr>
            <w:t>China</w:t>
          </w:r>
        </w:smartTag>
      </w:smartTag>
      <w:r w:rsidRPr="003F6EE4">
        <w:rPr>
          <w:rFonts w:ascii="Times New Roman" w:hAnsi="Times New Roman"/>
        </w:rPr>
        <w:t xml:space="preserve"> off its dependence on bank lending.  At some point someone will have to pay to fix all this, it is likely to be th</w:t>
      </w:r>
      <w:r w:rsidR="00802522" w:rsidRPr="003F6EE4">
        <w:rPr>
          <w:rFonts w:ascii="Times New Roman" w:hAnsi="Times New Roman"/>
        </w:rPr>
        <w:t>e tax payer.”</w:t>
      </w:r>
      <w:r w:rsidRPr="003F6EE4">
        <w:rPr>
          <w:rStyle w:val="FootnoteReference"/>
          <w:rFonts w:ascii="Times New Roman" w:hAnsi="Times New Roman"/>
        </w:rPr>
        <w:footnoteReference w:id="15"/>
      </w:r>
      <w:r w:rsidRPr="003F6EE4">
        <w:rPr>
          <w:rFonts w:ascii="Times New Roman" w:hAnsi="Times New Roman"/>
        </w:rPr>
        <w:t xml:space="preserve"> The lack of linkage between </w:t>
      </w:r>
      <w:smartTag w:uri="urn:schemas-microsoft-com:office:smarttags" w:element="country-region">
        <w:smartTag w:uri="urn:schemas-microsoft-com:office:smarttags" w:element="place">
          <w:r w:rsidRPr="003F6EE4">
            <w:rPr>
              <w:rFonts w:ascii="Times New Roman" w:hAnsi="Times New Roman"/>
            </w:rPr>
            <w:t>China</w:t>
          </w:r>
        </w:smartTag>
      </w:smartTag>
      <w:r w:rsidRPr="003F6EE4">
        <w:rPr>
          <w:rFonts w:ascii="Times New Roman" w:hAnsi="Times New Roman"/>
        </w:rPr>
        <w:t xml:space="preserve">’s capital markets and economic progress was a continuing paradox.  </w:t>
      </w:r>
    </w:p>
    <w:p w:rsidR="00CB44E0" w:rsidRPr="003F6EE4" w:rsidRDefault="00CB44E0" w:rsidP="005F3926">
      <w:pPr>
        <w:spacing w:before="240" w:line="360" w:lineRule="auto"/>
        <w:ind w:right="26"/>
        <w:jc w:val="both"/>
        <w:rPr>
          <w:rFonts w:ascii="Times New Roman" w:hAnsi="Times New Roman"/>
        </w:rPr>
      </w:pPr>
    </w:p>
    <w:p w:rsidR="005F3926" w:rsidRPr="00F11799" w:rsidRDefault="00826C5C" w:rsidP="00F11799">
      <w:pPr>
        <w:spacing w:before="240" w:line="360" w:lineRule="auto"/>
        <w:ind w:right="26"/>
        <w:jc w:val="both"/>
        <w:rPr>
          <w:rFonts w:ascii="Times New Roman" w:hAnsi="Times New Roman"/>
          <w:b/>
          <w:i/>
        </w:rPr>
      </w:pPr>
      <w:r w:rsidRPr="003F6EE4">
        <w:rPr>
          <w:rFonts w:ascii="Times New Roman" w:hAnsi="Times New Roman"/>
          <w:b/>
          <w:i/>
        </w:rPr>
        <w:t>The “emerging to v</w:t>
      </w:r>
      <w:r w:rsidR="005F3926" w:rsidRPr="003F6EE4">
        <w:rPr>
          <w:rFonts w:ascii="Times New Roman" w:hAnsi="Times New Roman"/>
          <w:b/>
          <w:i/>
        </w:rPr>
        <w:t>iew” phase</w:t>
      </w:r>
    </w:p>
    <w:p w:rsidR="00A26501" w:rsidRDefault="00B029FD" w:rsidP="001B421D">
      <w:pPr>
        <w:spacing w:line="360" w:lineRule="auto"/>
        <w:jc w:val="both"/>
        <w:rPr>
          <w:rFonts w:ascii="Times New Roman" w:hAnsi="Times New Roman"/>
        </w:rPr>
      </w:pPr>
      <w:r w:rsidRPr="003F6EE4">
        <w:rPr>
          <w:rFonts w:ascii="Times New Roman" w:hAnsi="Times New Roman"/>
        </w:rPr>
        <w:t>It is difficult to identify exactly when an asset pricing bubble takes off</w:t>
      </w:r>
      <w:r w:rsidR="005F3926" w:rsidRPr="003F6EE4">
        <w:rPr>
          <w:rFonts w:ascii="Times New Roman" w:hAnsi="Times New Roman"/>
        </w:rPr>
        <w:t>,</w:t>
      </w:r>
      <w:r w:rsidRPr="003F6EE4">
        <w:rPr>
          <w:rFonts w:ascii="Times New Roman" w:hAnsi="Times New Roman"/>
        </w:rPr>
        <w:t xml:space="preserve"> and this is equally true in the case of the Chinese stockmarket bubble.  What seemed to constitute the </w:t>
      </w:r>
      <w:r w:rsidRPr="003F6EE4">
        <w:rPr>
          <w:rFonts w:ascii="Times New Roman" w:hAnsi="Times New Roman"/>
        </w:rPr>
        <w:lastRenderedPageBreak/>
        <w:t xml:space="preserve">awakening of awareness of the potential opportunities offered by the Chinese stockmarket </w:t>
      </w:r>
      <w:r w:rsidR="005F3926" w:rsidRPr="003F6EE4">
        <w:rPr>
          <w:rFonts w:ascii="Times New Roman" w:hAnsi="Times New Roman"/>
        </w:rPr>
        <w:t xml:space="preserve">towards the end of 2005 </w:t>
      </w:r>
      <w:r w:rsidR="00CB44E0" w:rsidRPr="003F6EE4">
        <w:rPr>
          <w:rFonts w:ascii="Times New Roman" w:hAnsi="Times New Roman"/>
        </w:rPr>
        <w:t>appeared</w:t>
      </w:r>
      <w:r w:rsidRPr="003F6EE4">
        <w:rPr>
          <w:rFonts w:ascii="Times New Roman" w:hAnsi="Times New Roman"/>
        </w:rPr>
        <w:t xml:space="preserve"> to be made up of a </w:t>
      </w:r>
      <w:r w:rsidR="005F3926" w:rsidRPr="003F6EE4">
        <w:rPr>
          <w:rFonts w:ascii="Times New Roman" w:hAnsi="Times New Roman"/>
        </w:rPr>
        <w:t>combination of different things.  Government policy towards the capital markets had clearly chang</w:t>
      </w:r>
      <w:r w:rsidR="00CB44E0" w:rsidRPr="003F6EE4">
        <w:rPr>
          <w:rFonts w:ascii="Times New Roman" w:hAnsi="Times New Roman"/>
        </w:rPr>
        <w:t>ed; t</w:t>
      </w:r>
      <w:r w:rsidR="005F3926" w:rsidRPr="003F6EE4">
        <w:rPr>
          <w:rFonts w:ascii="Times New Roman" w:hAnsi="Times New Roman"/>
        </w:rPr>
        <w:t xml:space="preserve">here was now obvious commitment </w:t>
      </w:r>
      <w:r w:rsidR="00CB44E0" w:rsidRPr="003F6EE4">
        <w:rPr>
          <w:rFonts w:ascii="Times New Roman" w:hAnsi="Times New Roman"/>
        </w:rPr>
        <w:t xml:space="preserve">to </w:t>
      </w:r>
      <w:r w:rsidR="005F3926" w:rsidRPr="003F6EE4">
        <w:rPr>
          <w:rFonts w:ascii="Times New Roman" w:hAnsi="Times New Roman"/>
        </w:rPr>
        <w:t>market reforms, which it started implementing towards the end of 2005</w:t>
      </w:r>
      <w:r w:rsidR="00A26501">
        <w:rPr>
          <w:rFonts w:ascii="Times New Roman" w:hAnsi="Times New Roman"/>
        </w:rPr>
        <w:t>.  These</w:t>
      </w:r>
      <w:r w:rsidR="00CB44E0" w:rsidRPr="003F6EE4">
        <w:rPr>
          <w:rFonts w:ascii="Times New Roman" w:hAnsi="Times New Roman"/>
        </w:rPr>
        <w:t xml:space="preserve"> included</w:t>
      </w:r>
      <w:r w:rsidR="005F3926" w:rsidRPr="003F6EE4">
        <w:rPr>
          <w:rFonts w:ascii="Times New Roman" w:hAnsi="Times New Roman"/>
        </w:rPr>
        <w:t xml:space="preserve">, in particular, </w:t>
      </w:r>
      <w:r w:rsidRPr="003F6EE4">
        <w:rPr>
          <w:rFonts w:ascii="Times New Roman" w:hAnsi="Times New Roman"/>
        </w:rPr>
        <w:t>encouraging firms to change their ownership structure</w:t>
      </w:r>
      <w:r w:rsidR="00CB44E0" w:rsidRPr="003F6EE4">
        <w:rPr>
          <w:rFonts w:ascii="Times New Roman" w:hAnsi="Times New Roman"/>
        </w:rPr>
        <w:t>, as well as</w:t>
      </w:r>
      <w:r w:rsidRPr="003F6EE4">
        <w:rPr>
          <w:rFonts w:ascii="Times New Roman" w:hAnsi="Times New Roman"/>
        </w:rPr>
        <w:t xml:space="preserve"> allowing </w:t>
      </w:r>
      <w:r w:rsidR="005F3926" w:rsidRPr="003F6EE4">
        <w:rPr>
          <w:rFonts w:ascii="Times New Roman" w:hAnsi="Times New Roman"/>
        </w:rPr>
        <w:t>them</w:t>
      </w:r>
      <w:r w:rsidRPr="003F6EE4">
        <w:rPr>
          <w:rFonts w:ascii="Times New Roman" w:hAnsi="Times New Roman"/>
        </w:rPr>
        <w:t xml:space="preserve"> to raise</w:t>
      </w:r>
      <w:r w:rsidR="005F3926" w:rsidRPr="003F6EE4">
        <w:rPr>
          <w:rFonts w:ascii="Times New Roman" w:hAnsi="Times New Roman"/>
        </w:rPr>
        <w:t xml:space="preserve"> new</w:t>
      </w:r>
      <w:r w:rsidRPr="003F6EE4">
        <w:rPr>
          <w:rFonts w:ascii="Times New Roman" w:hAnsi="Times New Roman"/>
        </w:rPr>
        <w:t xml:space="preserve"> capital on the Chinese stock exchanges</w:t>
      </w:r>
      <w:r w:rsidR="00CB44E0" w:rsidRPr="003F6EE4">
        <w:rPr>
          <w:rFonts w:ascii="Times New Roman" w:hAnsi="Times New Roman"/>
        </w:rPr>
        <w:t>, and</w:t>
      </w:r>
      <w:r w:rsidR="005F3926" w:rsidRPr="003F6EE4">
        <w:rPr>
          <w:rFonts w:ascii="Times New Roman" w:hAnsi="Times New Roman"/>
        </w:rPr>
        <w:t xml:space="preserve"> sent a strong positive mess</w:t>
      </w:r>
      <w:r w:rsidR="003F6EE4">
        <w:rPr>
          <w:rFonts w:ascii="Times New Roman" w:hAnsi="Times New Roman"/>
        </w:rPr>
        <w:t>age about a revitaliz</w:t>
      </w:r>
      <w:r w:rsidR="005F3926" w:rsidRPr="003F6EE4">
        <w:rPr>
          <w:rFonts w:ascii="Times New Roman" w:hAnsi="Times New Roman"/>
        </w:rPr>
        <w:t>ed investment environment.</w:t>
      </w:r>
      <w:r w:rsidRPr="003F6EE4">
        <w:rPr>
          <w:rStyle w:val="FootnoteReference"/>
          <w:rFonts w:ascii="Times New Roman" w:hAnsi="Times New Roman"/>
        </w:rPr>
        <w:footnoteReference w:id="16"/>
      </w:r>
      <w:r w:rsidRPr="003F6EE4">
        <w:rPr>
          <w:rFonts w:ascii="Times New Roman" w:hAnsi="Times New Roman"/>
        </w:rPr>
        <w:t xml:space="preserve">  At the end of September the government</w:t>
      </w:r>
      <w:r w:rsidR="005F3926" w:rsidRPr="003F6EE4">
        <w:rPr>
          <w:rFonts w:ascii="Times New Roman" w:hAnsi="Times New Roman"/>
        </w:rPr>
        <w:t xml:space="preserve"> also</w:t>
      </w:r>
      <w:r w:rsidRPr="003F6EE4">
        <w:rPr>
          <w:rFonts w:ascii="Times New Roman" w:hAnsi="Times New Roman"/>
        </w:rPr>
        <w:t xml:space="preserve"> officially launched a compensation fund which was designed to protect investors </w:t>
      </w:r>
      <w:r w:rsidR="005F3926" w:rsidRPr="003F6EE4">
        <w:rPr>
          <w:rFonts w:ascii="Times New Roman" w:hAnsi="Times New Roman"/>
        </w:rPr>
        <w:t>who had money in failed brokerage houses</w:t>
      </w:r>
      <w:r w:rsidRPr="003F6EE4">
        <w:rPr>
          <w:rFonts w:ascii="Times New Roman" w:hAnsi="Times New Roman"/>
        </w:rPr>
        <w:t>.</w:t>
      </w:r>
      <w:r w:rsidR="00247FF4" w:rsidRPr="003F6EE4">
        <w:rPr>
          <w:rFonts w:ascii="Times New Roman" w:hAnsi="Times New Roman"/>
        </w:rPr>
        <w:t xml:space="preserve">  However, this was viewed by fund managers more to be used to prop up the market if it were to fall.</w:t>
      </w:r>
      <w:r w:rsidR="00247FF4" w:rsidRPr="003F6EE4">
        <w:rPr>
          <w:rStyle w:val="FootnoteReference"/>
          <w:rFonts w:ascii="Times New Roman" w:hAnsi="Times New Roman"/>
        </w:rPr>
        <w:footnoteReference w:id="17"/>
      </w:r>
      <w:r w:rsidRPr="003F6EE4">
        <w:rPr>
          <w:rFonts w:ascii="Times New Roman" w:hAnsi="Times New Roman"/>
        </w:rPr>
        <w:t xml:space="preserve">  </w:t>
      </w:r>
    </w:p>
    <w:p w:rsidR="00A26501" w:rsidRDefault="00A26501" w:rsidP="001B421D">
      <w:pPr>
        <w:spacing w:line="360" w:lineRule="auto"/>
        <w:jc w:val="both"/>
        <w:rPr>
          <w:rFonts w:ascii="Times New Roman" w:hAnsi="Times New Roman"/>
        </w:rPr>
      </w:pPr>
    </w:p>
    <w:p w:rsidR="00B029FD" w:rsidRPr="003F6EE4" w:rsidRDefault="00247FF4" w:rsidP="001B421D">
      <w:pPr>
        <w:spacing w:line="360" w:lineRule="auto"/>
        <w:jc w:val="both"/>
        <w:rPr>
          <w:rFonts w:ascii="Times New Roman" w:hAnsi="Times New Roman"/>
        </w:rPr>
      </w:pPr>
      <w:r w:rsidRPr="003F6EE4">
        <w:rPr>
          <w:rFonts w:ascii="Times New Roman" w:hAnsi="Times New Roman"/>
        </w:rPr>
        <w:t>The</w:t>
      </w:r>
      <w:r w:rsidR="003F6EE4">
        <w:rPr>
          <w:rFonts w:ascii="Times New Roman" w:hAnsi="Times New Roman"/>
        </w:rPr>
        <w:t xml:space="preserve"> Chinese government also signal</w:t>
      </w:r>
      <w:r w:rsidRPr="003F6EE4">
        <w:rPr>
          <w:rFonts w:ascii="Times New Roman" w:hAnsi="Times New Roman"/>
        </w:rPr>
        <w:t xml:space="preserve">ed its interest in opening up Chinese </w:t>
      </w:r>
      <w:r w:rsidR="005F3926" w:rsidRPr="003F6EE4">
        <w:rPr>
          <w:rFonts w:ascii="Times New Roman" w:hAnsi="Times New Roman"/>
        </w:rPr>
        <w:t xml:space="preserve">local </w:t>
      </w:r>
      <w:r w:rsidRPr="003F6EE4">
        <w:rPr>
          <w:rFonts w:ascii="Times New Roman" w:hAnsi="Times New Roman"/>
        </w:rPr>
        <w:t>stockmarkets internationally by significantly increasing the quota allocated to overseas investors (known as QFIIs</w:t>
      </w:r>
      <w:r w:rsidR="005F3926" w:rsidRPr="003F6EE4">
        <w:rPr>
          <w:rFonts w:ascii="Times New Roman" w:hAnsi="Times New Roman"/>
        </w:rPr>
        <w:t xml:space="preserve"> – qualified foreign institutional investors</w:t>
      </w:r>
      <w:r w:rsidRPr="003F6EE4">
        <w:rPr>
          <w:rFonts w:ascii="Times New Roman" w:hAnsi="Times New Roman"/>
        </w:rPr>
        <w:t>) allowing them to trade on the Shanghai B</w:t>
      </w:r>
      <w:r w:rsidR="005F3926" w:rsidRPr="003F6EE4">
        <w:rPr>
          <w:rFonts w:ascii="Times New Roman" w:hAnsi="Times New Roman"/>
        </w:rPr>
        <w:t>o</w:t>
      </w:r>
      <w:r w:rsidRPr="003F6EE4">
        <w:rPr>
          <w:rFonts w:ascii="Times New Roman" w:hAnsi="Times New Roman"/>
        </w:rPr>
        <w:t>urse</w:t>
      </w:r>
      <w:r w:rsidR="00633263" w:rsidRPr="003F6EE4">
        <w:rPr>
          <w:rFonts w:ascii="Times New Roman" w:hAnsi="Times New Roman"/>
        </w:rPr>
        <w:t>,</w:t>
      </w:r>
      <w:r w:rsidR="005F3926" w:rsidRPr="003F6EE4">
        <w:rPr>
          <w:rFonts w:ascii="Times New Roman" w:hAnsi="Times New Roman"/>
        </w:rPr>
        <w:t xml:space="preserve"> from $4bn to $10bn</w:t>
      </w:r>
      <w:r w:rsidRPr="003F6EE4">
        <w:rPr>
          <w:rFonts w:ascii="Times New Roman" w:hAnsi="Times New Roman"/>
        </w:rPr>
        <w:t xml:space="preserve">.  As the </w:t>
      </w:r>
      <w:r w:rsidRPr="003F6EE4">
        <w:rPr>
          <w:rFonts w:ascii="Times New Roman" w:hAnsi="Times New Roman"/>
          <w:i/>
        </w:rPr>
        <w:t>Wall Street Journal</w:t>
      </w:r>
      <w:r w:rsidRPr="003F6EE4">
        <w:rPr>
          <w:rFonts w:ascii="Times New Roman" w:hAnsi="Times New Roman"/>
        </w:rPr>
        <w:t xml:space="preserve"> commented “…expanding the limits on QFII money is </w:t>
      </w:r>
      <w:smartTag w:uri="urn:schemas-microsoft-com:office:smarttags" w:element="place">
        <w:smartTag w:uri="urn:schemas-microsoft-com:office:smarttags" w:element="country-region">
          <w:r w:rsidRPr="003F6EE4">
            <w:rPr>
              <w:rFonts w:ascii="Times New Roman" w:hAnsi="Times New Roman"/>
            </w:rPr>
            <w:t>China</w:t>
          </w:r>
        </w:smartTag>
      </w:smartTag>
      <w:r w:rsidRPr="003F6EE4">
        <w:rPr>
          <w:rFonts w:ascii="Times New Roman" w:hAnsi="Times New Roman"/>
        </w:rPr>
        <w:t>’s latest effort to boost foreign investment in its stockmarkets.”</w:t>
      </w:r>
      <w:r w:rsidRPr="003F6EE4">
        <w:rPr>
          <w:rStyle w:val="FootnoteReference"/>
          <w:rFonts w:ascii="Times New Roman" w:hAnsi="Times New Roman"/>
        </w:rPr>
        <w:footnoteReference w:id="18"/>
      </w:r>
      <w:r w:rsidRPr="003F6EE4">
        <w:rPr>
          <w:rFonts w:ascii="Times New Roman" w:hAnsi="Times New Roman"/>
        </w:rPr>
        <w:t xml:space="preserve">  </w:t>
      </w:r>
      <w:r w:rsidR="005F3926" w:rsidRPr="003F6EE4">
        <w:rPr>
          <w:rFonts w:ascii="Times New Roman" w:hAnsi="Times New Roman"/>
        </w:rPr>
        <w:t xml:space="preserve">Another signal of a new </w:t>
      </w:r>
      <w:r w:rsidR="005F3926" w:rsidRPr="003F6EE4">
        <w:rPr>
          <w:rFonts w:ascii="Times New Roman" w:hAnsi="Times New Roman"/>
          <w:i/>
        </w:rPr>
        <w:t>zeitgeist</w:t>
      </w:r>
      <w:r w:rsidR="005F3926" w:rsidRPr="003F6EE4">
        <w:rPr>
          <w:rFonts w:ascii="Times New Roman" w:hAnsi="Times New Roman"/>
        </w:rPr>
        <w:t xml:space="preserve"> in China</w:t>
      </w:r>
      <w:r w:rsidR="00633263" w:rsidRPr="003F6EE4">
        <w:rPr>
          <w:rFonts w:ascii="Times New Roman" w:hAnsi="Times New Roman"/>
        </w:rPr>
        <w:t>’s equity markets was the</w:t>
      </w:r>
      <w:r w:rsidR="005F3926" w:rsidRPr="003F6EE4">
        <w:rPr>
          <w:rFonts w:ascii="Times New Roman" w:hAnsi="Times New Roman"/>
        </w:rPr>
        <w:t xml:space="preserve"> high profile </w:t>
      </w:r>
      <w:r w:rsidR="00A26501">
        <w:rPr>
          <w:rFonts w:ascii="Times New Roman" w:hAnsi="Times New Roman"/>
        </w:rPr>
        <w:t>first IPO of one</w:t>
      </w:r>
      <w:r w:rsidR="005F3926" w:rsidRPr="003F6EE4">
        <w:rPr>
          <w:rFonts w:ascii="Times New Roman" w:hAnsi="Times New Roman"/>
        </w:rPr>
        <w:t xml:space="preserve"> of China</w:t>
      </w:r>
      <w:r w:rsidR="00633263" w:rsidRPr="003F6EE4">
        <w:rPr>
          <w:rFonts w:ascii="Times New Roman" w:hAnsi="Times New Roman"/>
        </w:rPr>
        <w:t>’s large banks,</w:t>
      </w:r>
      <w:r w:rsidR="005F3926" w:rsidRPr="003F6EE4">
        <w:rPr>
          <w:rFonts w:ascii="Times New Roman" w:hAnsi="Times New Roman"/>
        </w:rPr>
        <w:t xml:space="preserve"> China Construction Bank, </w:t>
      </w:r>
      <w:r w:rsidR="00633263" w:rsidRPr="003F6EE4">
        <w:rPr>
          <w:rFonts w:ascii="Times New Roman" w:hAnsi="Times New Roman"/>
        </w:rPr>
        <w:t xml:space="preserve">floated </w:t>
      </w:r>
      <w:r w:rsidR="005F3926" w:rsidRPr="003F6EE4">
        <w:rPr>
          <w:rFonts w:ascii="Times New Roman" w:hAnsi="Times New Roman"/>
        </w:rPr>
        <w:t>on the Hong Kong Stock Exchange on 20 Octo</w:t>
      </w:r>
      <w:r w:rsidR="00633263" w:rsidRPr="003F6EE4">
        <w:rPr>
          <w:rFonts w:ascii="Times New Roman" w:hAnsi="Times New Roman"/>
        </w:rPr>
        <w:t>ber 2005 raising $9.2</w:t>
      </w:r>
      <w:r w:rsidR="005F3926" w:rsidRPr="003F6EE4">
        <w:rPr>
          <w:rFonts w:ascii="Times New Roman" w:hAnsi="Times New Roman"/>
        </w:rPr>
        <w:t>bn</w:t>
      </w:r>
      <w:r w:rsidR="00633263" w:rsidRPr="003F6EE4">
        <w:rPr>
          <w:rFonts w:ascii="Times New Roman" w:hAnsi="Times New Roman"/>
        </w:rPr>
        <w:t>.</w:t>
      </w:r>
      <w:r w:rsidR="00633263" w:rsidRPr="003F6EE4">
        <w:rPr>
          <w:rStyle w:val="FootnoteReference"/>
          <w:rFonts w:ascii="Times New Roman" w:hAnsi="Times New Roman"/>
        </w:rPr>
        <w:footnoteReference w:id="19"/>
      </w:r>
      <w:r w:rsidR="002B0062" w:rsidRPr="003F6EE4">
        <w:rPr>
          <w:rFonts w:ascii="Times New Roman" w:hAnsi="Times New Roman"/>
        </w:rPr>
        <w:t xml:space="preserve">  Other large flotations were set to follow. The </w:t>
      </w:r>
      <w:r w:rsidRPr="003F6EE4">
        <w:rPr>
          <w:rFonts w:ascii="Times New Roman" w:hAnsi="Times New Roman"/>
        </w:rPr>
        <w:t xml:space="preserve">Chinese stockmarket </w:t>
      </w:r>
      <w:r w:rsidR="002B0062" w:rsidRPr="003F6EE4">
        <w:rPr>
          <w:rFonts w:ascii="Times New Roman" w:hAnsi="Times New Roman"/>
        </w:rPr>
        <w:t xml:space="preserve">now appeared to be </w:t>
      </w:r>
      <w:r w:rsidR="00C70609" w:rsidRPr="003F6EE4">
        <w:rPr>
          <w:rFonts w:ascii="Times New Roman" w:hAnsi="Times New Roman"/>
        </w:rPr>
        <w:t>“</w:t>
      </w:r>
      <w:r w:rsidRPr="003F6EE4">
        <w:rPr>
          <w:rFonts w:ascii="Times New Roman" w:hAnsi="Times New Roman"/>
        </w:rPr>
        <w:t>absolutely differ</w:t>
      </w:r>
      <w:r w:rsidR="002B0062" w:rsidRPr="003F6EE4">
        <w:rPr>
          <w:rFonts w:ascii="Times New Roman" w:hAnsi="Times New Roman"/>
        </w:rPr>
        <w:t>ent</w:t>
      </w:r>
      <w:r w:rsidR="00C70609" w:rsidRPr="003F6EE4">
        <w:rPr>
          <w:rFonts w:ascii="Times New Roman" w:hAnsi="Times New Roman"/>
        </w:rPr>
        <w:t>”</w:t>
      </w:r>
      <w:r w:rsidR="00633263" w:rsidRPr="003F6EE4">
        <w:rPr>
          <w:rFonts w:ascii="Times New Roman" w:hAnsi="Times New Roman"/>
        </w:rPr>
        <w:t>,</w:t>
      </w:r>
      <w:r w:rsidR="002B0062" w:rsidRPr="003F6EE4">
        <w:rPr>
          <w:rFonts w:ascii="Times New Roman" w:hAnsi="Times New Roman"/>
        </w:rPr>
        <w:t xml:space="preserve"> and had the potential to provide an appropriate environment in which the </w:t>
      </w:r>
      <w:r w:rsidR="00826C5C" w:rsidRPr="003F6EE4">
        <w:rPr>
          <w:rFonts w:ascii="Times New Roman" w:hAnsi="Times New Roman"/>
        </w:rPr>
        <w:t xml:space="preserve">unconscious </w:t>
      </w:r>
      <w:r w:rsidR="00C70609" w:rsidRPr="003F6EE4">
        <w:rPr>
          <w:rFonts w:ascii="Times New Roman" w:hAnsi="Times New Roman"/>
        </w:rPr>
        <w:t xml:space="preserve">search for </w:t>
      </w:r>
      <w:r w:rsidR="00633263" w:rsidRPr="003F6EE4">
        <w:rPr>
          <w:rFonts w:ascii="Times New Roman" w:hAnsi="Times New Roman"/>
        </w:rPr>
        <w:t xml:space="preserve">the </w:t>
      </w:r>
      <w:r w:rsidR="00C70609" w:rsidRPr="003F6EE4">
        <w:rPr>
          <w:rFonts w:ascii="Times New Roman" w:hAnsi="Times New Roman"/>
        </w:rPr>
        <w:t>phantastic object</w:t>
      </w:r>
      <w:r w:rsidR="00633263" w:rsidRPr="003F6EE4">
        <w:rPr>
          <w:rFonts w:ascii="Times New Roman" w:hAnsi="Times New Roman"/>
        </w:rPr>
        <w:t>,</w:t>
      </w:r>
      <w:r w:rsidR="00C70609" w:rsidRPr="003F6EE4">
        <w:rPr>
          <w:rFonts w:ascii="Times New Roman" w:hAnsi="Times New Roman"/>
        </w:rPr>
        <w:t xml:space="preserve"> to</w:t>
      </w:r>
      <w:r w:rsidR="00633263" w:rsidRPr="003F6EE4">
        <w:rPr>
          <w:rFonts w:ascii="Times New Roman" w:hAnsi="Times New Roman"/>
        </w:rPr>
        <w:t xml:space="preserve"> which </w:t>
      </w:r>
      <w:r w:rsidR="00633263" w:rsidRPr="003F6EE4">
        <w:rPr>
          <w:rFonts w:ascii="Times New Roman" w:hAnsi="Times New Roman"/>
        </w:rPr>
        <w:lastRenderedPageBreak/>
        <w:t>emotional finance teache</w:t>
      </w:r>
      <w:r w:rsidR="00C70609" w:rsidRPr="003F6EE4">
        <w:rPr>
          <w:rFonts w:ascii="Times New Roman" w:hAnsi="Times New Roman"/>
        </w:rPr>
        <w:t xml:space="preserve">s </w:t>
      </w:r>
      <w:r w:rsidR="00A26501">
        <w:rPr>
          <w:rFonts w:ascii="Times New Roman" w:hAnsi="Times New Roman"/>
        </w:rPr>
        <w:t>us</w:t>
      </w:r>
      <w:r w:rsidR="00633263" w:rsidRPr="003F6EE4">
        <w:rPr>
          <w:rFonts w:ascii="Times New Roman" w:hAnsi="Times New Roman"/>
        </w:rPr>
        <w:t xml:space="preserve"> investors </w:t>
      </w:r>
      <w:r w:rsidR="00A26501">
        <w:rPr>
          <w:rFonts w:ascii="Times New Roman" w:hAnsi="Times New Roman"/>
        </w:rPr>
        <w:t>can be readily</w:t>
      </w:r>
      <w:r w:rsidR="00C70609" w:rsidRPr="003F6EE4">
        <w:rPr>
          <w:rFonts w:ascii="Times New Roman" w:hAnsi="Times New Roman"/>
        </w:rPr>
        <w:t xml:space="preserve"> prone,</w:t>
      </w:r>
      <w:r w:rsidR="00EF38A3">
        <w:rPr>
          <w:rFonts w:ascii="Times New Roman" w:hAnsi="Times New Roman"/>
        </w:rPr>
        <w:t xml:space="preserve"> looked as if it might be realiz</w:t>
      </w:r>
      <w:r w:rsidR="00C70609" w:rsidRPr="003F6EE4">
        <w:rPr>
          <w:rFonts w:ascii="Times New Roman" w:hAnsi="Times New Roman"/>
        </w:rPr>
        <w:t xml:space="preserve">ed. </w:t>
      </w:r>
      <w:r w:rsidRPr="003F6EE4">
        <w:rPr>
          <w:rFonts w:ascii="Times New Roman" w:hAnsi="Times New Roman"/>
        </w:rPr>
        <w:t xml:space="preserve">In fact, by the end of 2005 there had been a 16% rise in the </w:t>
      </w:r>
      <w:r w:rsidR="00C70609" w:rsidRPr="003F6EE4">
        <w:rPr>
          <w:rFonts w:ascii="Times New Roman" w:hAnsi="Times New Roman"/>
        </w:rPr>
        <w:t>SSE</w:t>
      </w:r>
      <w:r w:rsidR="00633263" w:rsidRPr="003F6EE4">
        <w:rPr>
          <w:rFonts w:ascii="Times New Roman" w:hAnsi="Times New Roman"/>
        </w:rPr>
        <w:t>I</w:t>
      </w:r>
      <w:r w:rsidR="00C70609" w:rsidRPr="003F6EE4">
        <w:rPr>
          <w:rFonts w:ascii="Times New Roman" w:hAnsi="Times New Roman"/>
        </w:rPr>
        <w:t xml:space="preserve"> Index, </w:t>
      </w:r>
      <w:r w:rsidRPr="003F6EE4">
        <w:rPr>
          <w:rFonts w:ascii="Times New Roman" w:hAnsi="Times New Roman"/>
        </w:rPr>
        <w:t>and there was a renewed sense of optimism about its fat</w:t>
      </w:r>
      <w:r w:rsidR="007764EC" w:rsidRPr="003F6EE4">
        <w:rPr>
          <w:rFonts w:ascii="Times New Roman" w:hAnsi="Times New Roman"/>
        </w:rPr>
        <w:t xml:space="preserve">e in the </w:t>
      </w:r>
      <w:r w:rsidR="00C70609" w:rsidRPr="003F6EE4">
        <w:rPr>
          <w:rFonts w:ascii="Times New Roman" w:hAnsi="Times New Roman"/>
        </w:rPr>
        <w:t xml:space="preserve">Chinese calendar </w:t>
      </w:r>
      <w:r w:rsidR="007764EC" w:rsidRPr="003F6EE4">
        <w:rPr>
          <w:rFonts w:ascii="Times New Roman" w:hAnsi="Times New Roman"/>
        </w:rPr>
        <w:t>year of the dog (2006)</w:t>
      </w:r>
      <w:r w:rsidR="00C70609" w:rsidRPr="003F6EE4">
        <w:rPr>
          <w:rFonts w:ascii="Times New Roman" w:hAnsi="Times New Roman"/>
        </w:rPr>
        <w:t>,</w:t>
      </w:r>
      <w:r w:rsidR="007764EC" w:rsidRPr="003F6EE4">
        <w:rPr>
          <w:rFonts w:ascii="Times New Roman" w:hAnsi="Times New Roman"/>
        </w:rPr>
        <w:t xml:space="preserve"> “man’s best friend”.  Analysts were now predicting there would be a sustained recovery in asset prices.</w:t>
      </w:r>
      <w:r w:rsidR="007764EC" w:rsidRPr="003F6EE4">
        <w:rPr>
          <w:rStyle w:val="FootnoteReference"/>
          <w:rFonts w:ascii="Times New Roman" w:hAnsi="Times New Roman"/>
        </w:rPr>
        <w:footnoteReference w:id="20"/>
      </w:r>
      <w:r w:rsidR="0062797B" w:rsidRPr="003F6EE4">
        <w:rPr>
          <w:rFonts w:ascii="Times New Roman" w:hAnsi="Times New Roman"/>
        </w:rPr>
        <w:t xml:space="preserve"> </w:t>
      </w:r>
      <w:r w:rsidR="00633263" w:rsidRPr="003F6EE4">
        <w:rPr>
          <w:rFonts w:ascii="Times New Roman" w:hAnsi="Times New Roman"/>
        </w:rPr>
        <w:t>There</w:t>
      </w:r>
      <w:r w:rsidR="00163C5F" w:rsidRPr="003F6EE4">
        <w:rPr>
          <w:rFonts w:ascii="Times New Roman" w:hAnsi="Times New Roman"/>
        </w:rPr>
        <w:t xml:space="preserve"> was a common view that the government’s </w:t>
      </w:r>
      <w:r w:rsidR="00F12DDC" w:rsidRPr="003F6EE4">
        <w:rPr>
          <w:rFonts w:ascii="Times New Roman" w:hAnsi="Times New Roman"/>
        </w:rPr>
        <w:t>market</w:t>
      </w:r>
      <w:r w:rsidR="0062797B" w:rsidRPr="003F6EE4">
        <w:rPr>
          <w:rFonts w:ascii="Times New Roman" w:hAnsi="Times New Roman"/>
        </w:rPr>
        <w:t xml:space="preserve"> reform</w:t>
      </w:r>
      <w:r w:rsidR="00163C5F" w:rsidRPr="003F6EE4">
        <w:rPr>
          <w:rFonts w:ascii="Times New Roman" w:hAnsi="Times New Roman"/>
        </w:rPr>
        <w:t>s</w:t>
      </w:r>
      <w:r w:rsidR="0062797B" w:rsidRPr="003F6EE4">
        <w:rPr>
          <w:rFonts w:ascii="Times New Roman" w:hAnsi="Times New Roman"/>
        </w:rPr>
        <w:t xml:space="preserve"> </w:t>
      </w:r>
      <w:r w:rsidR="00F12DDC" w:rsidRPr="003F6EE4">
        <w:rPr>
          <w:rFonts w:ascii="Times New Roman" w:hAnsi="Times New Roman"/>
        </w:rPr>
        <w:t>were definitely a</w:t>
      </w:r>
      <w:r w:rsidR="00163C5F" w:rsidRPr="003F6EE4">
        <w:rPr>
          <w:rFonts w:ascii="Times New Roman" w:hAnsi="Times New Roman"/>
        </w:rPr>
        <w:t xml:space="preserve"> turning point</w:t>
      </w:r>
      <w:r w:rsidR="00F12DDC" w:rsidRPr="003F6EE4">
        <w:rPr>
          <w:rFonts w:ascii="Times New Roman" w:hAnsi="Times New Roman"/>
        </w:rPr>
        <w:t xml:space="preserve">, and had removed the uncertainty </w:t>
      </w:r>
      <w:r w:rsidR="00163C5F" w:rsidRPr="003F6EE4">
        <w:rPr>
          <w:rFonts w:ascii="Times New Roman" w:hAnsi="Times New Roman"/>
        </w:rPr>
        <w:t>hanging over the mainlan</w:t>
      </w:r>
      <w:r w:rsidR="00F12DDC" w:rsidRPr="003F6EE4">
        <w:rPr>
          <w:rFonts w:ascii="Times New Roman" w:hAnsi="Times New Roman"/>
        </w:rPr>
        <w:t>d stockmarkets for a long time:</w:t>
      </w:r>
      <w:r w:rsidR="00163C5F" w:rsidRPr="003F6EE4">
        <w:rPr>
          <w:rFonts w:ascii="Times New Roman" w:hAnsi="Times New Roman"/>
        </w:rPr>
        <w:t xml:space="preserve"> “</w:t>
      </w:r>
      <w:r w:rsidR="0062797B" w:rsidRPr="003F6EE4">
        <w:rPr>
          <w:rFonts w:ascii="Times New Roman" w:hAnsi="Times New Roman"/>
        </w:rPr>
        <w:t>All these policies are boosting investors’ confidence in the market.”</w:t>
      </w:r>
      <w:r w:rsidR="0062797B" w:rsidRPr="003F6EE4">
        <w:rPr>
          <w:rStyle w:val="FootnoteReference"/>
          <w:rFonts w:ascii="Times New Roman" w:hAnsi="Times New Roman"/>
        </w:rPr>
        <w:footnoteReference w:id="21"/>
      </w:r>
      <w:r w:rsidR="0062797B" w:rsidRPr="003F6EE4">
        <w:rPr>
          <w:rFonts w:ascii="Times New Roman" w:hAnsi="Times New Roman"/>
        </w:rPr>
        <w:t xml:space="preserve">  Concurrent with t</w:t>
      </w:r>
      <w:r w:rsidR="00F12DDC" w:rsidRPr="003F6EE4">
        <w:rPr>
          <w:rFonts w:ascii="Times New Roman" w:hAnsi="Times New Roman"/>
        </w:rPr>
        <w:t>his the SSEI</w:t>
      </w:r>
      <w:r w:rsidR="0062797B" w:rsidRPr="003F6EE4">
        <w:rPr>
          <w:rFonts w:ascii="Times New Roman" w:hAnsi="Times New Roman"/>
        </w:rPr>
        <w:t xml:space="preserve"> started to take off</w:t>
      </w:r>
      <w:r w:rsidR="00F12DDC" w:rsidRPr="003F6EE4">
        <w:rPr>
          <w:rFonts w:ascii="Times New Roman" w:hAnsi="Times New Roman"/>
        </w:rPr>
        <w:t>,</w:t>
      </w:r>
      <w:r w:rsidR="0062797B" w:rsidRPr="003F6EE4">
        <w:rPr>
          <w:rFonts w:ascii="Times New Roman" w:hAnsi="Times New Roman"/>
        </w:rPr>
        <w:t xml:space="preserve"> and by the beginning of April had passed the key level of 1300 points, the ceiling most analysts had set </w:t>
      </w:r>
      <w:r w:rsidR="0062630D" w:rsidRPr="003F6EE4">
        <w:rPr>
          <w:rFonts w:ascii="Times New Roman" w:hAnsi="Times New Roman"/>
        </w:rPr>
        <w:t xml:space="preserve">for the year, </w:t>
      </w:r>
      <w:r w:rsidR="0062797B" w:rsidRPr="003F6EE4">
        <w:rPr>
          <w:rFonts w:ascii="Times New Roman" w:hAnsi="Times New Roman"/>
        </w:rPr>
        <w:t>and succeeded in staying above it.</w:t>
      </w:r>
      <w:r w:rsidR="0062797B" w:rsidRPr="003F6EE4">
        <w:rPr>
          <w:rStyle w:val="FootnoteReference"/>
          <w:rFonts w:ascii="Times New Roman" w:hAnsi="Times New Roman"/>
        </w:rPr>
        <w:footnoteReference w:id="22"/>
      </w:r>
      <w:r w:rsidR="00F12DDC" w:rsidRPr="003F6EE4">
        <w:rPr>
          <w:rFonts w:ascii="Times New Roman" w:hAnsi="Times New Roman"/>
        </w:rPr>
        <w:t xml:space="preserve">  The powerful rally offered</w:t>
      </w:r>
      <w:r w:rsidR="0062797B" w:rsidRPr="003F6EE4">
        <w:rPr>
          <w:rFonts w:ascii="Times New Roman" w:hAnsi="Times New Roman"/>
        </w:rPr>
        <w:t xml:space="preserve"> hope to investors</w:t>
      </w:r>
      <w:r w:rsidR="00F12DDC" w:rsidRPr="003F6EE4">
        <w:rPr>
          <w:rFonts w:ascii="Times New Roman" w:hAnsi="Times New Roman"/>
        </w:rPr>
        <w:t>,</w:t>
      </w:r>
      <w:r w:rsidR="0062797B" w:rsidRPr="003F6EE4">
        <w:rPr>
          <w:rFonts w:ascii="Times New Roman" w:hAnsi="Times New Roman"/>
        </w:rPr>
        <w:t xml:space="preserve"> and there was even a </w:t>
      </w:r>
      <w:r w:rsidR="00FD46E6" w:rsidRPr="003F6EE4">
        <w:rPr>
          <w:rFonts w:ascii="Times New Roman" w:hAnsi="Times New Roman"/>
          <w:i/>
        </w:rPr>
        <w:t>Feng Shui Index</w:t>
      </w:r>
      <w:r w:rsidR="0062797B" w:rsidRPr="003F6EE4">
        <w:rPr>
          <w:rFonts w:ascii="Times New Roman" w:hAnsi="Times New Roman"/>
        </w:rPr>
        <w:t xml:space="preserve"> which projected investors in </w:t>
      </w:r>
      <w:smartTag w:uri="urn:schemas-microsoft-com:office:smarttags" w:element="place">
        <w:smartTag w:uri="urn:schemas-microsoft-com:office:smarttags" w:element="country-region">
          <w:r w:rsidR="0062797B" w:rsidRPr="003F6EE4">
            <w:rPr>
              <w:rFonts w:ascii="Times New Roman" w:hAnsi="Times New Roman"/>
            </w:rPr>
            <w:t>China</w:t>
          </w:r>
        </w:smartTag>
      </w:smartTag>
      <w:r w:rsidR="0062797B" w:rsidRPr="003F6EE4">
        <w:rPr>
          <w:rFonts w:ascii="Times New Roman" w:hAnsi="Times New Roman"/>
        </w:rPr>
        <w:t xml:space="preserve"> would enjoy a relatively sustained run-up in 2006.</w:t>
      </w:r>
      <w:r w:rsidR="0062797B" w:rsidRPr="003F6EE4">
        <w:rPr>
          <w:rStyle w:val="FootnoteReference"/>
          <w:rFonts w:ascii="Times New Roman" w:hAnsi="Times New Roman"/>
        </w:rPr>
        <w:footnoteReference w:id="23"/>
      </w:r>
      <w:r w:rsidR="003D6B19" w:rsidRPr="003F6EE4">
        <w:rPr>
          <w:rFonts w:ascii="Times New Roman" w:hAnsi="Times New Roman"/>
        </w:rPr>
        <w:t xml:space="preserve"> By May the Chinese stockmarket had soared to a level more than 50% higher than a year previously</w:t>
      </w:r>
      <w:r w:rsidR="00F12DDC" w:rsidRPr="003F6EE4">
        <w:rPr>
          <w:rFonts w:ascii="Times New Roman" w:hAnsi="Times New Roman"/>
        </w:rPr>
        <w:t>,</w:t>
      </w:r>
      <w:r w:rsidR="00891DCB" w:rsidRPr="003F6EE4">
        <w:rPr>
          <w:rFonts w:ascii="Times New Roman" w:hAnsi="Times New Roman"/>
        </w:rPr>
        <w:t xml:space="preserve"> and in that month the Bank of China </w:t>
      </w:r>
      <w:r w:rsidR="00A26501">
        <w:rPr>
          <w:rFonts w:ascii="Times New Roman" w:hAnsi="Times New Roman"/>
        </w:rPr>
        <w:t xml:space="preserve">also </w:t>
      </w:r>
      <w:r w:rsidR="00891DCB" w:rsidRPr="003F6EE4">
        <w:rPr>
          <w:rFonts w:ascii="Times New Roman" w:hAnsi="Times New Roman"/>
        </w:rPr>
        <w:t>listed on the</w:t>
      </w:r>
      <w:r w:rsidR="00A26501">
        <w:rPr>
          <w:rFonts w:ascii="Times New Roman" w:hAnsi="Times New Roman"/>
        </w:rPr>
        <w:t xml:space="preserve"> Hong Kong Stock Exchange raising $9.7bn, </w:t>
      </w:r>
      <w:r w:rsidR="00891DCB" w:rsidRPr="003F6EE4">
        <w:rPr>
          <w:rFonts w:ascii="Times New Roman" w:hAnsi="Times New Roman"/>
        </w:rPr>
        <w:t xml:space="preserve">the world’s largest public share offering in </w:t>
      </w:r>
      <w:r w:rsidR="00A26501">
        <w:rPr>
          <w:rFonts w:ascii="Times New Roman" w:hAnsi="Times New Roman"/>
        </w:rPr>
        <w:t xml:space="preserve">the previous </w:t>
      </w:r>
      <w:r w:rsidR="00891DCB" w:rsidRPr="003F6EE4">
        <w:rPr>
          <w:rFonts w:ascii="Times New Roman" w:hAnsi="Times New Roman"/>
        </w:rPr>
        <w:t>6 years</w:t>
      </w:r>
      <w:r w:rsidR="003D6B19" w:rsidRPr="003F6EE4">
        <w:rPr>
          <w:rFonts w:ascii="Times New Roman" w:hAnsi="Times New Roman"/>
        </w:rPr>
        <w:t>.</w:t>
      </w:r>
      <w:r w:rsidR="00891DCB" w:rsidRPr="003F6EE4">
        <w:rPr>
          <w:rFonts w:ascii="Times New Roman" w:hAnsi="Times New Roman"/>
        </w:rPr>
        <w:t xml:space="preserve">  Other large listings were clearly due to follow</w:t>
      </w:r>
      <w:r w:rsidR="00F12DDC" w:rsidRPr="003F6EE4">
        <w:rPr>
          <w:rFonts w:ascii="Times New Roman" w:hAnsi="Times New Roman"/>
        </w:rPr>
        <w:t>,</w:t>
      </w:r>
      <w:r w:rsidR="00891DCB" w:rsidRPr="003F6EE4">
        <w:rPr>
          <w:rFonts w:ascii="Times New Roman" w:hAnsi="Times New Roman"/>
        </w:rPr>
        <w:t xml:space="preserve"> including in due course on the local stockmarkets</w:t>
      </w:r>
      <w:r w:rsidR="00F12DDC" w:rsidRPr="003F6EE4">
        <w:rPr>
          <w:rFonts w:ascii="Times New Roman" w:hAnsi="Times New Roman"/>
        </w:rPr>
        <w:t>,</w:t>
      </w:r>
      <w:r w:rsidR="00891DCB" w:rsidRPr="003F6EE4">
        <w:rPr>
          <w:rFonts w:ascii="Times New Roman" w:hAnsi="Times New Roman"/>
        </w:rPr>
        <w:t xml:space="preserve"> and</w:t>
      </w:r>
      <w:r w:rsidR="00F12DDC" w:rsidRPr="003F6EE4">
        <w:rPr>
          <w:rFonts w:ascii="Times New Roman" w:hAnsi="Times New Roman"/>
        </w:rPr>
        <w:t>,</w:t>
      </w:r>
      <w:r w:rsidR="00891DCB" w:rsidRPr="003F6EE4">
        <w:rPr>
          <w:rFonts w:ascii="Times New Roman" w:hAnsi="Times New Roman"/>
        </w:rPr>
        <w:t xml:space="preserve"> in fac</w:t>
      </w:r>
      <w:r w:rsidR="00F12DDC" w:rsidRPr="003F6EE4">
        <w:rPr>
          <w:rFonts w:ascii="Times New Roman" w:hAnsi="Times New Roman"/>
        </w:rPr>
        <w:t>t, the Bank of China soon conducted</w:t>
      </w:r>
      <w:r w:rsidR="00A26501">
        <w:rPr>
          <w:rFonts w:ascii="Times New Roman" w:hAnsi="Times New Roman"/>
        </w:rPr>
        <w:t xml:space="preserve"> a $2.5bn IPO on the </w:t>
      </w:r>
      <w:smartTag w:uri="urn:schemas-microsoft-com:office:smarttags" w:element="City">
        <w:smartTag w:uri="urn:schemas-microsoft-com:office:smarttags" w:element="place">
          <w:r w:rsidR="00A26501">
            <w:rPr>
              <w:rFonts w:ascii="Times New Roman" w:hAnsi="Times New Roman"/>
            </w:rPr>
            <w:t>Shanghai</w:t>
          </w:r>
        </w:smartTag>
      </w:smartTag>
      <w:r w:rsidR="00A26501">
        <w:rPr>
          <w:rFonts w:ascii="Times New Roman" w:hAnsi="Times New Roman"/>
        </w:rPr>
        <w:t xml:space="preserve"> b</w:t>
      </w:r>
      <w:r w:rsidR="00891DCB" w:rsidRPr="003F6EE4">
        <w:rPr>
          <w:rFonts w:ascii="Times New Roman" w:hAnsi="Times New Roman"/>
        </w:rPr>
        <w:t>ourse with shares rising 23% on its trading debut.</w:t>
      </w:r>
      <w:r w:rsidR="00891DCB" w:rsidRPr="003F6EE4">
        <w:rPr>
          <w:rStyle w:val="FootnoteReference"/>
          <w:rFonts w:ascii="Times New Roman" w:hAnsi="Times New Roman"/>
        </w:rPr>
        <w:footnoteReference w:id="24"/>
      </w:r>
    </w:p>
    <w:p w:rsidR="003D6B19" w:rsidRPr="003F6EE4" w:rsidRDefault="003D6B19" w:rsidP="00E7678C">
      <w:pPr>
        <w:spacing w:line="360" w:lineRule="auto"/>
        <w:jc w:val="both"/>
        <w:rPr>
          <w:rFonts w:ascii="Times New Roman" w:hAnsi="Times New Roman"/>
        </w:rPr>
      </w:pPr>
    </w:p>
    <w:p w:rsidR="00D82E61" w:rsidRPr="003F6EE4" w:rsidRDefault="003D6B19" w:rsidP="001B421D">
      <w:pPr>
        <w:spacing w:line="360" w:lineRule="auto"/>
        <w:jc w:val="both"/>
        <w:rPr>
          <w:rFonts w:ascii="Times New Roman" w:hAnsi="Times New Roman"/>
        </w:rPr>
      </w:pPr>
      <w:r w:rsidRPr="003F6EE4">
        <w:rPr>
          <w:rFonts w:ascii="Times New Roman" w:hAnsi="Times New Roman"/>
        </w:rPr>
        <w:t xml:space="preserve">The soaring </w:t>
      </w:r>
      <w:r w:rsidR="00F12DDC" w:rsidRPr="003F6EE4">
        <w:rPr>
          <w:rFonts w:ascii="Times New Roman" w:hAnsi="Times New Roman"/>
        </w:rPr>
        <w:t xml:space="preserve">market </w:t>
      </w:r>
      <w:r w:rsidRPr="003F6EE4">
        <w:rPr>
          <w:rFonts w:ascii="Times New Roman" w:hAnsi="Times New Roman"/>
        </w:rPr>
        <w:t>index demonstrated how successful the government’s changed attitude to the capital markets</w:t>
      </w:r>
      <w:r w:rsidR="00891DCB" w:rsidRPr="003F6EE4">
        <w:rPr>
          <w:rFonts w:ascii="Times New Roman" w:hAnsi="Times New Roman"/>
        </w:rPr>
        <w:t>,</w:t>
      </w:r>
      <w:r w:rsidRPr="003F6EE4">
        <w:rPr>
          <w:rFonts w:ascii="Times New Roman" w:hAnsi="Times New Roman"/>
        </w:rPr>
        <w:t xml:space="preserve"> and its market reforms were.  Investors </w:t>
      </w:r>
      <w:r w:rsidR="00891DCB" w:rsidRPr="003F6EE4">
        <w:rPr>
          <w:rFonts w:ascii="Times New Roman" w:hAnsi="Times New Roman"/>
        </w:rPr>
        <w:t xml:space="preserve">appeared to view government reforms </w:t>
      </w:r>
      <w:r w:rsidRPr="003F6EE4">
        <w:rPr>
          <w:rFonts w:ascii="Times New Roman" w:hAnsi="Times New Roman"/>
        </w:rPr>
        <w:t xml:space="preserve">as </w:t>
      </w:r>
      <w:r w:rsidR="00D82E61" w:rsidRPr="003F6EE4">
        <w:rPr>
          <w:rFonts w:ascii="Times New Roman" w:hAnsi="Times New Roman"/>
        </w:rPr>
        <w:t>likely</w:t>
      </w:r>
      <w:r w:rsidRPr="003F6EE4">
        <w:rPr>
          <w:rFonts w:ascii="Times New Roman" w:hAnsi="Times New Roman"/>
        </w:rPr>
        <w:t xml:space="preserve"> to</w:t>
      </w:r>
      <w:r w:rsidR="00891DCB" w:rsidRPr="003F6EE4">
        <w:rPr>
          <w:rFonts w:ascii="Times New Roman" w:hAnsi="Times New Roman"/>
        </w:rPr>
        <w:t xml:space="preserve"> lead to</w:t>
      </w:r>
      <w:r w:rsidRPr="003F6EE4">
        <w:rPr>
          <w:rFonts w:ascii="Times New Roman" w:hAnsi="Times New Roman"/>
        </w:rPr>
        <w:t xml:space="preserve"> a continuing increase </w:t>
      </w:r>
      <w:r w:rsidR="00F12DDC" w:rsidRPr="003F6EE4">
        <w:rPr>
          <w:rFonts w:ascii="Times New Roman" w:hAnsi="Times New Roman"/>
        </w:rPr>
        <w:t xml:space="preserve">in </w:t>
      </w:r>
      <w:r w:rsidR="00891DCB" w:rsidRPr="003F6EE4">
        <w:rPr>
          <w:rFonts w:ascii="Times New Roman" w:hAnsi="Times New Roman"/>
        </w:rPr>
        <w:t>share</w:t>
      </w:r>
      <w:r w:rsidRPr="003F6EE4">
        <w:rPr>
          <w:rFonts w:ascii="Times New Roman" w:hAnsi="Times New Roman"/>
        </w:rPr>
        <w:t xml:space="preserve"> values</w:t>
      </w:r>
      <w:r w:rsidR="00F12DDC" w:rsidRPr="003F6EE4">
        <w:rPr>
          <w:rFonts w:ascii="Times New Roman" w:hAnsi="Times New Roman"/>
        </w:rPr>
        <w:t>,</w:t>
      </w:r>
      <w:r w:rsidRPr="003F6EE4">
        <w:rPr>
          <w:rFonts w:ascii="Times New Roman" w:hAnsi="Times New Roman"/>
        </w:rPr>
        <w:t xml:space="preserve"> and that the stockmarket</w:t>
      </w:r>
      <w:r w:rsidR="00891DCB" w:rsidRPr="003F6EE4">
        <w:rPr>
          <w:rFonts w:ascii="Times New Roman" w:hAnsi="Times New Roman"/>
        </w:rPr>
        <w:t>’s</w:t>
      </w:r>
      <w:r w:rsidRPr="003F6EE4">
        <w:rPr>
          <w:rFonts w:ascii="Times New Roman" w:hAnsi="Times New Roman"/>
        </w:rPr>
        <w:t xml:space="preserve"> long</w:t>
      </w:r>
      <w:r w:rsidR="00891DCB" w:rsidRPr="003F6EE4">
        <w:rPr>
          <w:rFonts w:ascii="Times New Roman" w:hAnsi="Times New Roman"/>
        </w:rPr>
        <w:t>er</w:t>
      </w:r>
      <w:r w:rsidRPr="003F6EE4">
        <w:rPr>
          <w:rFonts w:ascii="Times New Roman" w:hAnsi="Times New Roman"/>
        </w:rPr>
        <w:t xml:space="preserve">-term trend </w:t>
      </w:r>
      <w:r w:rsidR="00D82E61" w:rsidRPr="003F6EE4">
        <w:rPr>
          <w:rFonts w:ascii="Times New Roman" w:hAnsi="Times New Roman"/>
        </w:rPr>
        <w:t>would reflect</w:t>
      </w:r>
      <w:r w:rsidRPr="003F6EE4">
        <w:rPr>
          <w:rFonts w:ascii="Times New Roman" w:hAnsi="Times New Roman"/>
        </w:rPr>
        <w:t xml:space="preserve"> </w:t>
      </w:r>
      <w:r w:rsidR="00D82E61" w:rsidRPr="003F6EE4">
        <w:rPr>
          <w:rFonts w:ascii="Times New Roman" w:hAnsi="Times New Roman"/>
        </w:rPr>
        <w:t>better</w:t>
      </w:r>
      <w:r w:rsidRPr="003F6EE4">
        <w:rPr>
          <w:rFonts w:ascii="Times New Roman" w:hAnsi="Times New Roman"/>
        </w:rPr>
        <w:t xml:space="preserve"> the continuing growth in GDP.  </w:t>
      </w:r>
    </w:p>
    <w:p w:rsidR="00D82E61" w:rsidRPr="003F6EE4" w:rsidRDefault="00D82E61" w:rsidP="001B421D">
      <w:pPr>
        <w:spacing w:line="360" w:lineRule="auto"/>
        <w:jc w:val="both"/>
        <w:rPr>
          <w:rFonts w:ascii="Times New Roman" w:hAnsi="Times New Roman"/>
        </w:rPr>
      </w:pPr>
    </w:p>
    <w:p w:rsidR="009B65E7" w:rsidRPr="003F6EE4" w:rsidRDefault="003D6B19" w:rsidP="00E7678C">
      <w:pPr>
        <w:spacing w:line="360" w:lineRule="auto"/>
        <w:jc w:val="both"/>
        <w:rPr>
          <w:rFonts w:ascii="Times New Roman" w:hAnsi="Times New Roman"/>
        </w:rPr>
      </w:pPr>
      <w:r w:rsidRPr="003F6EE4">
        <w:rPr>
          <w:rFonts w:ascii="Times New Roman" w:hAnsi="Times New Roman"/>
        </w:rPr>
        <w:t xml:space="preserve">Together with extensive media coverage and hype the mutual fund industry launched a range of equity funds attractively packaged and enticingly marketed.  QFIIs </w:t>
      </w:r>
      <w:r w:rsidR="00D82E61" w:rsidRPr="003F6EE4">
        <w:rPr>
          <w:rFonts w:ascii="Times New Roman" w:hAnsi="Times New Roman"/>
        </w:rPr>
        <w:t>fought</w:t>
      </w:r>
      <w:r w:rsidR="00F12DDC" w:rsidRPr="003F6EE4">
        <w:rPr>
          <w:rFonts w:ascii="Times New Roman" w:hAnsi="Times New Roman"/>
        </w:rPr>
        <w:t xml:space="preserve"> each other for stakes</w:t>
      </w:r>
      <w:r w:rsidRPr="003F6EE4">
        <w:rPr>
          <w:rFonts w:ascii="Times New Roman" w:hAnsi="Times New Roman"/>
        </w:rPr>
        <w:t xml:space="preserve"> in the increased quota of $10bn, allowing them to invest directly in China’s Class A </w:t>
      </w:r>
      <w:r w:rsidR="00734A1F" w:rsidRPr="003F6EE4">
        <w:rPr>
          <w:rFonts w:ascii="Times New Roman" w:hAnsi="Times New Roman"/>
        </w:rPr>
        <w:t xml:space="preserve">(local market) </w:t>
      </w:r>
      <w:r w:rsidRPr="003F6EE4">
        <w:rPr>
          <w:rFonts w:ascii="Times New Roman" w:hAnsi="Times New Roman"/>
        </w:rPr>
        <w:t>shares</w:t>
      </w:r>
      <w:r w:rsidR="00F12DDC" w:rsidRPr="003F6EE4">
        <w:rPr>
          <w:rFonts w:ascii="Times New Roman" w:hAnsi="Times New Roman"/>
        </w:rPr>
        <w:t>, viewing this</w:t>
      </w:r>
      <w:r w:rsidRPr="003F6EE4">
        <w:rPr>
          <w:rFonts w:ascii="Times New Roman" w:hAnsi="Times New Roman"/>
        </w:rPr>
        <w:t xml:space="preserve"> as an opportunity to join in and share the profits generated by the remarkabl</w:t>
      </w:r>
      <w:r w:rsidR="00F12DDC" w:rsidRPr="003F6EE4">
        <w:rPr>
          <w:rFonts w:ascii="Times New Roman" w:hAnsi="Times New Roman"/>
        </w:rPr>
        <w:t>e growth in the Chinese economy.</w:t>
      </w:r>
      <w:r w:rsidRPr="003F6EE4">
        <w:rPr>
          <w:rStyle w:val="FootnoteReference"/>
          <w:rFonts w:ascii="Times New Roman" w:hAnsi="Times New Roman"/>
        </w:rPr>
        <w:footnoteReference w:id="25"/>
      </w:r>
      <w:r w:rsidR="008C0DE6" w:rsidRPr="003F6EE4">
        <w:rPr>
          <w:rFonts w:ascii="Times New Roman" w:hAnsi="Times New Roman"/>
        </w:rPr>
        <w:t xml:space="preserve">  </w:t>
      </w:r>
      <w:r w:rsidR="00734A1F" w:rsidRPr="003F6EE4">
        <w:rPr>
          <w:rFonts w:ascii="Times New Roman" w:hAnsi="Times New Roman"/>
        </w:rPr>
        <w:t xml:space="preserve">The usual cover story for an asset bubble taking off that “this time it is different” (Kindleberger and Aliber, 2005) was that the capital markets had completely changed. </w:t>
      </w:r>
      <w:r w:rsidR="009B65E7" w:rsidRPr="003F6EE4">
        <w:rPr>
          <w:rFonts w:ascii="Times New Roman" w:hAnsi="Times New Roman"/>
        </w:rPr>
        <w:t xml:space="preserve">The excitement conveyed by the financial </w:t>
      </w:r>
      <w:r w:rsidR="00734A1F" w:rsidRPr="003F6EE4">
        <w:rPr>
          <w:rFonts w:ascii="Times New Roman" w:hAnsi="Times New Roman"/>
        </w:rPr>
        <w:t>media</w:t>
      </w:r>
      <w:r w:rsidR="009B65E7" w:rsidRPr="003F6EE4">
        <w:rPr>
          <w:rFonts w:ascii="Times New Roman" w:hAnsi="Times New Roman"/>
        </w:rPr>
        <w:t xml:space="preserve"> and websites stimulated the desire of </w:t>
      </w:r>
      <w:r w:rsidR="00734A1F" w:rsidRPr="003F6EE4">
        <w:rPr>
          <w:rFonts w:ascii="Times New Roman" w:hAnsi="Times New Roman"/>
        </w:rPr>
        <w:t xml:space="preserve">Chinese </w:t>
      </w:r>
      <w:r w:rsidR="009B65E7" w:rsidRPr="003F6EE4">
        <w:rPr>
          <w:rFonts w:ascii="Times New Roman" w:hAnsi="Times New Roman"/>
        </w:rPr>
        <w:t xml:space="preserve">investors to invest in the </w:t>
      </w:r>
      <w:r w:rsidR="00734A1F" w:rsidRPr="003F6EE4">
        <w:rPr>
          <w:rFonts w:ascii="Times New Roman" w:hAnsi="Times New Roman"/>
        </w:rPr>
        <w:t>stock</w:t>
      </w:r>
      <w:r w:rsidR="009B65E7" w:rsidRPr="003F6EE4">
        <w:rPr>
          <w:rFonts w:ascii="Times New Roman" w:hAnsi="Times New Roman"/>
        </w:rPr>
        <w:t xml:space="preserve">market after its </w:t>
      </w:r>
      <w:r w:rsidR="00734A1F" w:rsidRPr="003F6EE4">
        <w:rPr>
          <w:rFonts w:ascii="Times New Roman" w:hAnsi="Times New Roman"/>
        </w:rPr>
        <w:t xml:space="preserve">more than </w:t>
      </w:r>
      <w:r w:rsidR="00F12DDC" w:rsidRPr="003F6EE4">
        <w:rPr>
          <w:rFonts w:ascii="Times New Roman" w:hAnsi="Times New Roman"/>
        </w:rPr>
        <w:t>five</w:t>
      </w:r>
      <w:r w:rsidR="009B65E7" w:rsidRPr="003F6EE4">
        <w:rPr>
          <w:rFonts w:ascii="Times New Roman" w:hAnsi="Times New Roman"/>
        </w:rPr>
        <w:t xml:space="preserve"> years of stagnation.  </w:t>
      </w:r>
      <w:r w:rsidR="00734A1F" w:rsidRPr="003F6EE4">
        <w:rPr>
          <w:rFonts w:ascii="Times New Roman" w:hAnsi="Times New Roman"/>
        </w:rPr>
        <w:t>Everyone wanted a stake</w:t>
      </w:r>
      <w:r w:rsidR="00D6411C" w:rsidRPr="003F6EE4">
        <w:rPr>
          <w:rFonts w:ascii="Times New Roman" w:hAnsi="Times New Roman"/>
        </w:rPr>
        <w:t>,</w:t>
      </w:r>
      <w:r w:rsidR="00734A1F" w:rsidRPr="003F6EE4">
        <w:rPr>
          <w:rFonts w:ascii="Times New Roman" w:hAnsi="Times New Roman"/>
        </w:rPr>
        <w:t xml:space="preserve"> and the government </w:t>
      </w:r>
      <w:r w:rsidR="00D6411C" w:rsidRPr="003F6EE4">
        <w:rPr>
          <w:rFonts w:ascii="Times New Roman" w:hAnsi="Times New Roman"/>
        </w:rPr>
        <w:t xml:space="preserve">would ensure there was no downside risk.  The fantasy associated with investing in the Chinese stockmarket took on the nature of a “one-way bet”.  </w:t>
      </w:r>
    </w:p>
    <w:p w:rsidR="00F12DDC" w:rsidRPr="003F6EE4" w:rsidRDefault="00F12DDC" w:rsidP="00E7678C">
      <w:pPr>
        <w:spacing w:line="360" w:lineRule="auto"/>
        <w:jc w:val="both"/>
        <w:rPr>
          <w:rFonts w:ascii="Times New Roman" w:hAnsi="Times New Roman"/>
        </w:rPr>
      </w:pPr>
    </w:p>
    <w:p w:rsidR="00D6411C" w:rsidRPr="00F11799" w:rsidRDefault="00F12DDC" w:rsidP="00E7678C">
      <w:pPr>
        <w:spacing w:line="360" w:lineRule="auto"/>
        <w:jc w:val="both"/>
        <w:rPr>
          <w:rFonts w:ascii="Times New Roman" w:hAnsi="Times New Roman"/>
          <w:b/>
          <w:i/>
        </w:rPr>
      </w:pPr>
      <w:r w:rsidRPr="00F11799">
        <w:rPr>
          <w:rFonts w:ascii="Times New Roman" w:hAnsi="Times New Roman"/>
          <w:b/>
          <w:i/>
        </w:rPr>
        <w:t>The</w:t>
      </w:r>
      <w:r w:rsidR="009B65E7" w:rsidRPr="003F6EE4">
        <w:rPr>
          <w:rFonts w:ascii="Times New Roman" w:hAnsi="Times New Roman"/>
          <w:b/>
          <w:i/>
        </w:rPr>
        <w:t xml:space="preserve"> </w:t>
      </w:r>
      <w:r w:rsidRPr="003F6EE4">
        <w:rPr>
          <w:rFonts w:ascii="Times New Roman" w:hAnsi="Times New Roman"/>
          <w:b/>
          <w:i/>
        </w:rPr>
        <w:t>“</w:t>
      </w:r>
      <w:r w:rsidR="009B65E7" w:rsidRPr="003F6EE4">
        <w:rPr>
          <w:rFonts w:ascii="Times New Roman" w:hAnsi="Times New Roman"/>
          <w:b/>
          <w:i/>
        </w:rPr>
        <w:t>rush to possess</w:t>
      </w:r>
      <w:r w:rsidRPr="003F6EE4">
        <w:rPr>
          <w:rFonts w:ascii="Times New Roman" w:hAnsi="Times New Roman"/>
          <w:b/>
          <w:i/>
        </w:rPr>
        <w:t>”</w:t>
      </w:r>
      <w:r w:rsidR="009B65E7" w:rsidRPr="003F6EE4">
        <w:rPr>
          <w:rFonts w:ascii="Times New Roman" w:hAnsi="Times New Roman"/>
          <w:b/>
          <w:i/>
        </w:rPr>
        <w:t xml:space="preserve"> phase</w:t>
      </w:r>
    </w:p>
    <w:p w:rsidR="00AC67AD" w:rsidRPr="003F6EE4" w:rsidRDefault="00D6411C" w:rsidP="00E7678C">
      <w:pPr>
        <w:spacing w:line="360" w:lineRule="auto"/>
        <w:jc w:val="both"/>
        <w:rPr>
          <w:rFonts w:ascii="Times New Roman" w:hAnsi="Times New Roman"/>
        </w:rPr>
      </w:pPr>
      <w:r w:rsidRPr="003F6EE4">
        <w:rPr>
          <w:rFonts w:ascii="Times New Roman" w:hAnsi="Times New Roman"/>
        </w:rPr>
        <w:t xml:space="preserve">The run of high profile IPOs of large state-owned enterprises gathered pace increasing investor excitement levels.  In October </w:t>
      </w:r>
      <w:r w:rsidR="00F12DDC" w:rsidRPr="003F6EE4">
        <w:rPr>
          <w:rFonts w:ascii="Times New Roman" w:hAnsi="Times New Roman"/>
        </w:rPr>
        <w:t xml:space="preserve">2006, </w:t>
      </w:r>
      <w:r w:rsidRPr="003F6EE4">
        <w:rPr>
          <w:rFonts w:ascii="Times New Roman" w:hAnsi="Times New Roman"/>
        </w:rPr>
        <w:t>the China Construction Bank raised a further $11bn</w:t>
      </w:r>
      <w:r w:rsidR="00F12DDC" w:rsidRPr="003F6EE4">
        <w:rPr>
          <w:rFonts w:ascii="Times New Roman" w:hAnsi="Times New Roman"/>
        </w:rPr>
        <w:t>,</w:t>
      </w:r>
      <w:r w:rsidRPr="003F6EE4">
        <w:rPr>
          <w:rFonts w:ascii="Times New Roman" w:hAnsi="Times New Roman"/>
        </w:rPr>
        <w:t xml:space="preserve"> and in the same month the Industrial and Commercial Bank of China (IC</w:t>
      </w:r>
      <w:r w:rsidR="00AC67AD" w:rsidRPr="003F6EE4">
        <w:rPr>
          <w:rFonts w:ascii="Times New Roman" w:hAnsi="Times New Roman"/>
        </w:rPr>
        <w:t>B</w:t>
      </w:r>
      <w:r w:rsidRPr="003F6EE4">
        <w:rPr>
          <w:rFonts w:ascii="Times New Roman" w:hAnsi="Times New Roman"/>
        </w:rPr>
        <w:t xml:space="preserve">C), the nation’s largest lender, launched dual listings in Hong </w:t>
      </w:r>
      <w:r w:rsidR="00A26501">
        <w:rPr>
          <w:rFonts w:ascii="Times New Roman" w:hAnsi="Times New Roman"/>
        </w:rPr>
        <w:t xml:space="preserve">Kong and </w:t>
      </w:r>
      <w:smartTag w:uri="urn:schemas-microsoft-com:office:smarttags" w:element="City">
        <w:smartTag w:uri="urn:schemas-microsoft-com:office:smarttags" w:element="place">
          <w:r w:rsidR="00A26501">
            <w:rPr>
              <w:rFonts w:ascii="Times New Roman" w:hAnsi="Times New Roman"/>
            </w:rPr>
            <w:t>Shanghai</w:t>
          </w:r>
        </w:smartTag>
      </w:smartTag>
      <w:r w:rsidR="00A26501">
        <w:rPr>
          <w:rFonts w:ascii="Times New Roman" w:hAnsi="Times New Roman"/>
        </w:rPr>
        <w:t xml:space="preserve"> raising $21bn.  This was</w:t>
      </w:r>
      <w:r w:rsidRPr="003F6EE4">
        <w:rPr>
          <w:rFonts w:ascii="Times New Roman" w:hAnsi="Times New Roman"/>
        </w:rPr>
        <w:t xml:space="preserve"> the world’s largest IPO in the history of capital markets</w:t>
      </w:r>
      <w:r w:rsidR="00F12DDC" w:rsidRPr="003F6EE4">
        <w:rPr>
          <w:rFonts w:ascii="Times New Roman" w:hAnsi="Times New Roman"/>
        </w:rPr>
        <w:t>,</w:t>
      </w:r>
      <w:r w:rsidRPr="003F6EE4">
        <w:rPr>
          <w:rFonts w:ascii="Times New Roman" w:hAnsi="Times New Roman"/>
        </w:rPr>
        <w:t xml:space="preserve"> and </w:t>
      </w:r>
      <w:r w:rsidR="00A26501">
        <w:rPr>
          <w:rFonts w:ascii="Times New Roman" w:hAnsi="Times New Roman"/>
        </w:rPr>
        <w:t>meant that ICBC had surpassed</w:t>
      </w:r>
      <w:r w:rsidRPr="003F6EE4">
        <w:rPr>
          <w:rFonts w:ascii="Times New Roman" w:hAnsi="Times New Roman"/>
        </w:rPr>
        <w:t xml:space="preserve"> </w:t>
      </w:r>
      <w:smartTag w:uri="urn:schemas-microsoft-com:office:smarttags" w:element="country-region">
        <w:smartTag w:uri="urn:schemas-microsoft-com:office:smarttags" w:element="place">
          <w:r w:rsidRPr="003F6EE4">
            <w:rPr>
              <w:rFonts w:ascii="Times New Roman" w:hAnsi="Times New Roman"/>
            </w:rPr>
            <w:t>Japan</w:t>
          </w:r>
        </w:smartTag>
      </w:smartTag>
      <w:r w:rsidRPr="003F6EE4">
        <w:rPr>
          <w:rFonts w:ascii="Times New Roman" w:hAnsi="Times New Roman"/>
        </w:rPr>
        <w:t>’s Mitsubishi UFJ</w:t>
      </w:r>
      <w:r w:rsidR="00F12DDC" w:rsidRPr="003F6EE4">
        <w:rPr>
          <w:rFonts w:ascii="Times New Roman" w:hAnsi="Times New Roman"/>
        </w:rPr>
        <w:t xml:space="preserve"> to become the world’s fifth</w:t>
      </w:r>
      <w:r w:rsidR="00C62851" w:rsidRPr="003F6EE4">
        <w:rPr>
          <w:rFonts w:ascii="Times New Roman" w:hAnsi="Times New Roman"/>
        </w:rPr>
        <w:t xml:space="preserve"> largest bank.</w:t>
      </w:r>
      <w:r w:rsidR="00AC67AD" w:rsidRPr="003F6EE4">
        <w:rPr>
          <w:rFonts w:ascii="Times New Roman" w:hAnsi="Times New Roman"/>
        </w:rPr>
        <w:t xml:space="preserve"> </w:t>
      </w:r>
      <w:r w:rsidR="009B65E7" w:rsidRPr="003F6EE4">
        <w:rPr>
          <w:rFonts w:ascii="Times New Roman" w:hAnsi="Times New Roman"/>
        </w:rPr>
        <w:t xml:space="preserve">By </w:t>
      </w:r>
      <w:r w:rsidR="00C62851" w:rsidRPr="003F6EE4">
        <w:rPr>
          <w:rFonts w:ascii="Times New Roman" w:hAnsi="Times New Roman"/>
        </w:rPr>
        <w:t>December</w:t>
      </w:r>
      <w:r w:rsidR="009B65E7" w:rsidRPr="003F6EE4">
        <w:rPr>
          <w:rFonts w:ascii="Times New Roman" w:hAnsi="Times New Roman"/>
        </w:rPr>
        <w:t xml:space="preserve"> 2006</w:t>
      </w:r>
      <w:r w:rsidR="00C62851" w:rsidRPr="003F6EE4">
        <w:rPr>
          <w:rFonts w:ascii="Times New Roman" w:hAnsi="Times New Roman"/>
        </w:rPr>
        <w:t xml:space="preserve"> </w:t>
      </w:r>
      <w:r w:rsidR="00F12DDC" w:rsidRPr="003F6EE4">
        <w:rPr>
          <w:rFonts w:ascii="Times New Roman" w:hAnsi="Times New Roman"/>
        </w:rPr>
        <w:t xml:space="preserve">the </w:t>
      </w:r>
      <w:r w:rsidR="00C62851" w:rsidRPr="003F6EE4">
        <w:rPr>
          <w:rFonts w:ascii="Times New Roman" w:hAnsi="Times New Roman"/>
        </w:rPr>
        <w:t>domestic market value of I</w:t>
      </w:r>
      <w:r w:rsidR="00AC67AD" w:rsidRPr="003F6EE4">
        <w:rPr>
          <w:rFonts w:ascii="Times New Roman" w:hAnsi="Times New Roman"/>
        </w:rPr>
        <w:t>C</w:t>
      </w:r>
      <w:r w:rsidR="00C62851" w:rsidRPr="003F6EE4">
        <w:rPr>
          <w:rFonts w:ascii="Times New Roman" w:hAnsi="Times New Roman"/>
        </w:rPr>
        <w:t>BC</w:t>
      </w:r>
      <w:r w:rsidR="009B65E7" w:rsidRPr="003F6EE4">
        <w:rPr>
          <w:rFonts w:ascii="Times New Roman" w:hAnsi="Times New Roman"/>
        </w:rPr>
        <w:t xml:space="preserve"> </w:t>
      </w:r>
      <w:r w:rsidR="00AC67AD" w:rsidRPr="003F6EE4">
        <w:rPr>
          <w:rFonts w:ascii="Times New Roman" w:hAnsi="Times New Roman"/>
        </w:rPr>
        <w:t>was $250bn, representing more than 2</w:t>
      </w:r>
      <w:r w:rsidR="00EF38A3">
        <w:rPr>
          <w:rFonts w:ascii="Times New Roman" w:hAnsi="Times New Roman"/>
        </w:rPr>
        <w:t>0% of the total market capitaliz</w:t>
      </w:r>
      <w:r w:rsidR="00AC67AD" w:rsidRPr="003F6EE4">
        <w:rPr>
          <w:rFonts w:ascii="Times New Roman" w:hAnsi="Times New Roman"/>
        </w:rPr>
        <w:t>ation of the Shangha</w:t>
      </w:r>
      <w:r w:rsidR="00F12DDC" w:rsidRPr="003F6EE4">
        <w:rPr>
          <w:rFonts w:ascii="Times New Roman" w:hAnsi="Times New Roman"/>
        </w:rPr>
        <w:t>i Stock Exchange at that time (</w:t>
      </w:r>
      <w:smartTag w:uri="urn:schemas-microsoft-com:office:smarttags" w:element="City">
        <w:smartTag w:uri="urn:schemas-microsoft-com:office:smarttags" w:element="place">
          <w:r w:rsidR="00F12DDC" w:rsidRPr="003F6EE4">
            <w:rPr>
              <w:rFonts w:ascii="Times New Roman" w:hAnsi="Times New Roman"/>
            </w:rPr>
            <w:t>Y</w:t>
          </w:r>
          <w:r w:rsidR="00AC67AD" w:rsidRPr="003F6EE4">
            <w:rPr>
              <w:rFonts w:ascii="Times New Roman" w:hAnsi="Times New Roman"/>
            </w:rPr>
            <w:t>ao</w:t>
          </w:r>
        </w:smartTag>
      </w:smartTag>
      <w:r w:rsidR="00AC67AD" w:rsidRPr="003F6EE4">
        <w:rPr>
          <w:rFonts w:ascii="Times New Roman" w:hAnsi="Times New Roman"/>
        </w:rPr>
        <w:t xml:space="preserve"> and Luo, 2009).</w:t>
      </w:r>
    </w:p>
    <w:p w:rsidR="00AC67AD" w:rsidRPr="003F6EE4" w:rsidRDefault="00AC67AD" w:rsidP="00E7678C">
      <w:pPr>
        <w:spacing w:line="360" w:lineRule="auto"/>
        <w:jc w:val="both"/>
        <w:rPr>
          <w:rFonts w:ascii="Times New Roman" w:hAnsi="Times New Roman"/>
        </w:rPr>
      </w:pPr>
    </w:p>
    <w:p w:rsidR="00AC67AD" w:rsidRPr="003F6EE4" w:rsidRDefault="00AC67AD" w:rsidP="00E7678C">
      <w:pPr>
        <w:spacing w:line="360" w:lineRule="auto"/>
        <w:jc w:val="both"/>
        <w:rPr>
          <w:rFonts w:ascii="Times New Roman" w:hAnsi="Times New Roman"/>
        </w:rPr>
      </w:pPr>
    </w:p>
    <w:p w:rsidR="00A74C78" w:rsidRPr="003F6EE4" w:rsidRDefault="00AC67AD" w:rsidP="00E7678C">
      <w:pPr>
        <w:spacing w:line="360" w:lineRule="auto"/>
        <w:jc w:val="both"/>
        <w:rPr>
          <w:rFonts w:ascii="Times New Roman" w:hAnsi="Times New Roman"/>
        </w:rPr>
      </w:pPr>
      <w:r w:rsidRPr="003F6EE4">
        <w:rPr>
          <w:rFonts w:ascii="Times New Roman" w:hAnsi="Times New Roman"/>
        </w:rPr>
        <w:t xml:space="preserve">By November 2006 </w:t>
      </w:r>
      <w:r w:rsidR="00F12DDC" w:rsidRPr="003F6EE4">
        <w:rPr>
          <w:rFonts w:ascii="Times New Roman" w:hAnsi="Times New Roman"/>
        </w:rPr>
        <w:t>the SSE</w:t>
      </w:r>
      <w:r w:rsidR="00A26501">
        <w:rPr>
          <w:rFonts w:ascii="Times New Roman" w:hAnsi="Times New Roman"/>
        </w:rPr>
        <w:t>I exceded</w:t>
      </w:r>
      <w:r w:rsidRPr="003F6EE4">
        <w:rPr>
          <w:rFonts w:ascii="Times New Roman" w:hAnsi="Times New Roman"/>
        </w:rPr>
        <w:t xml:space="preserve"> its level in</w:t>
      </w:r>
      <w:r w:rsidR="009B65E7" w:rsidRPr="003F6EE4">
        <w:rPr>
          <w:rFonts w:ascii="Times New Roman" w:hAnsi="Times New Roman"/>
        </w:rPr>
        <w:t xml:space="preserve"> 2000</w:t>
      </w:r>
      <w:r w:rsidRPr="003F6EE4">
        <w:rPr>
          <w:rFonts w:ascii="Times New Roman" w:hAnsi="Times New Roman"/>
        </w:rPr>
        <w:t>,</w:t>
      </w:r>
      <w:r w:rsidR="009B65E7" w:rsidRPr="003F6EE4">
        <w:rPr>
          <w:rFonts w:ascii="Times New Roman" w:hAnsi="Times New Roman"/>
        </w:rPr>
        <w:t xml:space="preserve"> representing an increase of 74% since the beginning of the year</w:t>
      </w:r>
      <w:r w:rsidRPr="003F6EE4">
        <w:rPr>
          <w:rFonts w:ascii="Times New Roman" w:hAnsi="Times New Roman"/>
        </w:rPr>
        <w:t>,</w:t>
      </w:r>
      <w:r w:rsidR="009B65E7" w:rsidRPr="003F6EE4">
        <w:rPr>
          <w:rFonts w:ascii="Times New Roman" w:hAnsi="Times New Roman"/>
        </w:rPr>
        <w:t xml:space="preserve"> and </w:t>
      </w:r>
      <w:r w:rsidR="007C129B">
        <w:rPr>
          <w:rFonts w:ascii="Times New Roman" w:hAnsi="Times New Roman"/>
        </w:rPr>
        <w:t>was double its</w:t>
      </w:r>
      <w:r w:rsidR="009B65E7" w:rsidRPr="003F6EE4">
        <w:rPr>
          <w:rFonts w:ascii="Times New Roman" w:hAnsi="Times New Roman"/>
        </w:rPr>
        <w:t xml:space="preserve"> 8-year low in July </w:t>
      </w:r>
      <w:r w:rsidRPr="003F6EE4">
        <w:rPr>
          <w:rFonts w:ascii="Times New Roman" w:hAnsi="Times New Roman"/>
        </w:rPr>
        <w:t>the previous year</w:t>
      </w:r>
      <w:r w:rsidR="009B65E7" w:rsidRPr="003F6EE4">
        <w:rPr>
          <w:rFonts w:ascii="Times New Roman" w:hAnsi="Times New Roman"/>
        </w:rPr>
        <w:t xml:space="preserve">.  </w:t>
      </w:r>
      <w:r w:rsidRPr="003F6EE4">
        <w:rPr>
          <w:rFonts w:ascii="Times New Roman" w:hAnsi="Times New Roman"/>
        </w:rPr>
        <w:t>I</w:t>
      </w:r>
      <w:r w:rsidR="009B65E7" w:rsidRPr="003F6EE4">
        <w:rPr>
          <w:rFonts w:ascii="Times New Roman" w:hAnsi="Times New Roman"/>
        </w:rPr>
        <w:t xml:space="preserve">nvesting </w:t>
      </w:r>
      <w:r w:rsidR="001A08E9" w:rsidRPr="003F6EE4">
        <w:rPr>
          <w:rFonts w:ascii="Times New Roman" w:hAnsi="Times New Roman"/>
        </w:rPr>
        <w:t>was</w:t>
      </w:r>
      <w:r w:rsidR="009B65E7" w:rsidRPr="003F6EE4">
        <w:rPr>
          <w:rFonts w:ascii="Times New Roman" w:hAnsi="Times New Roman"/>
        </w:rPr>
        <w:t xml:space="preserve"> a brand new fashion and the </w:t>
      </w:r>
      <w:r w:rsidR="00F12DDC" w:rsidRPr="003F6EE4">
        <w:rPr>
          <w:rFonts w:ascii="Times New Roman" w:hAnsi="Times New Roman"/>
        </w:rPr>
        <w:t>“</w:t>
      </w:r>
      <w:r w:rsidR="009B65E7" w:rsidRPr="003F6EE4">
        <w:rPr>
          <w:rFonts w:ascii="Times New Roman" w:hAnsi="Times New Roman"/>
        </w:rPr>
        <w:t>only way</w:t>
      </w:r>
      <w:r w:rsidR="00F12DDC" w:rsidRPr="003F6EE4">
        <w:rPr>
          <w:rFonts w:ascii="Times New Roman" w:hAnsi="Times New Roman"/>
        </w:rPr>
        <w:t>”</w:t>
      </w:r>
      <w:r w:rsidR="009B65E7" w:rsidRPr="003F6EE4">
        <w:rPr>
          <w:rFonts w:ascii="Times New Roman" w:hAnsi="Times New Roman"/>
        </w:rPr>
        <w:t xml:space="preserve"> to pass time.  Commentators </w:t>
      </w:r>
      <w:r w:rsidR="009B65E7" w:rsidRPr="003F6EE4">
        <w:rPr>
          <w:rFonts w:ascii="Times New Roman" w:hAnsi="Times New Roman"/>
        </w:rPr>
        <w:lastRenderedPageBreak/>
        <w:t>reported how college students, office workers, retirees</w:t>
      </w:r>
      <w:r w:rsidR="001A08E9" w:rsidRPr="003F6EE4">
        <w:rPr>
          <w:rFonts w:ascii="Times New Roman" w:hAnsi="Times New Roman"/>
        </w:rPr>
        <w:t>,</w:t>
      </w:r>
      <w:r w:rsidR="009B65E7" w:rsidRPr="003F6EE4">
        <w:rPr>
          <w:rFonts w:ascii="Times New Roman" w:hAnsi="Times New Roman"/>
        </w:rPr>
        <w:t xml:space="preserve"> and even a pregnant woman in suede boots</w:t>
      </w:r>
      <w:r w:rsidR="00F12DDC" w:rsidRPr="003F6EE4">
        <w:rPr>
          <w:rFonts w:ascii="Times New Roman" w:hAnsi="Times New Roman"/>
        </w:rPr>
        <w:t>,</w:t>
      </w:r>
      <w:r w:rsidR="009B65E7" w:rsidRPr="003F6EE4">
        <w:rPr>
          <w:rFonts w:ascii="Times New Roman" w:hAnsi="Times New Roman"/>
        </w:rPr>
        <w:t xml:space="preserve"> all jostled into the brokerage houses eager to buy stocks or mutual funds</w:t>
      </w:r>
      <w:r w:rsidR="00F12DDC" w:rsidRPr="003F6EE4">
        <w:rPr>
          <w:rFonts w:ascii="Times New Roman" w:hAnsi="Times New Roman"/>
        </w:rPr>
        <w:t>, and wanting</w:t>
      </w:r>
      <w:r w:rsidR="009B65E7" w:rsidRPr="003F6EE4">
        <w:rPr>
          <w:rFonts w:ascii="Times New Roman" w:hAnsi="Times New Roman"/>
        </w:rPr>
        <w:t xml:space="preserve"> to buy them now.  </w:t>
      </w:r>
      <w:r w:rsidR="00A04372" w:rsidRPr="003F6EE4">
        <w:rPr>
          <w:rFonts w:ascii="Times New Roman" w:hAnsi="Times New Roman"/>
        </w:rPr>
        <w:t>One</w:t>
      </w:r>
      <w:r w:rsidR="009B65E7" w:rsidRPr="003F6EE4">
        <w:rPr>
          <w:rFonts w:ascii="Times New Roman" w:hAnsi="Times New Roman"/>
        </w:rPr>
        <w:t xml:space="preserve"> mutual fund even raised $5bn in a single day.  In </w:t>
      </w:r>
      <w:smartTag w:uri="urn:schemas-microsoft-com:office:smarttags" w:element="City">
        <w:smartTag w:uri="urn:schemas-microsoft-com:office:smarttags" w:element="place">
          <w:r w:rsidR="009B65E7" w:rsidRPr="003F6EE4">
            <w:rPr>
              <w:rFonts w:ascii="Times New Roman" w:hAnsi="Times New Roman"/>
            </w:rPr>
            <w:t>Shanghai</w:t>
          </w:r>
        </w:smartTag>
      </w:smartTag>
      <w:r w:rsidR="009B65E7" w:rsidRPr="003F6EE4">
        <w:rPr>
          <w:rFonts w:ascii="Times New Roman" w:hAnsi="Times New Roman"/>
        </w:rPr>
        <w:t xml:space="preserve"> one of the most po</w:t>
      </w:r>
      <w:r w:rsidR="00EF38A3">
        <w:rPr>
          <w:rFonts w:ascii="Times New Roman" w:hAnsi="Times New Roman"/>
        </w:rPr>
        <w:t>pular local television program</w:t>
      </w:r>
      <w:r w:rsidR="009B65E7" w:rsidRPr="003F6EE4">
        <w:rPr>
          <w:rFonts w:ascii="Times New Roman" w:hAnsi="Times New Roman"/>
        </w:rPr>
        <w:t xml:space="preserve">s was “Stockmarket Today”.  Everyone seemed to want </w:t>
      </w:r>
      <w:r w:rsidR="00FD5E09" w:rsidRPr="003F6EE4">
        <w:rPr>
          <w:rFonts w:ascii="Times New Roman" w:hAnsi="Times New Roman"/>
        </w:rPr>
        <w:t>a</w:t>
      </w:r>
      <w:r w:rsidR="009B65E7" w:rsidRPr="003F6EE4">
        <w:rPr>
          <w:rFonts w:ascii="Times New Roman" w:hAnsi="Times New Roman"/>
        </w:rPr>
        <w:t xml:space="preserve"> stock </w:t>
      </w:r>
      <w:r w:rsidR="00FD5E09" w:rsidRPr="003F6EE4">
        <w:rPr>
          <w:rFonts w:ascii="Times New Roman" w:hAnsi="Times New Roman"/>
        </w:rPr>
        <w:t>tip</w:t>
      </w:r>
      <w:r w:rsidR="009B65E7" w:rsidRPr="003F6EE4">
        <w:rPr>
          <w:rFonts w:ascii="Times New Roman" w:hAnsi="Times New Roman"/>
        </w:rPr>
        <w:t xml:space="preserve"> with a simple goal “want to get rich”.  “When I go to the beauty salon even the girls who give me a manicure are talking about stocks!” reported a consultant in </w:t>
      </w:r>
      <w:smartTag w:uri="urn:schemas-microsoft-com:office:smarttags" w:element="City">
        <w:smartTag w:uri="urn:schemas-microsoft-com:office:smarttags" w:element="place">
          <w:r w:rsidR="009B65E7" w:rsidRPr="003F6EE4">
            <w:rPr>
              <w:rFonts w:ascii="Times New Roman" w:hAnsi="Times New Roman"/>
            </w:rPr>
            <w:t>Shanghai</w:t>
          </w:r>
        </w:smartTag>
      </w:smartTag>
      <w:r w:rsidR="009B65E7" w:rsidRPr="003F6EE4">
        <w:rPr>
          <w:rFonts w:ascii="Times New Roman" w:hAnsi="Times New Roman"/>
        </w:rPr>
        <w:t xml:space="preserve"> who was worrying that inexperienced buyers could be cheated.  “They asked me</w:t>
      </w:r>
      <w:r w:rsidR="00FD5E09" w:rsidRPr="003F6EE4">
        <w:rPr>
          <w:rFonts w:ascii="Times New Roman" w:hAnsi="Times New Roman"/>
        </w:rPr>
        <w:t xml:space="preserve"> ‘what should I invest in?’, they say they are doing research”.</w:t>
      </w:r>
      <w:r w:rsidR="00FD5E09" w:rsidRPr="003F6EE4">
        <w:rPr>
          <w:rStyle w:val="FootnoteReference"/>
          <w:rFonts w:ascii="Times New Roman" w:hAnsi="Times New Roman"/>
        </w:rPr>
        <w:footnoteReference w:id="26"/>
      </w:r>
      <w:r w:rsidR="007C129B">
        <w:rPr>
          <w:rFonts w:ascii="Times New Roman" w:hAnsi="Times New Roman"/>
        </w:rPr>
        <w:t xml:space="preserve">  Direct p</w:t>
      </w:r>
      <w:r w:rsidR="00A04372" w:rsidRPr="003F6EE4">
        <w:rPr>
          <w:rFonts w:ascii="Times New Roman" w:hAnsi="Times New Roman"/>
        </w:rPr>
        <w:t>arallel</w:t>
      </w:r>
      <w:r w:rsidR="00A74C78" w:rsidRPr="003F6EE4">
        <w:rPr>
          <w:rFonts w:ascii="Times New Roman" w:hAnsi="Times New Roman"/>
        </w:rPr>
        <w:t>s</w:t>
      </w:r>
      <w:r w:rsidR="00FD5E09" w:rsidRPr="003F6EE4">
        <w:rPr>
          <w:rFonts w:ascii="Times New Roman" w:hAnsi="Times New Roman"/>
        </w:rPr>
        <w:t xml:space="preserve"> </w:t>
      </w:r>
      <w:r w:rsidR="00A74C78" w:rsidRPr="003F6EE4">
        <w:rPr>
          <w:rFonts w:ascii="Times New Roman" w:hAnsi="Times New Roman"/>
        </w:rPr>
        <w:t>with</w:t>
      </w:r>
      <w:r w:rsidR="00FD5E09" w:rsidRPr="003F6EE4">
        <w:rPr>
          <w:rFonts w:ascii="Times New Roman" w:hAnsi="Times New Roman"/>
        </w:rPr>
        <w:t xml:space="preserve"> the manic excitement experienced in a similar phase of the dot.com bubble will be noted (</w:t>
      </w:r>
      <w:r w:rsidR="00A04372" w:rsidRPr="003F6EE4">
        <w:rPr>
          <w:rFonts w:ascii="Times New Roman" w:hAnsi="Times New Roman"/>
        </w:rPr>
        <w:t xml:space="preserve">Cassidy, 2002; </w:t>
      </w:r>
      <w:r w:rsidR="00FD5E09" w:rsidRPr="003F6EE4">
        <w:rPr>
          <w:rFonts w:ascii="Times New Roman" w:hAnsi="Times New Roman"/>
        </w:rPr>
        <w:t>Taffler and Tuckett, 2005).</w:t>
      </w:r>
      <w:r w:rsidR="0031724A" w:rsidRPr="003F6EE4">
        <w:rPr>
          <w:rFonts w:ascii="Times New Roman" w:hAnsi="Times New Roman"/>
        </w:rPr>
        <w:t xml:space="preserve">  As well as investing in stocks, Chinese investors put large sums of money into the country’s mutual funds</w:t>
      </w:r>
      <w:r w:rsidR="00A74C78" w:rsidRPr="003F6EE4">
        <w:rPr>
          <w:rFonts w:ascii="Times New Roman" w:hAnsi="Times New Roman"/>
        </w:rPr>
        <w:t xml:space="preserve"> (1280 in number</w:t>
      </w:r>
      <w:r w:rsidR="0031724A" w:rsidRPr="003F6EE4">
        <w:rPr>
          <w:rFonts w:ascii="Times New Roman" w:hAnsi="Times New Roman"/>
        </w:rPr>
        <w:t xml:space="preserve"> at the end of 2006</w:t>
      </w:r>
      <w:r w:rsidR="00A74C78" w:rsidRPr="003F6EE4">
        <w:rPr>
          <w:rFonts w:ascii="Times New Roman" w:hAnsi="Times New Roman"/>
        </w:rPr>
        <w:t>)</w:t>
      </w:r>
      <w:r w:rsidR="0031724A" w:rsidRPr="003F6EE4">
        <w:rPr>
          <w:rFonts w:ascii="Times New Roman" w:hAnsi="Times New Roman"/>
        </w:rPr>
        <w:t xml:space="preserve">.  </w:t>
      </w:r>
      <w:r w:rsidR="00A04372" w:rsidRPr="003F6EE4">
        <w:rPr>
          <w:rFonts w:ascii="Times New Roman" w:hAnsi="Times New Roman"/>
        </w:rPr>
        <w:t>Contributi</w:t>
      </w:r>
      <w:r w:rsidR="00A74C78" w:rsidRPr="003F6EE4">
        <w:rPr>
          <w:rFonts w:ascii="Times New Roman" w:hAnsi="Times New Roman"/>
        </w:rPr>
        <w:t>ng to this capital migration were</w:t>
      </w:r>
      <w:r w:rsidR="00A04372" w:rsidRPr="003F6EE4">
        <w:rPr>
          <w:rFonts w:ascii="Times New Roman" w:hAnsi="Times New Roman"/>
        </w:rPr>
        <w:t xml:space="preserve"> investors with bank deposits earning n</w:t>
      </w:r>
      <w:r w:rsidR="00A74C78" w:rsidRPr="003F6EE4">
        <w:rPr>
          <w:rFonts w:ascii="Times New Roman" w:hAnsi="Times New Roman"/>
        </w:rPr>
        <w:t>egative real interest rates</w:t>
      </w:r>
      <w:r w:rsidR="00A04372" w:rsidRPr="003F6EE4">
        <w:rPr>
          <w:rFonts w:ascii="Times New Roman" w:hAnsi="Times New Roman"/>
        </w:rPr>
        <w:t xml:space="preserve"> looking for a </w:t>
      </w:r>
      <w:r w:rsidR="0031724A" w:rsidRPr="003F6EE4">
        <w:rPr>
          <w:rFonts w:ascii="Times New Roman" w:hAnsi="Times New Roman"/>
        </w:rPr>
        <w:t>more lucrative berth</w:t>
      </w:r>
      <w:r w:rsidR="00A74C78" w:rsidRPr="003F6EE4">
        <w:rPr>
          <w:rFonts w:ascii="Times New Roman" w:hAnsi="Times New Roman"/>
        </w:rPr>
        <w:t>.</w:t>
      </w:r>
      <w:r w:rsidR="0031724A" w:rsidRPr="003F6EE4">
        <w:rPr>
          <w:rStyle w:val="FootnoteReference"/>
          <w:rFonts w:ascii="Times New Roman" w:hAnsi="Times New Roman"/>
        </w:rPr>
        <w:footnoteReference w:id="27"/>
      </w:r>
      <w:r w:rsidR="0031724A" w:rsidRPr="003F6EE4">
        <w:rPr>
          <w:rFonts w:ascii="Times New Roman" w:hAnsi="Times New Roman"/>
        </w:rPr>
        <w:t xml:space="preserve"> </w:t>
      </w:r>
      <w:smartTag w:uri="urn:schemas-microsoft-com:office:smarttags" w:element="country-region">
        <w:smartTag w:uri="urn:schemas-microsoft-com:office:smarttags" w:element="place">
          <w:r w:rsidR="0031724A" w:rsidRPr="003F6EE4">
            <w:rPr>
              <w:rFonts w:ascii="Times New Roman" w:hAnsi="Times New Roman"/>
            </w:rPr>
            <w:t>China</w:t>
          </w:r>
        </w:smartTag>
      </w:smartTag>
      <w:r w:rsidR="0031724A" w:rsidRPr="003F6EE4">
        <w:rPr>
          <w:rFonts w:ascii="Times New Roman" w:hAnsi="Times New Roman"/>
        </w:rPr>
        <w:t xml:space="preserve"> was the world’s fastest growing mutual fund market</w:t>
      </w:r>
      <w:r w:rsidR="00A04372" w:rsidRPr="003F6EE4">
        <w:rPr>
          <w:rFonts w:ascii="Times New Roman" w:hAnsi="Times New Roman"/>
        </w:rPr>
        <w:t>.</w:t>
      </w:r>
      <w:r w:rsidR="0031724A" w:rsidRPr="003F6EE4">
        <w:rPr>
          <w:rFonts w:ascii="Times New Roman" w:hAnsi="Times New Roman"/>
        </w:rPr>
        <w:t xml:space="preserve"> </w:t>
      </w:r>
      <w:r w:rsidR="00A04372" w:rsidRPr="003F6EE4">
        <w:rPr>
          <w:rFonts w:ascii="Times New Roman" w:hAnsi="Times New Roman"/>
        </w:rPr>
        <w:t>I</w:t>
      </w:r>
      <w:r w:rsidR="0031724A" w:rsidRPr="003F6EE4">
        <w:rPr>
          <w:rFonts w:ascii="Times New Roman" w:hAnsi="Times New Roman"/>
        </w:rPr>
        <w:t>nvestors preferred brand new funds</w:t>
      </w:r>
      <w:r w:rsidR="00A04372" w:rsidRPr="003F6EE4">
        <w:rPr>
          <w:rFonts w:ascii="Times New Roman" w:hAnsi="Times New Roman"/>
        </w:rPr>
        <w:t>,</w:t>
      </w:r>
      <w:r w:rsidR="0031724A" w:rsidRPr="003F6EE4">
        <w:rPr>
          <w:rFonts w:ascii="Times New Roman" w:hAnsi="Times New Roman"/>
        </w:rPr>
        <w:t xml:space="preserve"> in particular those with units of 1 </w:t>
      </w:r>
      <w:r w:rsidR="00A04372" w:rsidRPr="003F6EE4">
        <w:rPr>
          <w:rFonts w:ascii="Times New Roman" w:hAnsi="Times New Roman"/>
        </w:rPr>
        <w:t>yuan</w:t>
      </w:r>
      <w:r w:rsidR="0031724A" w:rsidRPr="003F6EE4">
        <w:rPr>
          <w:rFonts w:ascii="Times New Roman" w:hAnsi="Times New Roman"/>
        </w:rPr>
        <w:t xml:space="preserve"> </w:t>
      </w:r>
      <w:r w:rsidR="00A04372" w:rsidRPr="003F6EE4">
        <w:rPr>
          <w:rFonts w:ascii="Times New Roman" w:hAnsi="Times New Roman"/>
        </w:rPr>
        <w:t xml:space="preserve">net </w:t>
      </w:r>
      <w:r w:rsidR="0031724A" w:rsidRPr="003F6EE4">
        <w:rPr>
          <w:rFonts w:ascii="Times New Roman" w:hAnsi="Times New Roman"/>
        </w:rPr>
        <w:t xml:space="preserve">asset value </w:t>
      </w:r>
      <w:r w:rsidR="00A04372" w:rsidRPr="003F6EE4">
        <w:rPr>
          <w:rFonts w:ascii="Times New Roman" w:hAnsi="Times New Roman"/>
        </w:rPr>
        <w:t>being</w:t>
      </w:r>
      <w:r w:rsidR="0031724A" w:rsidRPr="003F6EE4">
        <w:rPr>
          <w:rFonts w:ascii="Times New Roman" w:hAnsi="Times New Roman"/>
        </w:rPr>
        <w:t xml:space="preserve"> perceived as </w:t>
      </w:r>
      <w:r w:rsidR="00A74C78" w:rsidRPr="003F6EE4">
        <w:rPr>
          <w:rFonts w:ascii="Times New Roman" w:hAnsi="Times New Roman"/>
        </w:rPr>
        <w:t>“</w:t>
      </w:r>
      <w:r w:rsidR="0031724A" w:rsidRPr="003F6EE4">
        <w:rPr>
          <w:rFonts w:ascii="Times New Roman" w:hAnsi="Times New Roman"/>
        </w:rPr>
        <w:t>cheap</w:t>
      </w:r>
      <w:r w:rsidR="00A74C78" w:rsidRPr="003F6EE4">
        <w:rPr>
          <w:rFonts w:ascii="Times New Roman" w:hAnsi="Times New Roman"/>
        </w:rPr>
        <w:t>”</w:t>
      </w:r>
      <w:r w:rsidR="0031724A" w:rsidRPr="003F6EE4">
        <w:rPr>
          <w:rFonts w:ascii="Times New Roman" w:hAnsi="Times New Roman"/>
        </w:rPr>
        <w:t>.</w:t>
      </w:r>
      <w:r w:rsidR="0031724A" w:rsidRPr="003F6EE4">
        <w:rPr>
          <w:rStyle w:val="FootnoteReference"/>
          <w:rFonts w:ascii="Times New Roman" w:hAnsi="Times New Roman"/>
        </w:rPr>
        <w:footnoteReference w:id="28"/>
      </w:r>
      <w:r w:rsidR="0031724A" w:rsidRPr="003F6EE4">
        <w:rPr>
          <w:rFonts w:ascii="Times New Roman" w:hAnsi="Times New Roman"/>
        </w:rPr>
        <w:t xml:space="preserve">  </w:t>
      </w:r>
      <w:r w:rsidR="00A04372" w:rsidRPr="003F6EE4">
        <w:rPr>
          <w:rFonts w:ascii="Times New Roman" w:hAnsi="Times New Roman"/>
        </w:rPr>
        <w:t>In</w:t>
      </w:r>
      <w:r w:rsidR="0031724A" w:rsidRPr="003F6EE4">
        <w:rPr>
          <w:rFonts w:ascii="Times New Roman" w:hAnsi="Times New Roman"/>
        </w:rPr>
        <w:t xml:space="preserve"> November 2006</w:t>
      </w:r>
      <w:r w:rsidR="00A04372" w:rsidRPr="003F6EE4">
        <w:rPr>
          <w:rFonts w:ascii="Times New Roman" w:hAnsi="Times New Roman"/>
        </w:rPr>
        <w:t xml:space="preserve"> alone</w:t>
      </w:r>
      <w:r w:rsidR="0031724A" w:rsidRPr="003F6EE4">
        <w:rPr>
          <w:rFonts w:ascii="Times New Roman" w:hAnsi="Times New Roman"/>
        </w:rPr>
        <w:t xml:space="preserve"> new mutual fu</w:t>
      </w:r>
      <w:r w:rsidR="00A74C78" w:rsidRPr="003F6EE4">
        <w:rPr>
          <w:rFonts w:ascii="Times New Roman" w:hAnsi="Times New Roman"/>
        </w:rPr>
        <w:t xml:space="preserve">nd accounts opened amounted to </w:t>
      </w:r>
      <w:r w:rsidR="0031724A" w:rsidRPr="003F6EE4">
        <w:rPr>
          <w:rFonts w:ascii="Times New Roman" w:hAnsi="Times New Roman"/>
        </w:rPr>
        <w:t xml:space="preserve">6.7m </w:t>
      </w:r>
      <w:r w:rsidR="00A74C78" w:rsidRPr="003F6EE4">
        <w:rPr>
          <w:rFonts w:ascii="Times New Roman" w:hAnsi="Times New Roman"/>
        </w:rPr>
        <w:t xml:space="preserve">in number, compared with only </w:t>
      </w:r>
      <w:r w:rsidR="0031724A" w:rsidRPr="003F6EE4">
        <w:rPr>
          <w:rFonts w:ascii="Times New Roman" w:hAnsi="Times New Roman"/>
        </w:rPr>
        <w:t xml:space="preserve">4.3m new </w:t>
      </w:r>
      <w:r w:rsidR="00C812AA" w:rsidRPr="003F6EE4">
        <w:rPr>
          <w:rFonts w:ascii="Times New Roman" w:hAnsi="Times New Roman"/>
        </w:rPr>
        <w:t>y</w:t>
      </w:r>
      <w:r w:rsidR="0031724A" w:rsidRPr="003F6EE4">
        <w:rPr>
          <w:rFonts w:ascii="Times New Roman" w:hAnsi="Times New Roman"/>
        </w:rPr>
        <w:t>uan</w:t>
      </w:r>
      <w:r w:rsidR="00C812AA" w:rsidRPr="003F6EE4">
        <w:rPr>
          <w:rFonts w:ascii="Times New Roman" w:hAnsi="Times New Roman"/>
        </w:rPr>
        <w:t xml:space="preserve"> </w:t>
      </w:r>
      <w:r w:rsidR="0031724A" w:rsidRPr="003F6EE4">
        <w:rPr>
          <w:rFonts w:ascii="Times New Roman" w:hAnsi="Times New Roman"/>
        </w:rPr>
        <w:t xml:space="preserve">denominated </w:t>
      </w:r>
      <w:r w:rsidR="00C812AA" w:rsidRPr="003F6EE4">
        <w:rPr>
          <w:rFonts w:ascii="Times New Roman" w:hAnsi="Times New Roman"/>
        </w:rPr>
        <w:t>(</w:t>
      </w:r>
      <w:smartTag w:uri="urn:schemas-microsoft-com:office:smarttags" w:element="City">
        <w:smartTag w:uri="urn:schemas-microsoft-com:office:smarttags" w:element="place">
          <w:r w:rsidR="00C812AA" w:rsidRPr="003F6EE4">
            <w:rPr>
              <w:rFonts w:ascii="Times New Roman" w:hAnsi="Times New Roman"/>
            </w:rPr>
            <w:t>Shangha</w:t>
          </w:r>
          <w:r w:rsidR="00A74C78" w:rsidRPr="003F6EE4">
            <w:rPr>
              <w:rFonts w:ascii="Times New Roman" w:hAnsi="Times New Roman"/>
            </w:rPr>
            <w:t>i</w:t>
          </w:r>
        </w:smartTag>
      </w:smartTag>
      <w:r w:rsidR="00A74C78" w:rsidRPr="003F6EE4">
        <w:rPr>
          <w:rFonts w:ascii="Times New Roman" w:hAnsi="Times New Roman"/>
        </w:rPr>
        <w:t xml:space="preserve"> and Shenzhen Stock Exchange A-</w:t>
      </w:r>
      <w:r w:rsidR="00C812AA" w:rsidRPr="003F6EE4">
        <w:rPr>
          <w:rFonts w:ascii="Times New Roman" w:hAnsi="Times New Roman"/>
        </w:rPr>
        <w:t>Share)</w:t>
      </w:r>
      <w:r w:rsidR="0031724A" w:rsidRPr="003F6EE4">
        <w:rPr>
          <w:rFonts w:ascii="Times New Roman" w:hAnsi="Times New Roman"/>
        </w:rPr>
        <w:t xml:space="preserve"> stock accounts.</w:t>
      </w:r>
      <w:r w:rsidR="007D6671" w:rsidRPr="003F6EE4">
        <w:rPr>
          <w:rStyle w:val="FootnoteReference"/>
          <w:rFonts w:ascii="Times New Roman" w:hAnsi="Times New Roman"/>
        </w:rPr>
        <w:footnoteReference w:id="29"/>
      </w:r>
      <w:r w:rsidR="007D6671" w:rsidRPr="003F6EE4">
        <w:rPr>
          <w:rFonts w:ascii="Times New Roman" w:hAnsi="Times New Roman"/>
        </w:rPr>
        <w:t xml:space="preserve"> </w:t>
      </w:r>
    </w:p>
    <w:p w:rsidR="00A74C78" w:rsidRPr="003F6EE4" w:rsidRDefault="00A74C78" w:rsidP="00E7678C">
      <w:pPr>
        <w:spacing w:line="360" w:lineRule="auto"/>
        <w:jc w:val="both"/>
        <w:rPr>
          <w:rFonts w:ascii="Times New Roman" w:hAnsi="Times New Roman"/>
        </w:rPr>
      </w:pPr>
    </w:p>
    <w:p w:rsidR="007C1C34" w:rsidRPr="003F6EE4" w:rsidRDefault="007C1C34" w:rsidP="00E7678C">
      <w:pPr>
        <w:spacing w:line="360" w:lineRule="auto"/>
        <w:jc w:val="both"/>
        <w:rPr>
          <w:rFonts w:ascii="Times New Roman" w:hAnsi="Times New Roman"/>
        </w:rPr>
      </w:pPr>
      <w:r w:rsidRPr="003F6EE4">
        <w:rPr>
          <w:rFonts w:ascii="Times New Roman" w:hAnsi="Times New Roman"/>
        </w:rPr>
        <w:t>There was enormous pressure to join in the carnival.  The excitement was intense in all walks of life</w:t>
      </w:r>
      <w:r w:rsidR="00C812AA" w:rsidRPr="003F6EE4">
        <w:rPr>
          <w:rFonts w:ascii="Times New Roman" w:hAnsi="Times New Roman"/>
        </w:rPr>
        <w:t>,</w:t>
      </w:r>
      <w:r w:rsidR="007C129B">
        <w:rPr>
          <w:rFonts w:ascii="Times New Roman" w:hAnsi="Times New Roman"/>
        </w:rPr>
        <w:t xml:space="preserve"> and it was very difficult to resist</w:t>
      </w:r>
      <w:r w:rsidRPr="003F6EE4">
        <w:rPr>
          <w:rFonts w:ascii="Times New Roman" w:hAnsi="Times New Roman"/>
        </w:rPr>
        <w:t xml:space="preserve"> basic assumption group</w:t>
      </w:r>
      <w:r w:rsidR="00C812AA" w:rsidRPr="003F6EE4">
        <w:rPr>
          <w:rFonts w:ascii="Times New Roman" w:hAnsi="Times New Roman"/>
        </w:rPr>
        <w:t xml:space="preserve"> thinking</w:t>
      </w:r>
      <w:r w:rsidRPr="003F6EE4">
        <w:rPr>
          <w:rFonts w:ascii="Times New Roman" w:hAnsi="Times New Roman"/>
        </w:rPr>
        <w:t xml:space="preserve">.  </w:t>
      </w:r>
      <w:r w:rsidR="00C812AA" w:rsidRPr="003F6EE4">
        <w:rPr>
          <w:rFonts w:ascii="Times New Roman" w:hAnsi="Times New Roman"/>
        </w:rPr>
        <w:t>No</w:t>
      </w:r>
      <w:r w:rsidRPr="003F6EE4">
        <w:rPr>
          <w:rFonts w:ascii="Times New Roman" w:hAnsi="Times New Roman"/>
        </w:rPr>
        <w:t>t invest</w:t>
      </w:r>
      <w:r w:rsidR="00C812AA" w:rsidRPr="003F6EE4">
        <w:rPr>
          <w:rFonts w:ascii="Times New Roman" w:hAnsi="Times New Roman"/>
        </w:rPr>
        <w:t>ing</w:t>
      </w:r>
      <w:r w:rsidRPr="003F6EE4">
        <w:rPr>
          <w:rFonts w:ascii="Times New Roman" w:hAnsi="Times New Roman"/>
        </w:rPr>
        <w:t xml:space="preserve"> would </w:t>
      </w:r>
      <w:r w:rsidR="00C812AA" w:rsidRPr="003F6EE4">
        <w:rPr>
          <w:rFonts w:ascii="Times New Roman" w:hAnsi="Times New Roman"/>
        </w:rPr>
        <w:t xml:space="preserve">make one </w:t>
      </w:r>
      <w:r w:rsidRPr="003F6EE4">
        <w:rPr>
          <w:rFonts w:ascii="Times New Roman" w:hAnsi="Times New Roman"/>
        </w:rPr>
        <w:t>feel eccentric and ostr</w:t>
      </w:r>
      <w:r w:rsidR="00A74C78" w:rsidRPr="003F6EE4">
        <w:rPr>
          <w:rFonts w:ascii="Times New Roman" w:hAnsi="Times New Roman"/>
        </w:rPr>
        <w:t>aciz</w:t>
      </w:r>
      <w:r w:rsidRPr="003F6EE4">
        <w:rPr>
          <w:rFonts w:ascii="Times New Roman" w:hAnsi="Times New Roman"/>
        </w:rPr>
        <w:t xml:space="preserve">ed.  </w:t>
      </w:r>
      <w:r w:rsidR="00C812AA" w:rsidRPr="003F6EE4">
        <w:rPr>
          <w:rFonts w:ascii="Times New Roman" w:hAnsi="Times New Roman"/>
        </w:rPr>
        <w:t>The</w:t>
      </w:r>
      <w:r w:rsidRPr="003F6EE4">
        <w:rPr>
          <w:rFonts w:ascii="Times New Roman" w:hAnsi="Times New Roman"/>
        </w:rPr>
        <w:t xml:space="preserve"> </w:t>
      </w:r>
      <w:r w:rsidR="00A74C78" w:rsidRPr="003F6EE4">
        <w:rPr>
          <w:rFonts w:ascii="Times New Roman" w:hAnsi="Times New Roman"/>
        </w:rPr>
        <w:t xml:space="preserve">perceived </w:t>
      </w:r>
      <w:r w:rsidRPr="003F6EE4">
        <w:rPr>
          <w:rFonts w:ascii="Times New Roman" w:hAnsi="Times New Roman"/>
        </w:rPr>
        <w:t xml:space="preserve">promise </w:t>
      </w:r>
      <w:r w:rsidR="00C812AA" w:rsidRPr="003F6EE4">
        <w:rPr>
          <w:rFonts w:ascii="Times New Roman" w:hAnsi="Times New Roman"/>
        </w:rPr>
        <w:t xml:space="preserve">was </w:t>
      </w:r>
      <w:r w:rsidRPr="003F6EE4">
        <w:rPr>
          <w:rFonts w:ascii="Times New Roman" w:hAnsi="Times New Roman"/>
        </w:rPr>
        <w:t xml:space="preserve">that if you wanted to be rich you </w:t>
      </w:r>
      <w:r w:rsidR="00C812AA" w:rsidRPr="003F6EE4">
        <w:rPr>
          <w:rFonts w:ascii="Times New Roman" w:hAnsi="Times New Roman"/>
        </w:rPr>
        <w:t xml:space="preserve">only </w:t>
      </w:r>
      <w:r w:rsidRPr="003F6EE4">
        <w:rPr>
          <w:rFonts w:ascii="Times New Roman" w:hAnsi="Times New Roman"/>
        </w:rPr>
        <w:t xml:space="preserve">had to </w:t>
      </w:r>
      <w:r w:rsidR="00C812AA" w:rsidRPr="003F6EE4">
        <w:rPr>
          <w:rFonts w:ascii="Times New Roman" w:hAnsi="Times New Roman"/>
        </w:rPr>
        <w:t xml:space="preserve">put money into stocks or mutual funds, </w:t>
      </w:r>
      <w:r w:rsidRPr="003F6EE4">
        <w:rPr>
          <w:rFonts w:ascii="Times New Roman" w:hAnsi="Times New Roman"/>
        </w:rPr>
        <w:t xml:space="preserve">and since everyone else </w:t>
      </w:r>
      <w:r w:rsidR="00C812AA" w:rsidRPr="003F6EE4">
        <w:rPr>
          <w:rFonts w:ascii="Times New Roman" w:hAnsi="Times New Roman"/>
        </w:rPr>
        <w:t>appeared to be</w:t>
      </w:r>
      <w:r w:rsidRPr="003F6EE4">
        <w:rPr>
          <w:rFonts w:ascii="Times New Roman" w:hAnsi="Times New Roman"/>
        </w:rPr>
        <w:t xml:space="preserve"> getting rich with no effort </w:t>
      </w:r>
      <w:r w:rsidR="00C812AA" w:rsidRPr="003F6EE4">
        <w:rPr>
          <w:rFonts w:ascii="Times New Roman" w:hAnsi="Times New Roman"/>
        </w:rPr>
        <w:t xml:space="preserve">in this way, </w:t>
      </w:r>
      <w:r w:rsidRPr="003F6EE4">
        <w:rPr>
          <w:rFonts w:ascii="Times New Roman" w:hAnsi="Times New Roman"/>
        </w:rPr>
        <w:t xml:space="preserve">it </w:t>
      </w:r>
      <w:r w:rsidR="00C812AA" w:rsidRPr="003F6EE4">
        <w:rPr>
          <w:rFonts w:ascii="Times New Roman" w:hAnsi="Times New Roman"/>
        </w:rPr>
        <w:t>was</w:t>
      </w:r>
      <w:r w:rsidRPr="003F6EE4">
        <w:rPr>
          <w:rFonts w:ascii="Times New Roman" w:hAnsi="Times New Roman"/>
        </w:rPr>
        <w:t xml:space="preserve"> very painful to sit on the sidelines</w:t>
      </w:r>
      <w:r w:rsidR="00C812AA" w:rsidRPr="003F6EE4">
        <w:rPr>
          <w:rFonts w:ascii="Times New Roman" w:hAnsi="Times New Roman"/>
        </w:rPr>
        <w:t>,</w:t>
      </w:r>
      <w:r w:rsidRPr="003F6EE4">
        <w:rPr>
          <w:rFonts w:ascii="Times New Roman" w:hAnsi="Times New Roman"/>
        </w:rPr>
        <w:t xml:space="preserve"> even if</w:t>
      </w:r>
      <w:r w:rsidR="007C129B">
        <w:rPr>
          <w:rFonts w:ascii="Times New Roman" w:hAnsi="Times New Roman"/>
        </w:rPr>
        <w:t>, on one level,</w:t>
      </w:r>
      <w:r w:rsidRPr="003F6EE4">
        <w:rPr>
          <w:rFonts w:ascii="Times New Roman" w:hAnsi="Times New Roman"/>
        </w:rPr>
        <w:t xml:space="preserve"> you </w:t>
      </w:r>
      <w:r w:rsidR="00EF38A3">
        <w:rPr>
          <w:rFonts w:ascii="Times New Roman" w:hAnsi="Times New Roman"/>
        </w:rPr>
        <w:t>recogniz</w:t>
      </w:r>
      <w:r w:rsidR="007C129B">
        <w:rPr>
          <w:rFonts w:ascii="Times New Roman" w:hAnsi="Times New Roman"/>
        </w:rPr>
        <w:t>ed</w:t>
      </w:r>
      <w:r w:rsidRPr="003F6EE4">
        <w:rPr>
          <w:rFonts w:ascii="Times New Roman" w:hAnsi="Times New Roman"/>
        </w:rPr>
        <w:t xml:space="preserve"> this manic excitement </w:t>
      </w:r>
      <w:r w:rsidR="00C812AA" w:rsidRPr="003F6EE4">
        <w:rPr>
          <w:rFonts w:ascii="Times New Roman" w:hAnsi="Times New Roman"/>
        </w:rPr>
        <w:t>for what it was, and knew it could</w:t>
      </w:r>
      <w:r w:rsidRPr="003F6EE4">
        <w:rPr>
          <w:rFonts w:ascii="Times New Roman" w:hAnsi="Times New Roman"/>
        </w:rPr>
        <w:t xml:space="preserve"> not last.  With the continuing opening of new mutual funds</w:t>
      </w:r>
      <w:r w:rsidR="00A74C78" w:rsidRPr="003F6EE4">
        <w:rPr>
          <w:rFonts w:ascii="Times New Roman" w:hAnsi="Times New Roman"/>
        </w:rPr>
        <w:t>,</w:t>
      </w:r>
      <w:r w:rsidRPr="003F6EE4">
        <w:rPr>
          <w:rFonts w:ascii="Times New Roman" w:hAnsi="Times New Roman"/>
        </w:rPr>
        <w:t xml:space="preserve"> and the regulatory requirement on fund </w:t>
      </w:r>
      <w:r w:rsidR="00D456A4" w:rsidRPr="003F6EE4">
        <w:rPr>
          <w:rFonts w:ascii="Times New Roman" w:hAnsi="Times New Roman"/>
        </w:rPr>
        <w:t>managers</w:t>
      </w:r>
      <w:r w:rsidRPr="003F6EE4">
        <w:rPr>
          <w:rFonts w:ascii="Times New Roman" w:hAnsi="Times New Roman"/>
        </w:rPr>
        <w:t xml:space="preserve"> to put at least 60% of the capital received into the market within 10 days</w:t>
      </w:r>
      <w:r w:rsidR="00A74C78" w:rsidRPr="003F6EE4">
        <w:rPr>
          <w:rFonts w:ascii="Times New Roman" w:hAnsi="Times New Roman"/>
        </w:rPr>
        <w:t>,</w:t>
      </w:r>
      <w:r w:rsidRPr="003F6EE4">
        <w:rPr>
          <w:rFonts w:ascii="Times New Roman" w:hAnsi="Times New Roman"/>
        </w:rPr>
        <w:t xml:space="preserve"> the m</w:t>
      </w:r>
      <w:r w:rsidR="00A74C78" w:rsidRPr="003F6EE4">
        <w:rPr>
          <w:rFonts w:ascii="Times New Roman" w:hAnsi="Times New Roman"/>
        </w:rPr>
        <w:t>arket was equally pushed higher</w:t>
      </w:r>
      <w:r w:rsidRPr="003F6EE4">
        <w:rPr>
          <w:rFonts w:ascii="Times New Roman" w:hAnsi="Times New Roman"/>
        </w:rPr>
        <w:t xml:space="preserve"> by the </w:t>
      </w:r>
      <w:r w:rsidR="00A74C78" w:rsidRPr="003F6EE4">
        <w:rPr>
          <w:rFonts w:ascii="Times New Roman" w:hAnsi="Times New Roman"/>
        </w:rPr>
        <w:t xml:space="preserve">resulting </w:t>
      </w:r>
      <w:r w:rsidRPr="003F6EE4">
        <w:rPr>
          <w:rFonts w:ascii="Times New Roman" w:hAnsi="Times New Roman"/>
        </w:rPr>
        <w:lastRenderedPageBreak/>
        <w:t>strong capital inflows.  Mutual funds sold themselves on the basis of their sophistication and company research expertise</w:t>
      </w:r>
      <w:r w:rsidR="007C129B">
        <w:rPr>
          <w:rFonts w:ascii="Times New Roman" w:hAnsi="Times New Roman"/>
        </w:rPr>
        <w:t>,</w:t>
      </w:r>
      <w:r w:rsidRPr="003F6EE4">
        <w:rPr>
          <w:rFonts w:ascii="Times New Roman" w:hAnsi="Times New Roman"/>
        </w:rPr>
        <w:t xml:space="preserve"> </w:t>
      </w:r>
      <w:r w:rsidR="00C812AA" w:rsidRPr="003F6EE4">
        <w:rPr>
          <w:rFonts w:ascii="Times New Roman" w:hAnsi="Times New Roman"/>
        </w:rPr>
        <w:t>as well as</w:t>
      </w:r>
      <w:r w:rsidR="00EF38A3">
        <w:rPr>
          <w:rFonts w:ascii="Times New Roman" w:hAnsi="Times New Roman"/>
        </w:rPr>
        <w:t xml:space="preserve"> </w:t>
      </w:r>
      <w:r w:rsidR="007C129B">
        <w:rPr>
          <w:rFonts w:ascii="Times New Roman" w:hAnsi="Times New Roman"/>
        </w:rPr>
        <w:t xml:space="preserve">their </w:t>
      </w:r>
      <w:r w:rsidR="00EF38A3">
        <w:rPr>
          <w:rFonts w:ascii="Times New Roman" w:hAnsi="Times New Roman"/>
        </w:rPr>
        <w:t>specializ</w:t>
      </w:r>
      <w:r w:rsidRPr="003F6EE4">
        <w:rPr>
          <w:rFonts w:ascii="Times New Roman" w:hAnsi="Times New Roman"/>
        </w:rPr>
        <w:t xml:space="preserve">ed professionals.  However, many Chinese investors appeared to view mutual funds as a substitute for stocks buying and selling them like individual stocks when they underperformed in the short-term.  This led to a series of highly successful fund launches often followed a few months later by equally dramatic </w:t>
      </w:r>
      <w:r w:rsidR="00D456A4" w:rsidRPr="003F6EE4">
        <w:rPr>
          <w:rFonts w:ascii="Times New Roman" w:hAnsi="Times New Roman"/>
        </w:rPr>
        <w:t>withdrawals</w:t>
      </w:r>
      <w:r w:rsidRPr="003F6EE4">
        <w:rPr>
          <w:rFonts w:ascii="Times New Roman" w:hAnsi="Times New Roman"/>
        </w:rPr>
        <w:t xml:space="preserve"> of money.</w:t>
      </w:r>
      <w:r w:rsidRPr="003F6EE4">
        <w:rPr>
          <w:rStyle w:val="FootnoteReference"/>
          <w:rFonts w:ascii="Times New Roman" w:hAnsi="Times New Roman"/>
        </w:rPr>
        <w:footnoteReference w:id="30"/>
      </w:r>
      <w:r w:rsidRPr="003F6EE4">
        <w:rPr>
          <w:rFonts w:ascii="Times New Roman" w:hAnsi="Times New Roman"/>
        </w:rPr>
        <w:t xml:space="preserve">  Returns had to be certain and quick; Chinese investors wanted these now!</w:t>
      </w:r>
    </w:p>
    <w:p w:rsidR="007C1C34" w:rsidRPr="003F6EE4" w:rsidRDefault="007C1C34" w:rsidP="00E7678C">
      <w:pPr>
        <w:spacing w:line="360" w:lineRule="auto"/>
        <w:jc w:val="both"/>
        <w:rPr>
          <w:rFonts w:ascii="Times New Roman" w:hAnsi="Times New Roman"/>
        </w:rPr>
      </w:pPr>
    </w:p>
    <w:p w:rsidR="007C1C34" w:rsidRPr="003F6EE4" w:rsidRDefault="00FB4CA8" w:rsidP="00E7678C">
      <w:pPr>
        <w:spacing w:line="360" w:lineRule="auto"/>
        <w:jc w:val="both"/>
        <w:rPr>
          <w:rFonts w:ascii="Times New Roman" w:hAnsi="Times New Roman"/>
          <w:b/>
          <w:i/>
        </w:rPr>
      </w:pPr>
      <w:r w:rsidRPr="003F6EE4">
        <w:rPr>
          <w:rFonts w:ascii="Times New Roman" w:hAnsi="Times New Roman"/>
          <w:b/>
          <w:i/>
        </w:rPr>
        <w:t xml:space="preserve">Keeping the boom booming: the phase of </w:t>
      </w:r>
      <w:r w:rsidR="00C812AA" w:rsidRPr="003F6EE4">
        <w:rPr>
          <w:rFonts w:ascii="Times New Roman" w:hAnsi="Times New Roman"/>
          <w:b/>
          <w:i/>
        </w:rPr>
        <w:t>“</w:t>
      </w:r>
      <w:r w:rsidRPr="003F6EE4">
        <w:rPr>
          <w:rFonts w:ascii="Times New Roman" w:hAnsi="Times New Roman"/>
          <w:b/>
          <w:i/>
        </w:rPr>
        <w:t xml:space="preserve">psychic </w:t>
      </w:r>
      <w:r w:rsidR="00EF38A3">
        <w:rPr>
          <w:rFonts w:ascii="Times New Roman" w:hAnsi="Times New Roman"/>
          <w:b/>
          <w:i/>
        </w:rPr>
        <w:t>defens</w:t>
      </w:r>
      <w:r w:rsidRPr="003F6EE4">
        <w:rPr>
          <w:rFonts w:ascii="Times New Roman" w:hAnsi="Times New Roman"/>
          <w:b/>
          <w:i/>
        </w:rPr>
        <w:t>e</w:t>
      </w:r>
      <w:r w:rsidR="00C812AA" w:rsidRPr="003F6EE4">
        <w:rPr>
          <w:rFonts w:ascii="Times New Roman" w:hAnsi="Times New Roman"/>
          <w:b/>
          <w:i/>
        </w:rPr>
        <w:t>”</w:t>
      </w:r>
    </w:p>
    <w:p w:rsidR="00FB4CA8" w:rsidRPr="003F6EE4" w:rsidRDefault="00FB4CA8" w:rsidP="00E7678C">
      <w:pPr>
        <w:spacing w:line="360" w:lineRule="auto"/>
        <w:jc w:val="both"/>
        <w:rPr>
          <w:rFonts w:ascii="Times New Roman" w:hAnsi="Times New Roman"/>
        </w:rPr>
      </w:pPr>
      <w:r w:rsidRPr="003F6EE4">
        <w:rPr>
          <w:rFonts w:ascii="Times New Roman" w:hAnsi="Times New Roman"/>
        </w:rPr>
        <w:t xml:space="preserve">The dramatic returns delivered by the Chinese stockmarket in 2006, more than doubling, </w:t>
      </w:r>
      <w:r w:rsidR="00980040" w:rsidRPr="003F6EE4">
        <w:rPr>
          <w:rFonts w:ascii="Times New Roman" w:hAnsi="Times New Roman"/>
        </w:rPr>
        <w:t>were</w:t>
      </w:r>
      <w:r w:rsidRPr="003F6EE4">
        <w:rPr>
          <w:rFonts w:ascii="Times New Roman" w:hAnsi="Times New Roman"/>
        </w:rPr>
        <w:t xml:space="preserve"> already creating concerns of a potential bubble </w:t>
      </w:r>
      <w:r w:rsidR="00980040" w:rsidRPr="003F6EE4">
        <w:rPr>
          <w:rFonts w:ascii="Times New Roman" w:hAnsi="Times New Roman"/>
        </w:rPr>
        <w:t xml:space="preserve">as early as January 2007, </w:t>
      </w:r>
      <w:r w:rsidRPr="003F6EE4">
        <w:rPr>
          <w:rFonts w:ascii="Times New Roman" w:hAnsi="Times New Roman"/>
        </w:rPr>
        <w:t xml:space="preserve">with many important public figures issuing warnings </w:t>
      </w:r>
      <w:r w:rsidR="00980040" w:rsidRPr="003F6EE4">
        <w:rPr>
          <w:rFonts w:ascii="Times New Roman" w:hAnsi="Times New Roman"/>
        </w:rPr>
        <w:t>about the</w:t>
      </w:r>
      <w:r w:rsidRPr="003F6EE4">
        <w:rPr>
          <w:rFonts w:ascii="Times New Roman" w:hAnsi="Times New Roman"/>
        </w:rPr>
        <w:t xml:space="preserve"> bubble</w:t>
      </w:r>
      <w:r w:rsidR="00980040" w:rsidRPr="003F6EE4">
        <w:rPr>
          <w:rFonts w:ascii="Times New Roman" w:hAnsi="Times New Roman"/>
        </w:rPr>
        <w:t>,</w:t>
      </w:r>
      <w:r w:rsidRPr="003F6EE4">
        <w:rPr>
          <w:rFonts w:ascii="Times New Roman" w:hAnsi="Times New Roman"/>
        </w:rPr>
        <w:t xml:space="preserve"> and that investors should be concerned about the risk.</w:t>
      </w:r>
      <w:r w:rsidRPr="003F6EE4">
        <w:rPr>
          <w:rStyle w:val="FootnoteReference"/>
          <w:rFonts w:ascii="Times New Roman" w:hAnsi="Times New Roman"/>
        </w:rPr>
        <w:footnoteReference w:id="31"/>
      </w:r>
      <w:r w:rsidRPr="003F6EE4">
        <w:rPr>
          <w:rFonts w:ascii="Times New Roman" w:hAnsi="Times New Roman"/>
        </w:rPr>
        <w:t xml:space="preserve">  During the same period concerns also emerged about </w:t>
      </w:r>
      <w:smartTag w:uri="urn:schemas-microsoft-com:office:smarttags" w:element="country-region">
        <w:r w:rsidRPr="003F6EE4">
          <w:rPr>
            <w:rFonts w:ascii="Times New Roman" w:hAnsi="Times New Roman"/>
          </w:rPr>
          <w:t>China</w:t>
        </w:r>
      </w:smartTag>
      <w:r w:rsidR="00A74C78" w:rsidRPr="003F6EE4">
        <w:rPr>
          <w:rFonts w:ascii="Times New Roman" w:hAnsi="Times New Roman"/>
        </w:rPr>
        <w:t>’s neighbo</w:t>
      </w:r>
      <w:r w:rsidRPr="003F6EE4">
        <w:rPr>
          <w:rFonts w:ascii="Times New Roman" w:hAnsi="Times New Roman"/>
        </w:rPr>
        <w:t xml:space="preserve">rs including the bubble in </w:t>
      </w:r>
      <w:smartTag w:uri="urn:schemas-microsoft-com:office:smarttags" w:element="country-region">
        <w:r w:rsidRPr="003F6EE4">
          <w:rPr>
            <w:rFonts w:ascii="Times New Roman" w:hAnsi="Times New Roman"/>
          </w:rPr>
          <w:t>Vietnam</w:t>
        </w:r>
      </w:smartTag>
      <w:r w:rsidRPr="003F6EE4">
        <w:rPr>
          <w:rFonts w:ascii="Times New Roman" w:hAnsi="Times New Roman"/>
        </w:rPr>
        <w:t xml:space="preserve"> where stocks appeared singularly overvalued, and the </w:t>
      </w:r>
      <w:smartTag w:uri="urn:schemas-microsoft-com:office:smarttags" w:element="country-region">
        <w:r w:rsidRPr="003F6EE4">
          <w:rPr>
            <w:rFonts w:ascii="Times New Roman" w:hAnsi="Times New Roman"/>
          </w:rPr>
          <w:t>Philippines</w:t>
        </w:r>
      </w:smartTag>
      <w:r w:rsidRPr="003F6EE4">
        <w:rPr>
          <w:rFonts w:ascii="Times New Roman" w:hAnsi="Times New Roman"/>
        </w:rPr>
        <w:t xml:space="preserve"> and </w:t>
      </w:r>
      <w:smartTag w:uri="urn:schemas-microsoft-com:office:smarttags" w:element="country-region">
        <w:smartTag w:uri="urn:schemas-microsoft-com:office:smarttags" w:element="place">
          <w:r w:rsidRPr="003F6EE4">
            <w:rPr>
              <w:rFonts w:ascii="Times New Roman" w:hAnsi="Times New Roman"/>
            </w:rPr>
            <w:t>Indonesia</w:t>
          </w:r>
        </w:smartTag>
      </w:smartTag>
      <w:r w:rsidRPr="003F6EE4">
        <w:rPr>
          <w:rFonts w:ascii="Times New Roman" w:hAnsi="Times New Roman"/>
        </w:rPr>
        <w:t xml:space="preserve"> where stocks appeared to be peaking.</w:t>
      </w:r>
      <w:r w:rsidRPr="003F6EE4">
        <w:rPr>
          <w:rStyle w:val="FootnoteReference"/>
          <w:rFonts w:ascii="Times New Roman" w:hAnsi="Times New Roman"/>
        </w:rPr>
        <w:footnoteReference w:id="32"/>
      </w:r>
      <w:r w:rsidR="00613F61" w:rsidRPr="003F6EE4">
        <w:rPr>
          <w:rFonts w:ascii="Times New Roman" w:hAnsi="Times New Roman"/>
        </w:rPr>
        <w:t xml:space="preserve">  According to a survey by the </w:t>
      </w:r>
      <w:r w:rsidR="00613F61" w:rsidRPr="003F6EE4">
        <w:rPr>
          <w:rFonts w:ascii="Times New Roman" w:hAnsi="Times New Roman"/>
          <w:i/>
        </w:rPr>
        <w:t>Chinese Securities Journal</w:t>
      </w:r>
      <w:r w:rsidR="00613F61" w:rsidRPr="003F6EE4">
        <w:rPr>
          <w:rFonts w:ascii="Times New Roman" w:hAnsi="Times New Roman"/>
        </w:rPr>
        <w:t xml:space="preserve"> at the beginning of 2007 about 70% of Chinese investors said they had made profits </w:t>
      </w:r>
      <w:r w:rsidR="00980040" w:rsidRPr="003F6EE4">
        <w:rPr>
          <w:rFonts w:ascii="Times New Roman" w:hAnsi="Times New Roman"/>
        </w:rPr>
        <w:t xml:space="preserve">in 2006 </w:t>
      </w:r>
      <w:r w:rsidR="00613F61" w:rsidRPr="003F6EE4">
        <w:rPr>
          <w:rFonts w:ascii="Times New Roman" w:hAnsi="Times New Roman"/>
        </w:rPr>
        <w:t>with losers accounting</w:t>
      </w:r>
      <w:r w:rsidR="00980040" w:rsidRPr="003F6EE4">
        <w:rPr>
          <w:rFonts w:ascii="Times New Roman" w:hAnsi="Times New Roman"/>
        </w:rPr>
        <w:t xml:space="preserve"> for</w:t>
      </w:r>
      <w:r w:rsidR="00613F61" w:rsidRPr="003F6EE4">
        <w:rPr>
          <w:rFonts w:ascii="Times New Roman" w:hAnsi="Times New Roman"/>
        </w:rPr>
        <w:t xml:space="preserve"> only for 16%</w:t>
      </w:r>
      <w:r w:rsidR="00980040" w:rsidRPr="003F6EE4">
        <w:rPr>
          <w:rFonts w:ascii="Times New Roman" w:hAnsi="Times New Roman"/>
        </w:rPr>
        <w:t xml:space="preserve"> of interviewees</w:t>
      </w:r>
      <w:r w:rsidR="00613F61" w:rsidRPr="003F6EE4">
        <w:rPr>
          <w:rFonts w:ascii="Times New Roman" w:hAnsi="Times New Roman"/>
        </w:rPr>
        <w:t>.  Most people who bought stocks made</w:t>
      </w:r>
      <w:r w:rsidR="00980040" w:rsidRPr="003F6EE4">
        <w:rPr>
          <w:rFonts w:ascii="Times New Roman" w:hAnsi="Times New Roman"/>
        </w:rPr>
        <w:t xml:space="preserve"> (a lot of)</w:t>
      </w:r>
      <w:r w:rsidR="00613F61" w:rsidRPr="003F6EE4">
        <w:rPr>
          <w:rFonts w:ascii="Times New Roman" w:hAnsi="Times New Roman"/>
        </w:rPr>
        <w:t xml:space="preserve"> money; why would anyone want to spoil the party?</w:t>
      </w:r>
    </w:p>
    <w:p w:rsidR="00613F61" w:rsidRPr="003F6EE4" w:rsidRDefault="00613F61" w:rsidP="00E7678C">
      <w:pPr>
        <w:spacing w:line="360" w:lineRule="auto"/>
        <w:jc w:val="both"/>
        <w:rPr>
          <w:rFonts w:ascii="Times New Roman" w:hAnsi="Times New Roman"/>
        </w:rPr>
      </w:pPr>
    </w:p>
    <w:p w:rsidR="00613F61" w:rsidRPr="003F6EE4" w:rsidRDefault="0034136D" w:rsidP="00E7678C">
      <w:pPr>
        <w:spacing w:line="360" w:lineRule="auto"/>
        <w:jc w:val="both"/>
        <w:rPr>
          <w:rFonts w:ascii="Times New Roman" w:hAnsi="Times New Roman"/>
        </w:rPr>
      </w:pPr>
      <w:r>
        <w:rPr>
          <w:rFonts w:ascii="Times New Roman" w:hAnsi="Times New Roman"/>
        </w:rPr>
        <w:t>Figure 3 plots the number of mentions in the financial media covered by Factiva of the keyword “bubble” in association with “China/Chinese” and “stockmarket”</w:t>
      </w:r>
      <w:r w:rsidR="00DF7511">
        <w:rPr>
          <w:rFonts w:ascii="Times New Roman" w:hAnsi="Times New Roman"/>
        </w:rPr>
        <w:t xml:space="preserve"> overlaid on</w:t>
      </w:r>
      <w:r>
        <w:rPr>
          <w:rFonts w:ascii="Times New Roman" w:hAnsi="Times New Roman"/>
        </w:rPr>
        <w:t xml:space="preserve"> the Shanghai Stock Exchange Index trajectory.  As can be seen there were a large number of articles already warning of the bubble by the fir</w:t>
      </w:r>
      <w:r w:rsidR="00DF7511">
        <w:rPr>
          <w:rFonts w:ascii="Times New Roman" w:hAnsi="Times New Roman"/>
        </w:rPr>
        <w:t xml:space="preserve">st quarter of 2007.  </w:t>
      </w:r>
      <w:r w:rsidR="00980040" w:rsidRPr="003F6EE4">
        <w:rPr>
          <w:rFonts w:ascii="Times New Roman" w:hAnsi="Times New Roman"/>
        </w:rPr>
        <w:t>Needless to say</w:t>
      </w:r>
      <w:r w:rsidR="00613F61" w:rsidRPr="003F6EE4">
        <w:rPr>
          <w:rFonts w:ascii="Times New Roman" w:hAnsi="Times New Roman"/>
        </w:rPr>
        <w:t>,</w:t>
      </w:r>
      <w:r w:rsidR="00DF7511">
        <w:rPr>
          <w:rFonts w:ascii="Times New Roman" w:hAnsi="Times New Roman"/>
        </w:rPr>
        <w:t xml:space="preserve"> however, this volume</w:t>
      </w:r>
      <w:r w:rsidR="00EF38A3">
        <w:rPr>
          <w:rFonts w:ascii="Times New Roman" w:hAnsi="Times New Roman"/>
        </w:rPr>
        <w:t xml:space="preserve"> of warnings was dismissed</w:t>
      </w:r>
      <w:r w:rsidR="00DF7511">
        <w:rPr>
          <w:rFonts w:ascii="Times New Roman" w:hAnsi="Times New Roman"/>
        </w:rPr>
        <w:t xml:space="preserve"> by investors.  IPOs were</w:t>
      </w:r>
      <w:r w:rsidR="00980040" w:rsidRPr="003F6EE4">
        <w:rPr>
          <w:rFonts w:ascii="Times New Roman" w:hAnsi="Times New Roman"/>
        </w:rPr>
        <w:t xml:space="preserve"> dramatically increasing in value </w:t>
      </w:r>
      <w:r w:rsidR="00613F61" w:rsidRPr="003F6EE4">
        <w:rPr>
          <w:rFonts w:ascii="Times New Roman" w:hAnsi="Times New Roman"/>
        </w:rPr>
        <w:t>on day one</w:t>
      </w:r>
      <w:r w:rsidR="00EF38A3">
        <w:rPr>
          <w:rFonts w:ascii="Times New Roman" w:hAnsi="Times New Roman"/>
        </w:rPr>
        <w:t>,</w:t>
      </w:r>
      <w:r w:rsidR="00DF7511">
        <w:rPr>
          <w:rFonts w:ascii="Times New Roman" w:hAnsi="Times New Roman"/>
        </w:rPr>
        <w:t xml:space="preserve"> and shareholder accounts continuing to multiply</w:t>
      </w:r>
      <w:r w:rsidR="00613F61" w:rsidRPr="003F6EE4">
        <w:rPr>
          <w:rFonts w:ascii="Times New Roman" w:hAnsi="Times New Roman"/>
        </w:rPr>
        <w:t xml:space="preserve"> at a phenomenal rate.  By April 2007 there were no fewer than 90 million equity trading accounts.  </w:t>
      </w:r>
      <w:r w:rsidR="00980040" w:rsidRPr="003F6EE4">
        <w:rPr>
          <w:rFonts w:ascii="Times New Roman" w:hAnsi="Times New Roman"/>
        </w:rPr>
        <w:t xml:space="preserve">In February 2007 the Vice-Chairman of the National People’s </w:t>
      </w:r>
      <w:smartTag w:uri="urn:schemas-microsoft-com:office:smarttags" w:element="place">
        <w:smartTag w:uri="urn:schemas-microsoft-com:office:smarttags" w:element="City">
          <w:r w:rsidR="00980040" w:rsidRPr="003F6EE4">
            <w:rPr>
              <w:rFonts w:ascii="Times New Roman" w:hAnsi="Times New Roman"/>
            </w:rPr>
            <w:t>Congress</w:t>
          </w:r>
        </w:smartTag>
        <w:r w:rsidR="00980040" w:rsidRPr="003F6EE4">
          <w:rPr>
            <w:rFonts w:ascii="Times New Roman" w:hAnsi="Times New Roman"/>
          </w:rPr>
          <w:t xml:space="preserve">, </w:t>
        </w:r>
        <w:smartTag w:uri="urn:schemas-microsoft-com:office:smarttags" w:element="country-region">
          <w:r w:rsidR="00980040" w:rsidRPr="003F6EE4">
            <w:rPr>
              <w:rFonts w:ascii="Times New Roman" w:hAnsi="Times New Roman"/>
            </w:rPr>
            <w:lastRenderedPageBreak/>
            <w:t>China</w:t>
          </w:r>
        </w:smartTag>
      </w:smartTag>
      <w:r w:rsidR="00980040" w:rsidRPr="003F6EE4">
        <w:rPr>
          <w:rFonts w:ascii="Times New Roman" w:hAnsi="Times New Roman"/>
        </w:rPr>
        <w:t>’s highest legislative body</w:t>
      </w:r>
      <w:r w:rsidR="00EF38A3">
        <w:rPr>
          <w:rFonts w:ascii="Times New Roman" w:hAnsi="Times New Roman"/>
        </w:rPr>
        <w:t>,</w:t>
      </w:r>
      <w:r w:rsidR="00980040" w:rsidRPr="003F6EE4">
        <w:rPr>
          <w:rFonts w:ascii="Times New Roman" w:hAnsi="Times New Roman"/>
        </w:rPr>
        <w:t xml:space="preserve"> said 70% of domestically-traded companies were worthless and should be delisted.  “We must force bad </w:t>
      </w:r>
      <w:r w:rsidR="003F6EE4">
        <w:rPr>
          <w:rFonts w:ascii="Times New Roman" w:hAnsi="Times New Roman"/>
        </w:rPr>
        <w:t>children out.”  He also criticiz</w:t>
      </w:r>
      <w:r w:rsidR="00980040" w:rsidRPr="003F6EE4">
        <w:rPr>
          <w:rFonts w:ascii="Times New Roman" w:hAnsi="Times New Roman"/>
        </w:rPr>
        <w:t>ed</w:t>
      </w:r>
      <w:r w:rsidR="001A3331" w:rsidRPr="003F6EE4">
        <w:rPr>
          <w:rFonts w:ascii="Times New Roman" w:hAnsi="Times New Roman"/>
        </w:rPr>
        <w:t xml:space="preserve"> investors swept up in the bull market.  “Some people’s brains are obviously starting to get hot.”</w:t>
      </w:r>
      <w:r w:rsidR="001A3331" w:rsidRPr="003F6EE4">
        <w:rPr>
          <w:rStyle w:val="FootnoteReference"/>
          <w:rFonts w:ascii="Times New Roman" w:hAnsi="Times New Roman"/>
        </w:rPr>
        <w:footnoteReference w:id="33"/>
      </w:r>
      <w:r w:rsidR="001A3331" w:rsidRPr="003F6EE4">
        <w:rPr>
          <w:rFonts w:ascii="Times New Roman" w:hAnsi="Times New Roman"/>
        </w:rPr>
        <w:t xml:space="preserve">  Not long after in April the Vice-Chairman of the Social Security Fund told a JP Morgan investment conference in </w:t>
      </w:r>
      <w:smartTag w:uri="urn:schemas-microsoft-com:office:smarttags" w:element="City">
        <w:smartTag w:uri="urn:schemas-microsoft-com:office:smarttags" w:element="place">
          <w:r w:rsidR="001A3331" w:rsidRPr="003F6EE4">
            <w:rPr>
              <w:rFonts w:ascii="Times New Roman" w:hAnsi="Times New Roman"/>
            </w:rPr>
            <w:t>Beijing</w:t>
          </w:r>
        </w:smartTag>
      </w:smartTag>
      <w:r w:rsidR="001A3331" w:rsidRPr="003F6EE4">
        <w:rPr>
          <w:rFonts w:ascii="Times New Roman" w:hAnsi="Times New Roman"/>
        </w:rPr>
        <w:t xml:space="preserve"> “This market seems to defy gravity, it’s got to come down at some point.  We can’t risk that, especially given the nature of our fund.”</w:t>
      </w:r>
      <w:r w:rsidR="001A3331" w:rsidRPr="003F6EE4">
        <w:rPr>
          <w:rStyle w:val="FootnoteReference"/>
          <w:rFonts w:ascii="Times New Roman" w:hAnsi="Times New Roman"/>
        </w:rPr>
        <w:footnoteReference w:id="34"/>
      </w:r>
      <w:r w:rsidR="001A3331" w:rsidRPr="003F6EE4">
        <w:rPr>
          <w:rFonts w:ascii="Times New Roman" w:hAnsi="Times New Roman"/>
        </w:rPr>
        <w:t xml:space="preserve">  </w:t>
      </w:r>
      <w:r w:rsidR="001606E6" w:rsidRPr="003F6EE4">
        <w:rPr>
          <w:rFonts w:ascii="Times New Roman" w:hAnsi="Times New Roman"/>
        </w:rPr>
        <w:t>Even Alan Greenspan, the then Chairman of the Federal Reserve</w:t>
      </w:r>
      <w:r w:rsidR="001A3331" w:rsidRPr="003F6EE4">
        <w:rPr>
          <w:rFonts w:ascii="Times New Roman" w:hAnsi="Times New Roman"/>
        </w:rPr>
        <w:t>,</w:t>
      </w:r>
      <w:r w:rsidR="001606E6" w:rsidRPr="003F6EE4">
        <w:rPr>
          <w:rFonts w:ascii="Times New Roman" w:hAnsi="Times New Roman"/>
        </w:rPr>
        <w:t xml:space="preserve"> warned that </w:t>
      </w:r>
      <w:smartTag w:uri="urn:schemas-microsoft-com:office:smarttags" w:element="country-region">
        <w:smartTag w:uri="urn:schemas-microsoft-com:office:smarttags" w:element="place">
          <w:r w:rsidR="001606E6" w:rsidRPr="003F6EE4">
            <w:rPr>
              <w:rFonts w:ascii="Times New Roman" w:hAnsi="Times New Roman"/>
            </w:rPr>
            <w:t>China</w:t>
          </w:r>
        </w:smartTag>
      </w:smartTag>
      <w:r w:rsidR="001606E6" w:rsidRPr="003F6EE4">
        <w:rPr>
          <w:rFonts w:ascii="Times New Roman" w:hAnsi="Times New Roman"/>
        </w:rPr>
        <w:t xml:space="preserve">’s stockmarket was heading for a crash and that “there is going to be a dramatic contraction as some point”.  However, investors paid little heed to this </w:t>
      </w:r>
      <w:r w:rsidR="001569B7" w:rsidRPr="003F6EE4">
        <w:rPr>
          <w:rFonts w:ascii="Times New Roman" w:hAnsi="Times New Roman"/>
        </w:rPr>
        <w:t xml:space="preserve">and other </w:t>
      </w:r>
      <w:r w:rsidR="001606E6" w:rsidRPr="003F6EE4">
        <w:rPr>
          <w:rFonts w:ascii="Times New Roman" w:hAnsi="Times New Roman"/>
        </w:rPr>
        <w:t>warning</w:t>
      </w:r>
      <w:r w:rsidR="001569B7" w:rsidRPr="003F6EE4">
        <w:rPr>
          <w:rFonts w:ascii="Times New Roman" w:hAnsi="Times New Roman"/>
        </w:rPr>
        <w:t>s</w:t>
      </w:r>
      <w:r w:rsidR="001606E6" w:rsidRPr="003F6EE4">
        <w:rPr>
          <w:rFonts w:ascii="Times New Roman" w:hAnsi="Times New Roman"/>
        </w:rPr>
        <w:t>.</w:t>
      </w:r>
      <w:r w:rsidR="001606E6" w:rsidRPr="003F6EE4">
        <w:rPr>
          <w:rStyle w:val="FootnoteReference"/>
          <w:rFonts w:ascii="Times New Roman" w:hAnsi="Times New Roman"/>
        </w:rPr>
        <w:footnoteReference w:id="35"/>
      </w:r>
      <w:r w:rsidR="001606E6" w:rsidRPr="003F6EE4">
        <w:rPr>
          <w:rFonts w:ascii="Times New Roman" w:hAnsi="Times New Roman"/>
        </w:rPr>
        <w:t xml:space="preserve">  The pipeline for new listings remained packed. On February 5 </w:t>
      </w:r>
      <w:smartTag w:uri="urn:schemas-microsoft-com:office:smarttags" w:element="country-region">
        <w:r w:rsidR="001606E6" w:rsidRPr="003F6EE4">
          <w:rPr>
            <w:rFonts w:ascii="Times New Roman" w:hAnsi="Times New Roman"/>
          </w:rPr>
          <w:t>China</w:t>
        </w:r>
      </w:smartTag>
      <w:r w:rsidR="001606E6" w:rsidRPr="003F6EE4">
        <w:rPr>
          <w:rFonts w:ascii="Times New Roman" w:hAnsi="Times New Roman"/>
        </w:rPr>
        <w:t xml:space="preserve">’s Industrial Bank went public in </w:t>
      </w:r>
      <w:smartTag w:uri="urn:schemas-microsoft-com:office:smarttags" w:element="place">
        <w:smartTag w:uri="urn:schemas-microsoft-com:office:smarttags" w:element="City">
          <w:r w:rsidR="001606E6" w:rsidRPr="003F6EE4">
            <w:rPr>
              <w:rFonts w:ascii="Times New Roman" w:hAnsi="Times New Roman"/>
            </w:rPr>
            <w:t>Shanghai</w:t>
          </w:r>
        </w:smartTag>
      </w:smartTag>
      <w:r w:rsidR="00EF38A3">
        <w:rPr>
          <w:rFonts w:ascii="Times New Roman" w:hAnsi="Times New Roman"/>
        </w:rPr>
        <w:t>,</w:t>
      </w:r>
      <w:r w:rsidR="001606E6" w:rsidRPr="003F6EE4">
        <w:rPr>
          <w:rFonts w:ascii="Times New Roman" w:hAnsi="Times New Roman"/>
        </w:rPr>
        <w:t xml:space="preserve"> and its shares closed up </w:t>
      </w:r>
      <w:r w:rsidR="003128E6" w:rsidRPr="003F6EE4">
        <w:rPr>
          <w:rFonts w:ascii="Times New Roman" w:hAnsi="Times New Roman"/>
        </w:rPr>
        <w:t>39</w:t>
      </w:r>
      <w:r w:rsidR="001606E6" w:rsidRPr="003F6EE4">
        <w:rPr>
          <w:rFonts w:ascii="Times New Roman" w:hAnsi="Times New Roman"/>
        </w:rPr>
        <w:t>%.</w:t>
      </w:r>
      <w:r w:rsidR="001606E6" w:rsidRPr="003F6EE4">
        <w:rPr>
          <w:rStyle w:val="FootnoteReference"/>
          <w:rFonts w:ascii="Times New Roman" w:hAnsi="Times New Roman"/>
        </w:rPr>
        <w:footnoteReference w:id="36"/>
      </w:r>
      <w:r w:rsidR="001606E6" w:rsidRPr="003F6EE4">
        <w:rPr>
          <w:rFonts w:ascii="Times New Roman" w:hAnsi="Times New Roman"/>
        </w:rPr>
        <w:t xml:space="preserve">  Investors</w:t>
      </w:r>
      <w:r w:rsidR="003128E6" w:rsidRPr="003F6EE4">
        <w:rPr>
          <w:rFonts w:ascii="Times New Roman" w:hAnsi="Times New Roman"/>
        </w:rPr>
        <w:t xml:space="preserve"> in a paranoid schizoid state of mind, supported by basic assumption group modality</w:t>
      </w:r>
      <w:r w:rsidR="00A00A62" w:rsidRPr="003F6EE4">
        <w:rPr>
          <w:rFonts w:ascii="Times New Roman" w:hAnsi="Times New Roman"/>
        </w:rPr>
        <w:t>,</w:t>
      </w:r>
      <w:r w:rsidR="003128E6" w:rsidRPr="003F6EE4">
        <w:rPr>
          <w:rFonts w:ascii="Times New Roman" w:hAnsi="Times New Roman"/>
        </w:rPr>
        <w:t xml:space="preserve"> appeared to split off and repress</w:t>
      </w:r>
      <w:r w:rsidR="00A00A62" w:rsidRPr="003F6EE4">
        <w:rPr>
          <w:rFonts w:ascii="Times New Roman" w:hAnsi="Times New Roman"/>
        </w:rPr>
        <w:t xml:space="preserve"> any idea that they might get hurt, and from this </w:t>
      </w:r>
      <w:r w:rsidR="001606E6" w:rsidRPr="003F6EE4">
        <w:rPr>
          <w:rFonts w:ascii="Times New Roman" w:hAnsi="Times New Roman"/>
        </w:rPr>
        <w:t>perspective China’s</w:t>
      </w:r>
      <w:r w:rsidR="00802522" w:rsidRPr="003F6EE4">
        <w:rPr>
          <w:rFonts w:ascii="Times New Roman" w:hAnsi="Times New Roman"/>
        </w:rPr>
        <w:t xml:space="preserve"> bull market was almost like an </w:t>
      </w:r>
      <w:r w:rsidR="001606E6" w:rsidRPr="003F6EE4">
        <w:rPr>
          <w:rFonts w:ascii="Times New Roman" w:hAnsi="Times New Roman"/>
        </w:rPr>
        <w:t xml:space="preserve">unstoppable train, going faster and faster with all sorts of complicit arguments being made </w:t>
      </w:r>
      <w:r w:rsidR="00EF38A3">
        <w:rPr>
          <w:rFonts w:ascii="Times New Roman" w:hAnsi="Times New Roman"/>
        </w:rPr>
        <w:t>as to how this idealiz</w:t>
      </w:r>
      <w:r w:rsidR="00A00A62" w:rsidRPr="003F6EE4">
        <w:rPr>
          <w:rFonts w:ascii="Times New Roman" w:hAnsi="Times New Roman"/>
        </w:rPr>
        <w:t>ed and magical world</w:t>
      </w:r>
      <w:r w:rsidR="001606E6" w:rsidRPr="003F6EE4">
        <w:rPr>
          <w:rFonts w:ascii="Times New Roman" w:hAnsi="Times New Roman"/>
        </w:rPr>
        <w:t xml:space="preserve"> could </w:t>
      </w:r>
      <w:r w:rsidR="00EF38A3">
        <w:rPr>
          <w:rFonts w:ascii="Times New Roman" w:hAnsi="Times New Roman"/>
        </w:rPr>
        <w:t>continue</w:t>
      </w:r>
      <w:r w:rsidR="001606E6" w:rsidRPr="003F6EE4">
        <w:rPr>
          <w:rFonts w:ascii="Times New Roman" w:hAnsi="Times New Roman"/>
        </w:rPr>
        <w:t xml:space="preserve"> on forever.</w:t>
      </w:r>
      <w:r w:rsidR="002E791F" w:rsidRPr="003F6EE4">
        <w:rPr>
          <w:rStyle w:val="FootnoteReference"/>
          <w:rFonts w:ascii="Times New Roman" w:hAnsi="Times New Roman"/>
        </w:rPr>
        <w:footnoteReference w:id="37"/>
      </w:r>
    </w:p>
    <w:p w:rsidR="002E791F" w:rsidRPr="003F6EE4" w:rsidRDefault="002E791F" w:rsidP="00E7678C">
      <w:pPr>
        <w:spacing w:line="360" w:lineRule="auto"/>
        <w:jc w:val="both"/>
        <w:rPr>
          <w:rFonts w:ascii="Times New Roman" w:hAnsi="Times New Roman"/>
        </w:rPr>
      </w:pPr>
    </w:p>
    <w:p w:rsidR="002E791F" w:rsidRPr="003F6EE4" w:rsidRDefault="002E791F" w:rsidP="00E7678C">
      <w:pPr>
        <w:spacing w:line="360" w:lineRule="auto"/>
        <w:jc w:val="both"/>
        <w:rPr>
          <w:rFonts w:ascii="Times New Roman" w:hAnsi="Times New Roman"/>
        </w:rPr>
      </w:pPr>
      <w:r w:rsidRPr="003F6EE4">
        <w:rPr>
          <w:rFonts w:ascii="Times New Roman" w:hAnsi="Times New Roman"/>
        </w:rPr>
        <w:t>Investors’ wishful thinking was confirmed time and time again.  Money raised from</w:t>
      </w:r>
      <w:r w:rsidR="00A00A62" w:rsidRPr="003F6EE4">
        <w:rPr>
          <w:rFonts w:ascii="Times New Roman" w:hAnsi="Times New Roman"/>
        </w:rPr>
        <w:t xml:space="preserve"> Chinese</w:t>
      </w:r>
      <w:r w:rsidRPr="003F6EE4">
        <w:rPr>
          <w:rFonts w:ascii="Times New Roman" w:hAnsi="Times New Roman"/>
        </w:rPr>
        <w:t xml:space="preserve"> IPOs eclipsed </w:t>
      </w:r>
      <w:r w:rsidR="00A00A62" w:rsidRPr="003F6EE4">
        <w:rPr>
          <w:rFonts w:ascii="Times New Roman" w:hAnsi="Times New Roman"/>
        </w:rPr>
        <w:t>that raised in all</w:t>
      </w:r>
      <w:r w:rsidRPr="003F6EE4">
        <w:rPr>
          <w:rFonts w:ascii="Times New Roman" w:hAnsi="Times New Roman"/>
        </w:rPr>
        <w:t xml:space="preserve"> other markets.</w:t>
      </w:r>
      <w:r w:rsidRPr="003F6EE4">
        <w:rPr>
          <w:rStyle w:val="FootnoteReference"/>
          <w:rFonts w:ascii="Times New Roman" w:hAnsi="Times New Roman"/>
        </w:rPr>
        <w:footnoteReference w:id="38"/>
      </w:r>
      <w:r w:rsidR="004E42F1" w:rsidRPr="003F6EE4">
        <w:rPr>
          <w:rFonts w:ascii="Times New Roman" w:hAnsi="Times New Roman"/>
        </w:rPr>
        <w:t xml:space="preserve">  </w:t>
      </w:r>
      <w:r w:rsidR="00A00A62" w:rsidRPr="003F6EE4">
        <w:rPr>
          <w:rFonts w:ascii="Times New Roman" w:hAnsi="Times New Roman"/>
        </w:rPr>
        <w:t>Overriding all warnings, some even bet their houses on the stockmarket</w:t>
      </w:r>
      <w:r w:rsidR="004E42F1" w:rsidRPr="003F6EE4">
        <w:rPr>
          <w:rFonts w:ascii="Times New Roman" w:hAnsi="Times New Roman"/>
        </w:rPr>
        <w:t>.</w:t>
      </w:r>
      <w:r w:rsidR="004E42F1" w:rsidRPr="003F6EE4">
        <w:rPr>
          <w:rStyle w:val="FootnoteReference"/>
          <w:rFonts w:ascii="Times New Roman" w:hAnsi="Times New Roman"/>
        </w:rPr>
        <w:footnoteReference w:id="39"/>
      </w:r>
      <w:r w:rsidR="004E42F1" w:rsidRPr="003F6EE4">
        <w:rPr>
          <w:rFonts w:ascii="Times New Roman" w:hAnsi="Times New Roman"/>
        </w:rPr>
        <w:t xml:space="preserve">  The Chinese lunar </w:t>
      </w:r>
      <w:r w:rsidR="00EF38A3">
        <w:rPr>
          <w:rFonts w:ascii="Times New Roman" w:hAnsi="Times New Roman"/>
        </w:rPr>
        <w:t>N</w:t>
      </w:r>
      <w:r w:rsidR="004E42F1" w:rsidRPr="003F6EE4">
        <w:rPr>
          <w:rFonts w:ascii="Times New Roman" w:hAnsi="Times New Roman"/>
        </w:rPr>
        <w:t xml:space="preserve">ew </w:t>
      </w:r>
      <w:r w:rsidR="00EF38A3">
        <w:rPr>
          <w:rFonts w:ascii="Times New Roman" w:hAnsi="Times New Roman"/>
        </w:rPr>
        <w:t>Y</w:t>
      </w:r>
      <w:r w:rsidR="004E42F1" w:rsidRPr="003F6EE4">
        <w:rPr>
          <w:rFonts w:ascii="Times New Roman" w:hAnsi="Times New Roman"/>
        </w:rPr>
        <w:t xml:space="preserve">ear holiday in </w:t>
      </w:r>
      <w:r w:rsidR="000E2A5F" w:rsidRPr="003F6EE4">
        <w:rPr>
          <w:rFonts w:ascii="Times New Roman" w:hAnsi="Times New Roman"/>
        </w:rPr>
        <w:t xml:space="preserve">February </w:t>
      </w:r>
      <w:r w:rsidR="004E42F1" w:rsidRPr="003F6EE4">
        <w:rPr>
          <w:rFonts w:ascii="Times New Roman" w:hAnsi="Times New Roman"/>
        </w:rPr>
        <w:t>2007</w:t>
      </w:r>
      <w:r w:rsidR="000E2A5F" w:rsidRPr="003F6EE4">
        <w:rPr>
          <w:rFonts w:ascii="Times New Roman" w:hAnsi="Times New Roman"/>
        </w:rPr>
        <w:t>,</w:t>
      </w:r>
      <w:r w:rsidR="004E42F1" w:rsidRPr="003F6EE4">
        <w:rPr>
          <w:rFonts w:ascii="Times New Roman" w:hAnsi="Times New Roman"/>
        </w:rPr>
        <w:t xml:space="preserve"> also</w:t>
      </w:r>
      <w:r w:rsidR="000E2A5F" w:rsidRPr="003F6EE4">
        <w:rPr>
          <w:rFonts w:ascii="Times New Roman" w:hAnsi="Times New Roman"/>
        </w:rPr>
        <w:t xml:space="preserve"> </w:t>
      </w:r>
      <w:r w:rsidR="004E42F1" w:rsidRPr="003F6EE4">
        <w:rPr>
          <w:rFonts w:ascii="Times New Roman" w:hAnsi="Times New Roman"/>
        </w:rPr>
        <w:t>a stockmarket holiday</w:t>
      </w:r>
      <w:r w:rsidR="000E2A5F" w:rsidRPr="003F6EE4">
        <w:rPr>
          <w:rFonts w:ascii="Times New Roman" w:hAnsi="Times New Roman"/>
        </w:rPr>
        <w:t>,</w:t>
      </w:r>
      <w:r w:rsidR="004E42F1" w:rsidRPr="003F6EE4">
        <w:rPr>
          <w:rFonts w:ascii="Times New Roman" w:hAnsi="Times New Roman"/>
        </w:rPr>
        <w:t xml:space="preserve"> </w:t>
      </w:r>
      <w:r w:rsidR="000E2A5F" w:rsidRPr="003F6EE4">
        <w:rPr>
          <w:rFonts w:ascii="Times New Roman" w:hAnsi="Times New Roman"/>
        </w:rPr>
        <w:t>found the</w:t>
      </w:r>
      <w:r w:rsidR="004E42F1" w:rsidRPr="003F6EE4">
        <w:rPr>
          <w:rFonts w:ascii="Times New Roman" w:hAnsi="Times New Roman"/>
        </w:rPr>
        <w:t xml:space="preserve"> stockmarket being one of the major topics of discussion with people spending the week swapping stock tips.</w:t>
      </w:r>
      <w:r w:rsidR="004E42F1" w:rsidRPr="003F6EE4">
        <w:rPr>
          <w:rStyle w:val="FootnoteReference"/>
          <w:rFonts w:ascii="Times New Roman" w:hAnsi="Times New Roman"/>
        </w:rPr>
        <w:footnoteReference w:id="40"/>
      </w:r>
      <w:r w:rsidR="006A024B" w:rsidRPr="003F6EE4">
        <w:rPr>
          <w:rFonts w:ascii="Times New Roman" w:hAnsi="Times New Roman"/>
        </w:rPr>
        <w:t xml:space="preserve">  For investors in a frenzy any news was good news.  When Tianjin Global Magnetic Card</w:t>
      </w:r>
      <w:r w:rsidR="00DC33E6" w:rsidRPr="003F6EE4">
        <w:rPr>
          <w:rFonts w:ascii="Times New Roman" w:hAnsi="Times New Roman"/>
        </w:rPr>
        <w:t>s</w:t>
      </w:r>
      <w:r w:rsidR="006A024B" w:rsidRPr="003F6EE4">
        <w:rPr>
          <w:rFonts w:ascii="Times New Roman" w:hAnsi="Times New Roman"/>
        </w:rPr>
        <w:t xml:space="preserve"> failed to </w:t>
      </w:r>
      <w:r w:rsidR="006A024B" w:rsidRPr="003F6EE4">
        <w:rPr>
          <w:rFonts w:ascii="Times New Roman" w:hAnsi="Times New Roman"/>
        </w:rPr>
        <w:lastRenderedPageBreak/>
        <w:t>report quarterly earnings its stock jumped 137%</w:t>
      </w:r>
      <w:r w:rsidR="00DC33E6" w:rsidRPr="003F6EE4">
        <w:rPr>
          <w:rFonts w:ascii="Times New Roman" w:hAnsi="Times New Roman"/>
        </w:rPr>
        <w:t>.</w:t>
      </w:r>
      <w:r w:rsidR="00F40576" w:rsidRPr="003F6EE4">
        <w:rPr>
          <w:rFonts w:ascii="Times New Roman" w:hAnsi="Times New Roman"/>
        </w:rPr>
        <w:t xml:space="preserve"> </w:t>
      </w:r>
      <w:r w:rsidR="00DC33E6" w:rsidRPr="003F6EE4">
        <w:rPr>
          <w:rFonts w:ascii="Times New Roman" w:hAnsi="Times New Roman"/>
        </w:rPr>
        <w:t>A</w:t>
      </w:r>
      <w:r w:rsidR="00F40576" w:rsidRPr="003F6EE4">
        <w:rPr>
          <w:rFonts w:ascii="Times New Roman" w:hAnsi="Times New Roman"/>
        </w:rPr>
        <w:t xml:space="preserve">fter Shanghai Haixin </w:t>
      </w:r>
      <w:r w:rsidR="00EF38A3">
        <w:rPr>
          <w:rFonts w:ascii="Times New Roman" w:hAnsi="Times New Roman"/>
        </w:rPr>
        <w:t>Group reported that its chief e</w:t>
      </w:r>
      <w:r w:rsidR="00F40576" w:rsidRPr="003F6EE4">
        <w:rPr>
          <w:rFonts w:ascii="Times New Roman" w:hAnsi="Times New Roman"/>
        </w:rPr>
        <w:t xml:space="preserve">xecutive was under investigation for “irregular activities”, the company’s share price doubled over the following two months.  </w:t>
      </w:r>
      <w:r w:rsidR="007A2C3E" w:rsidRPr="003F6EE4">
        <w:rPr>
          <w:rFonts w:ascii="Times New Roman" w:hAnsi="Times New Roman"/>
        </w:rPr>
        <w:t>Simply mentioning</w:t>
      </w:r>
      <w:r w:rsidR="009F349B">
        <w:rPr>
          <w:rFonts w:ascii="Times New Roman" w:hAnsi="Times New Roman"/>
        </w:rPr>
        <w:t xml:space="preserve"> a stock on the </w:t>
      </w:r>
      <w:r w:rsidR="00F40576" w:rsidRPr="003F6EE4">
        <w:rPr>
          <w:rFonts w:ascii="Times New Roman" w:hAnsi="Times New Roman"/>
        </w:rPr>
        <w:t xml:space="preserve">TV news led to excited activity in </w:t>
      </w:r>
      <w:r w:rsidR="007A2C3E" w:rsidRPr="003F6EE4">
        <w:rPr>
          <w:rFonts w:ascii="Times New Roman" w:hAnsi="Times New Roman"/>
        </w:rPr>
        <w:t xml:space="preserve">its </w:t>
      </w:r>
      <w:r w:rsidR="00F40576" w:rsidRPr="003F6EE4">
        <w:rPr>
          <w:rFonts w:ascii="Times New Roman" w:hAnsi="Times New Roman"/>
        </w:rPr>
        <w:t xml:space="preserve">shares.  “I don’t know how to </w:t>
      </w:r>
      <w:r w:rsidR="0065030F" w:rsidRPr="003F6EE4">
        <w:rPr>
          <w:rFonts w:ascii="Times New Roman" w:hAnsi="Times New Roman"/>
        </w:rPr>
        <w:t>choose</w:t>
      </w:r>
      <w:r w:rsidR="00F40576" w:rsidRPr="003F6EE4">
        <w:rPr>
          <w:rFonts w:ascii="Times New Roman" w:hAnsi="Times New Roman"/>
        </w:rPr>
        <w:t xml:space="preserve"> a stock”, a 6</w:t>
      </w:r>
      <w:r w:rsidR="00EF38A3">
        <w:rPr>
          <w:rFonts w:ascii="Times New Roman" w:hAnsi="Times New Roman"/>
        </w:rPr>
        <w:t>0 year old retiree commented</w:t>
      </w:r>
      <w:r w:rsidR="007C129B">
        <w:rPr>
          <w:rFonts w:ascii="Times New Roman" w:hAnsi="Times New Roman"/>
        </w:rPr>
        <w:t>,</w:t>
      </w:r>
      <w:r w:rsidR="00EF38A3">
        <w:rPr>
          <w:rFonts w:ascii="Times New Roman" w:hAnsi="Times New Roman"/>
        </w:rPr>
        <w:t xml:space="preserve"> “…s</w:t>
      </w:r>
      <w:r w:rsidR="00F40576" w:rsidRPr="003F6EE4">
        <w:rPr>
          <w:rFonts w:ascii="Times New Roman" w:hAnsi="Times New Roman"/>
        </w:rPr>
        <w:t xml:space="preserve">ome </w:t>
      </w:r>
      <w:r w:rsidR="0065030F" w:rsidRPr="003F6EE4">
        <w:rPr>
          <w:rFonts w:ascii="Times New Roman" w:hAnsi="Times New Roman"/>
        </w:rPr>
        <w:t>companies</w:t>
      </w:r>
      <w:r w:rsidR="00F40576" w:rsidRPr="003F6EE4">
        <w:rPr>
          <w:rFonts w:ascii="Times New Roman" w:hAnsi="Times New Roman"/>
        </w:rPr>
        <w:t>’ name</w:t>
      </w:r>
      <w:r w:rsidR="00EF38A3">
        <w:rPr>
          <w:rFonts w:ascii="Times New Roman" w:hAnsi="Times New Roman"/>
        </w:rPr>
        <w:t>s sound</w:t>
      </w:r>
      <w:r w:rsidR="00F40576" w:rsidRPr="003F6EE4">
        <w:rPr>
          <w:rFonts w:ascii="Times New Roman" w:hAnsi="Times New Roman"/>
        </w:rPr>
        <w:t xml:space="preserve"> lucky to me so I cho</w:t>
      </w:r>
      <w:r w:rsidR="00EF38A3">
        <w:rPr>
          <w:rFonts w:ascii="Times New Roman" w:hAnsi="Times New Roman"/>
        </w:rPr>
        <w:t>o</w:t>
      </w:r>
      <w:r w:rsidR="00F40576" w:rsidRPr="003F6EE4">
        <w:rPr>
          <w:rFonts w:ascii="Times New Roman" w:hAnsi="Times New Roman"/>
        </w:rPr>
        <w:t xml:space="preserve">se to buy these stocks.”  Interestingly, despite presumably being backed by more sophisticated analysis, </w:t>
      </w:r>
      <w:r w:rsidR="00EF38A3">
        <w:rPr>
          <w:rFonts w:ascii="Times New Roman" w:hAnsi="Times New Roman"/>
        </w:rPr>
        <w:t>institutions</w:t>
      </w:r>
      <w:r w:rsidR="00F40576" w:rsidRPr="003F6EE4">
        <w:rPr>
          <w:rFonts w:ascii="Times New Roman" w:hAnsi="Times New Roman"/>
        </w:rPr>
        <w:t xml:space="preserve"> were also piling in</w:t>
      </w:r>
      <w:r w:rsidR="00EF38A3">
        <w:rPr>
          <w:rFonts w:ascii="Times New Roman" w:hAnsi="Times New Roman"/>
        </w:rPr>
        <w:t>,</w:t>
      </w:r>
      <w:r w:rsidR="00F40576" w:rsidRPr="003F6EE4">
        <w:rPr>
          <w:rFonts w:ascii="Times New Roman" w:hAnsi="Times New Roman"/>
        </w:rPr>
        <w:t xml:space="preserve"> and very few analysts were betting against the market.  “You can’t be a fundamental investor in </w:t>
      </w:r>
      <w:smartTag w:uri="urn:schemas-microsoft-com:office:smarttags" w:element="country-region">
        <w:smartTag w:uri="urn:schemas-microsoft-com:office:smarttags" w:element="place">
          <w:r w:rsidR="00F40576" w:rsidRPr="003F6EE4">
            <w:rPr>
              <w:rFonts w:ascii="Times New Roman" w:hAnsi="Times New Roman"/>
            </w:rPr>
            <w:t>China</w:t>
          </w:r>
        </w:smartTag>
      </w:smartTag>
      <w:r w:rsidR="00F40576" w:rsidRPr="003F6EE4">
        <w:rPr>
          <w:rFonts w:ascii="Times New Roman" w:hAnsi="Times New Roman"/>
        </w:rPr>
        <w:t xml:space="preserve">, you can only speculate.  Fundamental investors make long-term cash projections.  In </w:t>
      </w:r>
      <w:smartTag w:uri="urn:schemas-microsoft-com:office:smarttags" w:element="country-region">
        <w:smartTag w:uri="urn:schemas-microsoft-com:office:smarttags" w:element="place">
          <w:r w:rsidR="00F40576" w:rsidRPr="003F6EE4">
            <w:rPr>
              <w:rFonts w:ascii="Times New Roman" w:hAnsi="Times New Roman"/>
            </w:rPr>
            <w:t>China</w:t>
          </w:r>
        </w:smartTag>
      </w:smartTag>
      <w:r w:rsidR="00F40576" w:rsidRPr="003F6EE4">
        <w:rPr>
          <w:rFonts w:ascii="Times New Roman" w:hAnsi="Times New Roman"/>
        </w:rPr>
        <w:t>, there is not good information o</w:t>
      </w:r>
      <w:r w:rsidR="007A2C3E" w:rsidRPr="003F6EE4">
        <w:rPr>
          <w:rFonts w:ascii="Times New Roman" w:hAnsi="Times New Roman"/>
        </w:rPr>
        <w:t>n</w:t>
      </w:r>
      <w:r w:rsidR="00F40576" w:rsidRPr="003F6EE4">
        <w:rPr>
          <w:rFonts w:ascii="Times New Roman" w:hAnsi="Times New Roman"/>
        </w:rPr>
        <w:t xml:space="preserve"> corporate governance”</w:t>
      </w:r>
      <w:r w:rsidR="007C129B">
        <w:rPr>
          <w:rFonts w:ascii="Times New Roman" w:hAnsi="Times New Roman"/>
        </w:rPr>
        <w:t>,</w:t>
      </w:r>
      <w:r w:rsidR="00F40576" w:rsidRPr="003F6EE4">
        <w:rPr>
          <w:rFonts w:ascii="Times New Roman" w:hAnsi="Times New Roman"/>
        </w:rPr>
        <w:t xml:space="preserve"> reported one major investor.  “Purchasing stocks is not an investment, it is gambling”, a pharmaceutical company executive in </w:t>
      </w:r>
      <w:smartTag w:uri="urn:schemas-microsoft-com:office:smarttags" w:element="City">
        <w:smartTag w:uri="urn:schemas-microsoft-com:office:smarttags" w:element="place">
          <w:r w:rsidR="00F40576" w:rsidRPr="003F6EE4">
            <w:rPr>
              <w:rFonts w:ascii="Times New Roman" w:hAnsi="Times New Roman"/>
            </w:rPr>
            <w:t>Shanghai</w:t>
          </w:r>
        </w:smartTag>
      </w:smartTag>
      <w:r w:rsidR="00F40576" w:rsidRPr="003F6EE4">
        <w:rPr>
          <w:rFonts w:ascii="Times New Roman" w:hAnsi="Times New Roman"/>
        </w:rPr>
        <w:t xml:space="preserve"> was interviewed as </w:t>
      </w:r>
      <w:r w:rsidR="0065030F" w:rsidRPr="003F6EE4">
        <w:rPr>
          <w:rFonts w:ascii="Times New Roman" w:hAnsi="Times New Roman"/>
        </w:rPr>
        <w:t>saying;</w:t>
      </w:r>
      <w:r w:rsidR="00F40576" w:rsidRPr="003F6EE4">
        <w:rPr>
          <w:rFonts w:ascii="Times New Roman" w:hAnsi="Times New Roman"/>
        </w:rPr>
        <w:t xml:space="preserve"> “The only reason I stay here is I trust the government won’t let prices go straight down.”</w:t>
      </w:r>
      <w:r w:rsidR="00F40576" w:rsidRPr="003F6EE4">
        <w:rPr>
          <w:rStyle w:val="FootnoteReference"/>
          <w:rFonts w:ascii="Times New Roman" w:hAnsi="Times New Roman"/>
        </w:rPr>
        <w:footnoteReference w:id="41"/>
      </w:r>
    </w:p>
    <w:p w:rsidR="00F40576" w:rsidRPr="003F6EE4" w:rsidRDefault="00F40576" w:rsidP="00E7678C">
      <w:pPr>
        <w:spacing w:line="360" w:lineRule="auto"/>
        <w:jc w:val="both"/>
        <w:rPr>
          <w:rFonts w:ascii="Times New Roman" w:hAnsi="Times New Roman"/>
        </w:rPr>
      </w:pPr>
    </w:p>
    <w:p w:rsidR="00F40576" w:rsidRPr="003F6EE4" w:rsidRDefault="00F40576" w:rsidP="00E7678C">
      <w:pPr>
        <w:spacing w:line="360" w:lineRule="auto"/>
        <w:jc w:val="both"/>
        <w:rPr>
          <w:rFonts w:ascii="Times New Roman" w:hAnsi="Times New Roman"/>
        </w:rPr>
      </w:pPr>
      <w:r w:rsidRPr="003F6EE4">
        <w:rPr>
          <w:rFonts w:ascii="Times New Roman" w:hAnsi="Times New Roman"/>
        </w:rPr>
        <w:t xml:space="preserve">Individual </w:t>
      </w:r>
      <w:r w:rsidR="00EF2D5E" w:rsidRPr="003F6EE4">
        <w:rPr>
          <w:rFonts w:ascii="Times New Roman" w:hAnsi="Times New Roman"/>
        </w:rPr>
        <w:t>behavior</w:t>
      </w:r>
      <w:r w:rsidRPr="003F6EE4">
        <w:rPr>
          <w:rFonts w:ascii="Times New Roman" w:hAnsi="Times New Roman"/>
        </w:rPr>
        <w:t xml:space="preserve"> was confirmed by collective </w:t>
      </w:r>
      <w:r w:rsidR="00EF2D5E" w:rsidRPr="003F6EE4">
        <w:rPr>
          <w:rFonts w:ascii="Times New Roman" w:hAnsi="Times New Roman"/>
        </w:rPr>
        <w:t>behavior</w:t>
      </w:r>
      <w:r w:rsidRPr="003F6EE4">
        <w:rPr>
          <w:rFonts w:ascii="Times New Roman" w:hAnsi="Times New Roman"/>
        </w:rPr>
        <w:t>.</w:t>
      </w:r>
      <w:r w:rsidR="00DC7F3C" w:rsidRPr="003F6EE4">
        <w:rPr>
          <w:rFonts w:ascii="Times New Roman" w:hAnsi="Times New Roman"/>
        </w:rPr>
        <w:t xml:space="preserve">  Chinese investors were not the only optimists</w:t>
      </w:r>
      <w:r w:rsidR="009F349B">
        <w:rPr>
          <w:rFonts w:ascii="Times New Roman" w:hAnsi="Times New Roman"/>
        </w:rPr>
        <w:t>.  F</w:t>
      </w:r>
      <w:r w:rsidR="00DC7F3C" w:rsidRPr="003F6EE4">
        <w:rPr>
          <w:rFonts w:ascii="Times New Roman" w:hAnsi="Times New Roman"/>
        </w:rPr>
        <w:t xml:space="preserve">oreign investors </w:t>
      </w:r>
      <w:r w:rsidR="009F349B">
        <w:rPr>
          <w:rFonts w:ascii="Times New Roman" w:hAnsi="Times New Roman"/>
        </w:rPr>
        <w:t>were clamoring to buy</w:t>
      </w:r>
      <w:r w:rsidR="00AA6C4F" w:rsidRPr="003F6EE4">
        <w:rPr>
          <w:rFonts w:ascii="Times New Roman" w:hAnsi="Times New Roman"/>
        </w:rPr>
        <w:t xml:space="preserve"> into </w:t>
      </w:r>
      <w:smartTag w:uri="urn:schemas-microsoft-com:office:smarttags" w:element="country-region">
        <w:smartTag w:uri="urn:schemas-microsoft-com:office:smarttags" w:element="place">
          <w:r w:rsidR="00AA6C4F" w:rsidRPr="003F6EE4">
            <w:rPr>
              <w:rFonts w:ascii="Times New Roman" w:hAnsi="Times New Roman"/>
            </w:rPr>
            <w:t>China</w:t>
          </w:r>
        </w:smartTag>
      </w:smartTag>
      <w:r w:rsidR="009F349B">
        <w:rPr>
          <w:rFonts w:ascii="Times New Roman" w:hAnsi="Times New Roman"/>
        </w:rPr>
        <w:t>’s stockmarket, and wan</w:t>
      </w:r>
      <w:r w:rsidR="00AA6C4F" w:rsidRPr="003F6EE4">
        <w:rPr>
          <w:rFonts w:ascii="Times New Roman" w:hAnsi="Times New Roman"/>
        </w:rPr>
        <w:t>ting to invest ahead of the Chinese, who were taking money out of their sa</w:t>
      </w:r>
      <w:r w:rsidR="006136E6">
        <w:rPr>
          <w:rFonts w:ascii="Times New Roman" w:hAnsi="Times New Roman"/>
        </w:rPr>
        <w:t>vings accounts, selling their apartments and houses</w:t>
      </w:r>
      <w:r w:rsidR="009F349B">
        <w:rPr>
          <w:rFonts w:ascii="Times New Roman" w:hAnsi="Times New Roman"/>
        </w:rPr>
        <w:t>,</w:t>
      </w:r>
      <w:r w:rsidR="00AA6C4F" w:rsidRPr="003F6EE4">
        <w:rPr>
          <w:rFonts w:ascii="Times New Roman" w:hAnsi="Times New Roman"/>
        </w:rPr>
        <w:t xml:space="preserve"> and even taking out bank loans to get in on the stock-buying frenzy</w:t>
      </w:r>
      <w:r w:rsidR="005B3E04" w:rsidRPr="003F6EE4">
        <w:rPr>
          <w:rFonts w:ascii="Times New Roman" w:hAnsi="Times New Roman"/>
        </w:rPr>
        <w:t>.</w:t>
      </w:r>
      <w:r w:rsidR="005B3E04" w:rsidRPr="003F6EE4">
        <w:rPr>
          <w:rStyle w:val="FootnoteReference"/>
          <w:rFonts w:ascii="Times New Roman" w:hAnsi="Times New Roman"/>
        </w:rPr>
        <w:footnoteReference w:id="42"/>
      </w:r>
      <w:r w:rsidR="00600CB0">
        <w:rPr>
          <w:rFonts w:ascii="Times New Roman" w:hAnsi="Times New Roman"/>
        </w:rPr>
        <w:t>’</w:t>
      </w:r>
      <w:r w:rsidR="00600CB0">
        <w:rPr>
          <w:rStyle w:val="FootnoteReference"/>
          <w:rFonts w:ascii="Times New Roman" w:hAnsi="Times New Roman"/>
        </w:rPr>
        <w:footnoteReference w:id="43"/>
      </w:r>
      <w:r w:rsidR="00AA6C4F" w:rsidRPr="003F6EE4">
        <w:rPr>
          <w:rFonts w:ascii="Times New Roman" w:hAnsi="Times New Roman"/>
        </w:rPr>
        <w:t xml:space="preserve"> The Chinese government indirectly reassured overseas investors by suggesting</w:t>
      </w:r>
      <w:r w:rsidR="00793C4D" w:rsidRPr="003F6EE4">
        <w:rPr>
          <w:rFonts w:ascii="Times New Roman" w:hAnsi="Times New Roman"/>
        </w:rPr>
        <w:t xml:space="preserve"> it might allow greater foreign investment in Chinese stocks, up to 10% of the market, and would not impose capital gains taxes on their profits soon.</w:t>
      </w:r>
      <w:r w:rsidR="00793C4D" w:rsidRPr="003F6EE4">
        <w:rPr>
          <w:rStyle w:val="FootnoteReference"/>
          <w:rFonts w:ascii="Times New Roman" w:hAnsi="Times New Roman"/>
        </w:rPr>
        <w:footnoteReference w:id="44"/>
      </w:r>
    </w:p>
    <w:p w:rsidR="005B3E04" w:rsidRPr="003F6EE4" w:rsidRDefault="005B3E04" w:rsidP="00E7678C">
      <w:pPr>
        <w:spacing w:line="360" w:lineRule="auto"/>
        <w:jc w:val="both"/>
        <w:rPr>
          <w:rFonts w:ascii="Times New Roman" w:hAnsi="Times New Roman"/>
        </w:rPr>
      </w:pPr>
    </w:p>
    <w:p w:rsidR="00EF1829" w:rsidRPr="003F6EE4" w:rsidRDefault="005B3E04" w:rsidP="00E7678C">
      <w:pPr>
        <w:spacing w:line="360" w:lineRule="auto"/>
        <w:jc w:val="both"/>
        <w:rPr>
          <w:rFonts w:ascii="Times New Roman" w:hAnsi="Times New Roman"/>
        </w:rPr>
      </w:pPr>
      <w:r w:rsidRPr="003F6EE4">
        <w:rPr>
          <w:rFonts w:ascii="Times New Roman" w:hAnsi="Times New Roman"/>
        </w:rPr>
        <w:t>Interestingly, at the end of February 2007</w:t>
      </w:r>
      <w:r w:rsidR="009F349B">
        <w:rPr>
          <w:rFonts w:ascii="Times New Roman" w:hAnsi="Times New Roman"/>
        </w:rPr>
        <w:t>,</w:t>
      </w:r>
      <w:r w:rsidRPr="003F6EE4">
        <w:rPr>
          <w:rFonts w:ascii="Times New Roman" w:hAnsi="Times New Roman"/>
        </w:rPr>
        <w:t xml:space="preserve"> the Chinese </w:t>
      </w:r>
      <w:r w:rsidR="00354854" w:rsidRPr="003F6EE4">
        <w:rPr>
          <w:rFonts w:ascii="Times New Roman" w:hAnsi="Times New Roman"/>
        </w:rPr>
        <w:t>s</w:t>
      </w:r>
      <w:r w:rsidRPr="003F6EE4">
        <w:rPr>
          <w:rFonts w:ascii="Times New Roman" w:hAnsi="Times New Roman"/>
        </w:rPr>
        <w:t>t</w:t>
      </w:r>
      <w:r w:rsidR="00354854" w:rsidRPr="003F6EE4">
        <w:rPr>
          <w:rFonts w:ascii="Times New Roman" w:hAnsi="Times New Roman"/>
        </w:rPr>
        <w:t>ockmarket had its largest one-day decline</w:t>
      </w:r>
      <w:r w:rsidR="00775C71" w:rsidRPr="003F6EE4">
        <w:rPr>
          <w:rFonts w:ascii="Times New Roman" w:hAnsi="Times New Roman"/>
        </w:rPr>
        <w:t xml:space="preserve"> to then</w:t>
      </w:r>
      <w:r w:rsidR="00354854" w:rsidRPr="003F6EE4">
        <w:rPr>
          <w:rFonts w:ascii="Times New Roman" w:hAnsi="Times New Roman"/>
        </w:rPr>
        <w:t xml:space="preserve"> in a decade (nearly 9%) in line with US stock indices which had had </w:t>
      </w:r>
      <w:r w:rsidR="00354854" w:rsidRPr="003F6EE4">
        <w:rPr>
          <w:rFonts w:ascii="Times New Roman" w:hAnsi="Times New Roman"/>
        </w:rPr>
        <w:lastRenderedPageBreak/>
        <w:t>their worst day since September 11 2001</w:t>
      </w:r>
      <w:r w:rsidR="009F349B">
        <w:rPr>
          <w:rFonts w:ascii="Times New Roman" w:hAnsi="Times New Roman"/>
        </w:rPr>
        <w:t>,</w:t>
      </w:r>
      <w:r w:rsidR="00354854" w:rsidRPr="003F6EE4">
        <w:rPr>
          <w:rFonts w:ascii="Times New Roman" w:hAnsi="Times New Roman"/>
        </w:rPr>
        <w:t xml:space="preserve"> contradicting the belief that the two markets</w:t>
      </w:r>
      <w:r w:rsidR="00775C71" w:rsidRPr="003F6EE4">
        <w:rPr>
          <w:rFonts w:ascii="Times New Roman" w:hAnsi="Times New Roman"/>
        </w:rPr>
        <w:t>,</w:t>
      </w:r>
      <w:r w:rsidR="00354854" w:rsidRPr="003F6EE4">
        <w:rPr>
          <w:rFonts w:ascii="Times New Roman" w:hAnsi="Times New Roman"/>
        </w:rPr>
        <w:t xml:space="preserve"> which were previou</w:t>
      </w:r>
      <w:r w:rsidR="007C129B">
        <w:rPr>
          <w:rFonts w:ascii="Times New Roman" w:hAnsi="Times New Roman"/>
        </w:rPr>
        <w:t>sly thought to have a very low</w:t>
      </w:r>
      <w:r w:rsidR="00354854" w:rsidRPr="003F6EE4">
        <w:rPr>
          <w:rFonts w:ascii="Times New Roman" w:hAnsi="Times New Roman"/>
        </w:rPr>
        <w:t xml:space="preserve"> correla</w:t>
      </w:r>
      <w:r w:rsidR="00656711" w:rsidRPr="003F6EE4">
        <w:rPr>
          <w:rFonts w:ascii="Times New Roman" w:hAnsi="Times New Roman"/>
        </w:rPr>
        <w:t xml:space="preserve">tion, were not connected.  Nonetheless, like Chinese investors, foreign investors also denied </w:t>
      </w:r>
      <w:r w:rsidR="009F349B">
        <w:rPr>
          <w:rFonts w:ascii="Times New Roman" w:hAnsi="Times New Roman"/>
        </w:rPr>
        <w:t>what this might be suggesting, continuing</w:t>
      </w:r>
      <w:r w:rsidR="00656711" w:rsidRPr="003F6EE4">
        <w:rPr>
          <w:rFonts w:ascii="Times New Roman" w:hAnsi="Times New Roman"/>
        </w:rPr>
        <w:t xml:space="preserve"> to </w:t>
      </w:r>
      <w:r w:rsidR="00775C71" w:rsidRPr="003F6EE4">
        <w:rPr>
          <w:rFonts w:ascii="Times New Roman" w:hAnsi="Times New Roman"/>
        </w:rPr>
        <w:t>believe in the cover story</w:t>
      </w:r>
      <w:r w:rsidR="009F349B">
        <w:rPr>
          <w:rFonts w:ascii="Times New Roman" w:hAnsi="Times New Roman"/>
        </w:rPr>
        <w:t>.</w:t>
      </w:r>
      <w:r w:rsidR="00656711" w:rsidRPr="003F6EE4">
        <w:rPr>
          <w:rStyle w:val="FootnoteReference"/>
          <w:rFonts w:ascii="Times New Roman" w:hAnsi="Times New Roman"/>
        </w:rPr>
        <w:footnoteReference w:id="45"/>
      </w:r>
      <w:r w:rsidR="00775C71" w:rsidRPr="003F6EE4">
        <w:rPr>
          <w:rFonts w:ascii="Times New Roman" w:hAnsi="Times New Roman"/>
          <w:vertAlign w:val="superscript"/>
        </w:rPr>
        <w:t>,</w:t>
      </w:r>
      <w:r w:rsidR="009F349B">
        <w:rPr>
          <w:rFonts w:ascii="Times New Roman" w:hAnsi="Times New Roman"/>
          <w:vertAlign w:val="superscript"/>
        </w:rPr>
        <w:t xml:space="preserve"> </w:t>
      </w:r>
      <w:r w:rsidR="00656711" w:rsidRPr="003F6EE4">
        <w:rPr>
          <w:rStyle w:val="FootnoteReference"/>
          <w:rFonts w:ascii="Times New Roman" w:hAnsi="Times New Roman"/>
        </w:rPr>
        <w:footnoteReference w:id="46"/>
      </w:r>
      <w:r w:rsidR="00656711" w:rsidRPr="003F6EE4">
        <w:rPr>
          <w:rFonts w:ascii="Times New Roman" w:hAnsi="Times New Roman"/>
        </w:rPr>
        <w:t xml:space="preserve">  </w:t>
      </w:r>
      <w:r w:rsidR="00775C71" w:rsidRPr="003F6EE4">
        <w:rPr>
          <w:rFonts w:ascii="Times New Roman" w:hAnsi="Times New Roman"/>
        </w:rPr>
        <w:t>Needless to say</w:t>
      </w:r>
      <w:r w:rsidR="009F349B">
        <w:rPr>
          <w:rFonts w:ascii="Times New Roman" w:hAnsi="Times New Roman"/>
        </w:rPr>
        <w:t>,</w:t>
      </w:r>
      <w:r w:rsidR="00775C71" w:rsidRPr="003F6EE4">
        <w:rPr>
          <w:rFonts w:ascii="Times New Roman" w:hAnsi="Times New Roman"/>
        </w:rPr>
        <w:t xml:space="preserve"> under</w:t>
      </w:r>
      <w:r w:rsidR="009F349B">
        <w:rPr>
          <w:rFonts w:ascii="Times New Roman" w:hAnsi="Times New Roman"/>
        </w:rPr>
        <w:t xml:space="preserve"> the </w:t>
      </w:r>
      <w:r w:rsidR="00775C71" w:rsidRPr="003F6EE4">
        <w:rPr>
          <w:rFonts w:ascii="Times New Roman" w:hAnsi="Times New Roman"/>
        </w:rPr>
        <w:t>sway of the phantastic object</w:t>
      </w:r>
      <w:r w:rsidR="007C129B">
        <w:rPr>
          <w:rFonts w:ascii="Times New Roman" w:hAnsi="Times New Roman"/>
        </w:rPr>
        <w:t>,</w:t>
      </w:r>
      <w:r w:rsidR="00775C71" w:rsidRPr="003F6EE4">
        <w:rPr>
          <w:rFonts w:ascii="Times New Roman" w:hAnsi="Times New Roman"/>
        </w:rPr>
        <w:t xml:space="preserve"> the market bounced back within a few days.  </w:t>
      </w:r>
      <w:r w:rsidR="00656711" w:rsidRPr="003F6EE4">
        <w:rPr>
          <w:rFonts w:ascii="Times New Roman" w:hAnsi="Times New Roman"/>
        </w:rPr>
        <w:t xml:space="preserve">The economy was still </w:t>
      </w:r>
      <w:r w:rsidR="00E20399">
        <w:rPr>
          <w:rFonts w:ascii="Times New Roman" w:hAnsi="Times New Roman"/>
        </w:rPr>
        <w:t>growing at a rate of nearly 10%, and</w:t>
      </w:r>
      <w:r w:rsidR="00656711" w:rsidRPr="003F6EE4">
        <w:rPr>
          <w:rFonts w:ascii="Times New Roman" w:hAnsi="Times New Roman"/>
        </w:rPr>
        <w:t xml:space="preserve"> the underlying economic fundamentals remained strong</w:t>
      </w:r>
      <w:r w:rsidR="00E20399">
        <w:rPr>
          <w:rFonts w:ascii="Times New Roman" w:hAnsi="Times New Roman"/>
        </w:rPr>
        <w:t>,</w:t>
      </w:r>
      <w:r w:rsidR="00656711" w:rsidRPr="003F6EE4">
        <w:rPr>
          <w:rFonts w:ascii="Times New Roman" w:hAnsi="Times New Roman"/>
        </w:rPr>
        <w:t xml:space="preserve"> </w:t>
      </w:r>
      <w:r w:rsidR="00E20399">
        <w:rPr>
          <w:rFonts w:ascii="Times New Roman" w:hAnsi="Times New Roman"/>
        </w:rPr>
        <w:t xml:space="preserve">so </w:t>
      </w:r>
      <w:r w:rsidR="00E20399" w:rsidRPr="003F6EE4">
        <w:rPr>
          <w:rFonts w:ascii="Times New Roman" w:hAnsi="Times New Roman"/>
        </w:rPr>
        <w:t xml:space="preserve">the common view </w:t>
      </w:r>
      <w:r w:rsidR="00E20399">
        <w:rPr>
          <w:rFonts w:ascii="Times New Roman" w:hAnsi="Times New Roman"/>
        </w:rPr>
        <w:t xml:space="preserve">seemed to be that </w:t>
      </w:r>
      <w:r w:rsidR="00656711" w:rsidRPr="003F6EE4">
        <w:rPr>
          <w:rFonts w:ascii="Times New Roman" w:hAnsi="Times New Roman"/>
        </w:rPr>
        <w:t>“since the economy is doing well there is no doubt the stockmarket will continue to gro</w:t>
      </w:r>
      <w:r w:rsidR="00E20399">
        <w:rPr>
          <w:rFonts w:ascii="Times New Roman" w:hAnsi="Times New Roman"/>
        </w:rPr>
        <w:t>w over the next year or two”</w:t>
      </w:r>
      <w:r w:rsidR="00656711" w:rsidRPr="003F6EE4">
        <w:rPr>
          <w:rFonts w:ascii="Times New Roman" w:hAnsi="Times New Roman"/>
        </w:rPr>
        <w:t>.</w:t>
      </w:r>
      <w:r w:rsidR="00656711" w:rsidRPr="003F6EE4">
        <w:rPr>
          <w:rStyle w:val="FootnoteReference"/>
          <w:rFonts w:ascii="Times New Roman" w:hAnsi="Times New Roman"/>
        </w:rPr>
        <w:footnoteReference w:id="47"/>
      </w:r>
      <w:r w:rsidR="00656711" w:rsidRPr="003F6EE4">
        <w:rPr>
          <w:rFonts w:ascii="Times New Roman" w:hAnsi="Times New Roman"/>
        </w:rPr>
        <w:t xml:space="preserve">  Although the stockmarket had previously fallen as the economy grew, now the </w:t>
      </w:r>
      <w:r w:rsidR="00E20399">
        <w:rPr>
          <w:rFonts w:ascii="Times New Roman" w:hAnsi="Times New Roman"/>
        </w:rPr>
        <w:t>continuing rapid</w:t>
      </w:r>
      <w:r w:rsidR="00775C71" w:rsidRPr="003F6EE4">
        <w:rPr>
          <w:rFonts w:ascii="Times New Roman" w:hAnsi="Times New Roman"/>
        </w:rPr>
        <w:t xml:space="preserve"> </w:t>
      </w:r>
      <w:r w:rsidR="00E20399">
        <w:rPr>
          <w:rFonts w:ascii="Times New Roman" w:hAnsi="Times New Roman"/>
        </w:rPr>
        <w:t>growth in</w:t>
      </w:r>
      <w:r w:rsidR="00656711" w:rsidRPr="003F6EE4">
        <w:rPr>
          <w:rFonts w:ascii="Times New Roman" w:hAnsi="Times New Roman"/>
        </w:rPr>
        <w:t xml:space="preserve"> </w:t>
      </w:r>
      <w:r w:rsidR="00775C71" w:rsidRPr="003F6EE4">
        <w:rPr>
          <w:rFonts w:ascii="Times New Roman" w:hAnsi="Times New Roman"/>
        </w:rPr>
        <w:t>GDP</w:t>
      </w:r>
      <w:r w:rsidR="00656711" w:rsidRPr="003F6EE4">
        <w:rPr>
          <w:rFonts w:ascii="Times New Roman" w:hAnsi="Times New Roman"/>
        </w:rPr>
        <w:t xml:space="preserve"> was being viewed as promoting </w:t>
      </w:r>
      <w:r w:rsidR="00775C71" w:rsidRPr="003F6EE4">
        <w:rPr>
          <w:rFonts w:ascii="Times New Roman" w:hAnsi="Times New Roman"/>
        </w:rPr>
        <w:t xml:space="preserve">a bull market run well </w:t>
      </w:r>
      <w:r w:rsidR="00656711" w:rsidRPr="003F6EE4">
        <w:rPr>
          <w:rFonts w:ascii="Times New Roman" w:hAnsi="Times New Roman"/>
        </w:rPr>
        <w:t xml:space="preserve">into the future.  </w:t>
      </w:r>
      <w:r w:rsidR="00775C71" w:rsidRPr="003F6EE4">
        <w:rPr>
          <w:rFonts w:ascii="Times New Roman" w:hAnsi="Times New Roman"/>
        </w:rPr>
        <w:t xml:space="preserve">The cover story for the phantasy </w:t>
      </w:r>
      <w:r w:rsidR="00656711" w:rsidRPr="003F6EE4">
        <w:rPr>
          <w:rFonts w:ascii="Times New Roman" w:hAnsi="Times New Roman"/>
        </w:rPr>
        <w:t>moved from the stockmarket reforms to continuing economic prosperity.</w:t>
      </w:r>
      <w:r w:rsidR="009E6CE9">
        <w:rPr>
          <w:rStyle w:val="FootnoteReference"/>
          <w:rFonts w:ascii="Times New Roman" w:hAnsi="Times New Roman"/>
        </w:rPr>
        <w:footnoteReference w:id="48"/>
      </w:r>
      <w:r w:rsidR="00656711" w:rsidRPr="003F6EE4">
        <w:rPr>
          <w:rFonts w:ascii="Times New Roman" w:hAnsi="Times New Roman"/>
        </w:rPr>
        <w:t xml:space="preserve">  Excitement was rampant</w:t>
      </w:r>
      <w:r w:rsidR="00775C71" w:rsidRPr="003F6EE4">
        <w:rPr>
          <w:rFonts w:ascii="Times New Roman" w:hAnsi="Times New Roman"/>
        </w:rPr>
        <w:t>.</w:t>
      </w:r>
      <w:r w:rsidR="00656711" w:rsidRPr="003F6EE4">
        <w:rPr>
          <w:rFonts w:ascii="Times New Roman" w:hAnsi="Times New Roman"/>
        </w:rPr>
        <w:t xml:space="preserve"> For many in </w:t>
      </w:r>
      <w:smartTag w:uri="urn:schemas-microsoft-com:office:smarttags" w:element="country-region">
        <w:smartTag w:uri="urn:schemas-microsoft-com:office:smarttags" w:element="place">
          <w:r w:rsidR="00656711" w:rsidRPr="003F6EE4">
            <w:rPr>
              <w:rFonts w:ascii="Times New Roman" w:hAnsi="Times New Roman"/>
            </w:rPr>
            <w:t>China</w:t>
          </w:r>
        </w:smartTag>
      </w:smartTag>
      <w:r w:rsidR="00656711" w:rsidRPr="003F6EE4">
        <w:rPr>
          <w:rFonts w:ascii="Times New Roman" w:hAnsi="Times New Roman"/>
        </w:rPr>
        <w:t xml:space="preserve">’s shareholding class </w:t>
      </w:r>
      <w:r w:rsidR="0065030F" w:rsidRPr="003F6EE4">
        <w:rPr>
          <w:rFonts w:ascii="Times New Roman" w:hAnsi="Times New Roman"/>
        </w:rPr>
        <w:t>stock picking</w:t>
      </w:r>
      <w:r w:rsidR="00656711" w:rsidRPr="003F6EE4">
        <w:rPr>
          <w:rFonts w:ascii="Times New Roman" w:hAnsi="Times New Roman"/>
        </w:rPr>
        <w:t xml:space="preserve"> was more an art than a science.  </w:t>
      </w:r>
      <w:r w:rsidR="00775C71" w:rsidRPr="003F6EE4">
        <w:rPr>
          <w:rFonts w:ascii="Times New Roman" w:hAnsi="Times New Roman"/>
        </w:rPr>
        <w:t xml:space="preserve">Mr </w:t>
      </w:r>
      <w:r w:rsidR="00656711" w:rsidRPr="003F6EE4">
        <w:rPr>
          <w:rFonts w:ascii="Times New Roman" w:hAnsi="Times New Roman"/>
        </w:rPr>
        <w:t>Lee</w:t>
      </w:r>
      <w:r w:rsidR="00E20399">
        <w:rPr>
          <w:rFonts w:ascii="Times New Roman" w:hAnsi="Times New Roman"/>
        </w:rPr>
        <w:t>,</w:t>
      </w:r>
      <w:r w:rsidR="00656711" w:rsidRPr="003F6EE4">
        <w:rPr>
          <w:rFonts w:ascii="Times New Roman" w:hAnsi="Times New Roman"/>
        </w:rPr>
        <w:t xml:space="preserve"> for instance</w:t>
      </w:r>
      <w:r w:rsidR="00E20399">
        <w:rPr>
          <w:rFonts w:ascii="Times New Roman" w:hAnsi="Times New Roman"/>
        </w:rPr>
        <w:t>,</w:t>
      </w:r>
      <w:r w:rsidR="00656711" w:rsidRPr="003F6EE4">
        <w:rPr>
          <w:rFonts w:ascii="Times New Roman" w:hAnsi="Times New Roman"/>
        </w:rPr>
        <w:t xml:space="preserve"> couldn’t resist a bargain: “I like stocks that cost no more than 8 </w:t>
      </w:r>
      <w:r w:rsidR="00775C71" w:rsidRPr="003F6EE4">
        <w:rPr>
          <w:rFonts w:ascii="Times New Roman" w:hAnsi="Times New Roman"/>
        </w:rPr>
        <w:t>r</w:t>
      </w:r>
      <w:r w:rsidR="00656711" w:rsidRPr="003F6EE4">
        <w:rPr>
          <w:rFonts w:ascii="Times New Roman" w:hAnsi="Times New Roman"/>
        </w:rPr>
        <w:t>enminbi ($1)</w:t>
      </w:r>
      <w:r w:rsidR="00EF1829" w:rsidRPr="003F6EE4">
        <w:rPr>
          <w:rFonts w:ascii="Times New Roman" w:hAnsi="Times New Roman"/>
        </w:rPr>
        <w:t>.”  “I believe good codes will bring good luck”</w:t>
      </w:r>
      <w:r w:rsidR="00E20399">
        <w:rPr>
          <w:rFonts w:ascii="Times New Roman" w:hAnsi="Times New Roman"/>
        </w:rPr>
        <w:t>,</w:t>
      </w:r>
      <w:r w:rsidR="00EF1829" w:rsidRPr="003F6EE4">
        <w:rPr>
          <w:rFonts w:ascii="Times New Roman" w:hAnsi="Times New Roman"/>
        </w:rPr>
        <w:t xml:space="preserve"> said Mr Yuan, who spent most of his days in front of a trading screen at a Shanghai brokerage as a day trader.  Indeed shares in Jilin</w:t>
      </w:r>
      <w:r w:rsidR="00775C71" w:rsidRPr="003F6EE4">
        <w:rPr>
          <w:rFonts w:ascii="Times New Roman" w:hAnsi="Times New Roman"/>
        </w:rPr>
        <w:t xml:space="preserve"> Y</w:t>
      </w:r>
      <w:r w:rsidR="00EF1829" w:rsidRPr="003F6EE4">
        <w:rPr>
          <w:rFonts w:ascii="Times New Roman" w:hAnsi="Times New Roman"/>
        </w:rPr>
        <w:t>atai (Group)</w:t>
      </w:r>
      <w:r w:rsidR="00775C71" w:rsidRPr="003F6EE4">
        <w:rPr>
          <w:rFonts w:ascii="Times New Roman" w:hAnsi="Times New Roman"/>
        </w:rPr>
        <w:t xml:space="preserve"> </w:t>
      </w:r>
      <w:smartTag w:uri="urn:schemas-microsoft-com:office:smarttags" w:element="place">
        <w:r w:rsidR="00775C71" w:rsidRPr="003F6EE4">
          <w:rPr>
            <w:rFonts w:ascii="Times New Roman" w:hAnsi="Times New Roman"/>
          </w:rPr>
          <w:t>Co</w:t>
        </w:r>
        <w:r w:rsidR="00E20399">
          <w:rPr>
            <w:rFonts w:ascii="Times New Roman" w:hAnsi="Times New Roman"/>
          </w:rPr>
          <w:t>.</w:t>
        </w:r>
      </w:smartTag>
      <w:r w:rsidR="00EF1829" w:rsidRPr="003F6EE4">
        <w:rPr>
          <w:rFonts w:ascii="Times New Roman" w:hAnsi="Times New Roman"/>
        </w:rPr>
        <w:t>, a cement company he bought, promptly tripled earning him about $50,000.  This investment success Mr</w:t>
      </w:r>
      <w:r w:rsidR="007A31CC" w:rsidRPr="003F6EE4">
        <w:rPr>
          <w:rFonts w:ascii="Times New Roman" w:hAnsi="Times New Roman"/>
        </w:rPr>
        <w:t xml:space="preserve"> Yuan attributed to </w:t>
      </w:r>
      <w:r w:rsidR="00EF1829" w:rsidRPr="003F6EE4">
        <w:rPr>
          <w:rFonts w:ascii="Times New Roman" w:hAnsi="Times New Roman"/>
        </w:rPr>
        <w:t xml:space="preserve">the two </w:t>
      </w:r>
      <w:r w:rsidR="007A31CC" w:rsidRPr="003F6EE4">
        <w:rPr>
          <w:rFonts w:ascii="Times New Roman" w:hAnsi="Times New Roman"/>
        </w:rPr>
        <w:t>‘</w:t>
      </w:r>
      <w:r w:rsidR="00EF1829" w:rsidRPr="003F6EE4">
        <w:rPr>
          <w:rFonts w:ascii="Times New Roman" w:hAnsi="Times New Roman"/>
        </w:rPr>
        <w:t>8s</w:t>
      </w:r>
      <w:r w:rsidR="007A31CC" w:rsidRPr="003F6EE4">
        <w:rPr>
          <w:rFonts w:ascii="Times New Roman" w:hAnsi="Times New Roman"/>
        </w:rPr>
        <w:t>’</w:t>
      </w:r>
      <w:r w:rsidR="00EF1829" w:rsidRPr="003F6EE4">
        <w:rPr>
          <w:rFonts w:ascii="Times New Roman" w:hAnsi="Times New Roman"/>
        </w:rPr>
        <w:t xml:space="preserve"> in the</w:t>
      </w:r>
      <w:r w:rsidR="007A31CC" w:rsidRPr="003F6EE4">
        <w:rPr>
          <w:rFonts w:ascii="Times New Roman" w:hAnsi="Times New Roman"/>
        </w:rPr>
        <w:t xml:space="preserve"> stock’s numeric ticker symbol </w:t>
      </w:r>
      <w:r w:rsidR="00EF1829" w:rsidRPr="003F6EE4">
        <w:rPr>
          <w:rFonts w:ascii="Times New Roman" w:hAnsi="Times New Roman"/>
        </w:rPr>
        <w:t>which he considered a lucky combination.  In contrast, investors</w:t>
      </w:r>
      <w:r w:rsidR="007A31CC" w:rsidRPr="003F6EE4">
        <w:rPr>
          <w:rFonts w:ascii="Times New Roman" w:hAnsi="Times New Roman"/>
        </w:rPr>
        <w:t xml:space="preserve"> appear</w:t>
      </w:r>
      <w:r w:rsidR="00E20399">
        <w:rPr>
          <w:rFonts w:ascii="Times New Roman" w:hAnsi="Times New Roman"/>
        </w:rPr>
        <w:t>ed</w:t>
      </w:r>
      <w:r w:rsidR="007A31CC" w:rsidRPr="003F6EE4">
        <w:rPr>
          <w:rFonts w:ascii="Times New Roman" w:hAnsi="Times New Roman"/>
        </w:rPr>
        <w:t xml:space="preserve"> to</w:t>
      </w:r>
      <w:r w:rsidR="00EF1829" w:rsidRPr="003F6EE4">
        <w:rPr>
          <w:rFonts w:ascii="Times New Roman" w:hAnsi="Times New Roman"/>
        </w:rPr>
        <w:t xml:space="preserve"> get ne</w:t>
      </w:r>
      <w:r w:rsidR="007A31CC" w:rsidRPr="003F6EE4">
        <w:rPr>
          <w:rFonts w:ascii="Times New Roman" w:hAnsi="Times New Roman"/>
        </w:rPr>
        <w:t>rvous when they see the number ‘4’</w:t>
      </w:r>
      <w:r w:rsidR="00EF1829" w:rsidRPr="003F6EE4">
        <w:rPr>
          <w:rFonts w:ascii="Times New Roman" w:hAnsi="Times New Roman"/>
        </w:rPr>
        <w:t xml:space="preserve"> since its pronunciation (</w:t>
      </w:r>
      <w:r w:rsidR="007A31CC" w:rsidRPr="003F6EE4">
        <w:rPr>
          <w:rFonts w:ascii="Times New Roman" w:hAnsi="Times New Roman"/>
        </w:rPr>
        <w:t>si</w:t>
      </w:r>
      <w:r w:rsidR="00EF1829" w:rsidRPr="003F6EE4">
        <w:rPr>
          <w:rFonts w:ascii="Times New Roman" w:hAnsi="Times New Roman"/>
        </w:rPr>
        <w:t xml:space="preserve">) can mean </w:t>
      </w:r>
      <w:r w:rsidR="007A31CC" w:rsidRPr="003F6EE4">
        <w:rPr>
          <w:rFonts w:ascii="Times New Roman" w:hAnsi="Times New Roman"/>
        </w:rPr>
        <w:t>‘</w:t>
      </w:r>
      <w:r w:rsidR="00EF1829" w:rsidRPr="003F6EE4">
        <w:rPr>
          <w:rFonts w:ascii="Times New Roman" w:hAnsi="Times New Roman"/>
        </w:rPr>
        <w:t>death</w:t>
      </w:r>
      <w:r w:rsidR="007A31CC" w:rsidRPr="003F6EE4">
        <w:rPr>
          <w:rFonts w:ascii="Times New Roman" w:hAnsi="Times New Roman"/>
        </w:rPr>
        <w:t>’</w:t>
      </w:r>
      <w:r w:rsidR="00EF1829" w:rsidRPr="003F6EE4">
        <w:rPr>
          <w:rFonts w:ascii="Times New Roman" w:hAnsi="Times New Roman"/>
        </w:rPr>
        <w:t>.</w:t>
      </w:r>
      <w:r w:rsidR="00E20399">
        <w:rPr>
          <w:rStyle w:val="FootnoteReference"/>
          <w:rFonts w:ascii="Times New Roman" w:hAnsi="Times New Roman"/>
        </w:rPr>
        <w:footnoteReference w:id="49"/>
      </w:r>
      <w:r w:rsidR="00EF1829" w:rsidRPr="003F6EE4">
        <w:rPr>
          <w:rFonts w:ascii="Times New Roman" w:hAnsi="Times New Roman"/>
        </w:rPr>
        <w:t xml:space="preserve">   As </w:t>
      </w:r>
      <w:r w:rsidR="0055603D">
        <w:rPr>
          <w:rFonts w:ascii="Times New Roman" w:hAnsi="Times New Roman"/>
        </w:rPr>
        <w:t xml:space="preserve">additional </w:t>
      </w:r>
      <w:r w:rsidR="00EF1829" w:rsidRPr="003F6EE4">
        <w:rPr>
          <w:rFonts w:ascii="Times New Roman" w:hAnsi="Times New Roman"/>
        </w:rPr>
        <w:t xml:space="preserve">proof of the </w:t>
      </w:r>
      <w:r w:rsidR="00E20399">
        <w:rPr>
          <w:rFonts w:ascii="Times New Roman" w:hAnsi="Times New Roman"/>
        </w:rPr>
        <w:t>destabiliz</w:t>
      </w:r>
      <w:r w:rsidR="0065030F" w:rsidRPr="003F6EE4">
        <w:rPr>
          <w:rFonts w:ascii="Times New Roman" w:hAnsi="Times New Roman"/>
        </w:rPr>
        <w:t>ing</w:t>
      </w:r>
      <w:r w:rsidR="00EF1829" w:rsidRPr="003F6EE4">
        <w:rPr>
          <w:rFonts w:ascii="Times New Roman" w:hAnsi="Times New Roman"/>
        </w:rPr>
        <w:t xml:space="preserve"> force of number 4, many </w:t>
      </w:r>
      <w:r w:rsidR="00EF1829" w:rsidRPr="003F6EE4">
        <w:rPr>
          <w:rFonts w:ascii="Times New Roman" w:hAnsi="Times New Roman"/>
        </w:rPr>
        <w:lastRenderedPageBreak/>
        <w:t>pointed out that Chinese stocks began to “wobble” in early May, when the SS</w:t>
      </w:r>
      <w:r w:rsidR="008A7862" w:rsidRPr="003F6EE4">
        <w:rPr>
          <w:rFonts w:ascii="Times New Roman" w:hAnsi="Times New Roman"/>
        </w:rPr>
        <w:t>E</w:t>
      </w:r>
      <w:r w:rsidR="00EF1829" w:rsidRPr="003F6EE4">
        <w:rPr>
          <w:rFonts w:ascii="Times New Roman" w:hAnsi="Times New Roman"/>
        </w:rPr>
        <w:t>I was trading around the 4000 level for the first time.</w:t>
      </w:r>
      <w:r w:rsidR="00116404" w:rsidRPr="003F6EE4">
        <w:rPr>
          <w:rStyle w:val="FootnoteReference"/>
          <w:rFonts w:ascii="Times New Roman" w:hAnsi="Times New Roman"/>
        </w:rPr>
        <w:footnoteReference w:id="50"/>
      </w:r>
      <w:r w:rsidR="00116404" w:rsidRPr="003F6EE4">
        <w:rPr>
          <w:rFonts w:ascii="Times New Roman" w:hAnsi="Times New Roman"/>
        </w:rPr>
        <w:t xml:space="preserve">  </w:t>
      </w:r>
    </w:p>
    <w:p w:rsidR="00116404" w:rsidRPr="003F6EE4" w:rsidRDefault="00116404" w:rsidP="00E7678C">
      <w:pPr>
        <w:spacing w:line="360" w:lineRule="auto"/>
        <w:jc w:val="both"/>
        <w:rPr>
          <w:rFonts w:ascii="Times New Roman" w:hAnsi="Times New Roman"/>
        </w:rPr>
      </w:pPr>
    </w:p>
    <w:p w:rsidR="005172C5" w:rsidRPr="003F6EE4" w:rsidRDefault="00EF1829" w:rsidP="00E7678C">
      <w:pPr>
        <w:spacing w:line="360" w:lineRule="auto"/>
        <w:jc w:val="both"/>
        <w:rPr>
          <w:rFonts w:ascii="Times New Roman" w:hAnsi="Times New Roman"/>
        </w:rPr>
      </w:pPr>
      <w:r w:rsidRPr="003F6EE4">
        <w:rPr>
          <w:rFonts w:ascii="Times New Roman" w:hAnsi="Times New Roman"/>
        </w:rPr>
        <w:t xml:space="preserve">The Chinese authorities were unsure what to do to </w:t>
      </w:r>
      <w:r w:rsidR="001F13B9" w:rsidRPr="003F6EE4">
        <w:rPr>
          <w:rFonts w:ascii="Times New Roman" w:hAnsi="Times New Roman"/>
        </w:rPr>
        <w:t>cool</w:t>
      </w:r>
      <w:r w:rsidRPr="003F6EE4">
        <w:rPr>
          <w:rFonts w:ascii="Times New Roman" w:hAnsi="Times New Roman"/>
        </w:rPr>
        <w:t xml:space="preserve"> the market; they could act now to deflate the bubble or wai</w:t>
      </w:r>
      <w:r w:rsidR="001F13B9" w:rsidRPr="003F6EE4">
        <w:rPr>
          <w:rFonts w:ascii="Times New Roman" w:hAnsi="Times New Roman"/>
        </w:rPr>
        <w:t>t for the inevitable implosion</w:t>
      </w:r>
      <w:r w:rsidRPr="003F6EE4">
        <w:rPr>
          <w:rFonts w:ascii="Times New Roman" w:hAnsi="Times New Roman"/>
        </w:rPr>
        <w:t>.</w:t>
      </w:r>
      <w:r w:rsidRPr="003F6EE4">
        <w:rPr>
          <w:rStyle w:val="FootnoteReference"/>
          <w:rFonts w:ascii="Times New Roman" w:hAnsi="Times New Roman"/>
        </w:rPr>
        <w:footnoteReference w:id="51"/>
      </w:r>
      <w:r w:rsidR="00DF7511">
        <w:rPr>
          <w:rFonts w:ascii="Times New Roman" w:hAnsi="Times New Roman"/>
        </w:rPr>
        <w:t xml:space="preserve">  Other commentators were also increasingly warning about the impending bursting of the bubble with mentions of the bubble peaking in the financial media in the second quarter of 2007 as figure 3 highlights.</w:t>
      </w:r>
      <w:r w:rsidR="00116404" w:rsidRPr="003F6EE4">
        <w:rPr>
          <w:rFonts w:ascii="Times New Roman" w:hAnsi="Times New Roman"/>
        </w:rPr>
        <w:t xml:space="preserve"> In an attempt to calm the frenzy the Central Bank started to raise t</w:t>
      </w:r>
      <w:r w:rsidR="001F13B9" w:rsidRPr="003F6EE4">
        <w:rPr>
          <w:rFonts w:ascii="Times New Roman" w:hAnsi="Times New Roman"/>
        </w:rPr>
        <w:t>he in</w:t>
      </w:r>
      <w:r w:rsidR="0055603D">
        <w:rPr>
          <w:rFonts w:ascii="Times New Roman" w:hAnsi="Times New Roman"/>
        </w:rPr>
        <w:t>terest rate, and</w:t>
      </w:r>
      <w:r w:rsidR="00116404" w:rsidRPr="003F6EE4">
        <w:rPr>
          <w:rFonts w:ascii="Times New Roman" w:hAnsi="Times New Roman"/>
        </w:rPr>
        <w:t xml:space="preserve"> re</w:t>
      </w:r>
      <w:r w:rsidR="0055603D">
        <w:rPr>
          <w:rFonts w:ascii="Times New Roman" w:hAnsi="Times New Roman"/>
        </w:rPr>
        <w:t>serve requirement ratio in small steps</w:t>
      </w:r>
      <w:r w:rsidR="00116404" w:rsidRPr="003F6EE4">
        <w:rPr>
          <w:rFonts w:ascii="Times New Roman" w:hAnsi="Times New Roman"/>
        </w:rPr>
        <w:t xml:space="preserve"> between March and December </w:t>
      </w:r>
      <w:r w:rsidR="001F13B9" w:rsidRPr="003F6EE4">
        <w:rPr>
          <w:rFonts w:ascii="Times New Roman" w:hAnsi="Times New Roman"/>
        </w:rPr>
        <w:t>2007</w:t>
      </w:r>
      <w:r w:rsidR="00116404" w:rsidRPr="003F6EE4">
        <w:rPr>
          <w:rFonts w:ascii="Times New Roman" w:hAnsi="Times New Roman"/>
        </w:rPr>
        <w:t>.  The Ministry of Finance also raised stamp duty on securities</w:t>
      </w:r>
      <w:r w:rsidR="0055603D">
        <w:rPr>
          <w:rFonts w:ascii="Times New Roman" w:hAnsi="Times New Roman"/>
        </w:rPr>
        <w:t>’ trades</w:t>
      </w:r>
      <w:r w:rsidR="00116404" w:rsidRPr="003F6EE4">
        <w:rPr>
          <w:rFonts w:ascii="Times New Roman" w:hAnsi="Times New Roman"/>
        </w:rPr>
        <w:t xml:space="preserve"> from 0.1% to </w:t>
      </w:r>
      <w:r w:rsidR="005172C5" w:rsidRPr="003F6EE4">
        <w:rPr>
          <w:rFonts w:ascii="Times New Roman" w:hAnsi="Times New Roman"/>
        </w:rPr>
        <w:t>0.3% on May 30, 2007 leading to a fall of 6% in SSEI.</w:t>
      </w:r>
      <w:r w:rsidR="001F13B9" w:rsidRPr="003F6EE4">
        <w:rPr>
          <w:rFonts w:ascii="Times New Roman" w:hAnsi="Times New Roman"/>
        </w:rPr>
        <w:t xml:space="preserve"> </w:t>
      </w:r>
      <w:r w:rsidR="00116404" w:rsidRPr="003F6EE4">
        <w:rPr>
          <w:rFonts w:ascii="Times New Roman" w:hAnsi="Times New Roman"/>
        </w:rPr>
        <w:t xml:space="preserve"> </w:t>
      </w:r>
      <w:r w:rsidR="001F13B9" w:rsidRPr="003F6EE4">
        <w:rPr>
          <w:rFonts w:ascii="Times New Roman" w:hAnsi="Times New Roman"/>
        </w:rPr>
        <w:t>H</w:t>
      </w:r>
      <w:r w:rsidR="007C129B">
        <w:rPr>
          <w:rFonts w:ascii="Times New Roman" w:hAnsi="Times New Roman"/>
        </w:rPr>
        <w:t>owever, less than two</w:t>
      </w:r>
      <w:r w:rsidR="00116404" w:rsidRPr="003F6EE4">
        <w:rPr>
          <w:rFonts w:ascii="Times New Roman" w:hAnsi="Times New Roman"/>
        </w:rPr>
        <w:t xml:space="preserve"> months later the market had recovered all its losses</w:t>
      </w:r>
      <w:r w:rsidR="005172C5" w:rsidRPr="003F6EE4">
        <w:rPr>
          <w:rFonts w:ascii="Times New Roman" w:hAnsi="Times New Roman"/>
        </w:rPr>
        <w:t>, with only a</w:t>
      </w:r>
      <w:r w:rsidR="00116404" w:rsidRPr="003F6EE4">
        <w:rPr>
          <w:rFonts w:ascii="Times New Roman" w:hAnsi="Times New Roman"/>
        </w:rPr>
        <w:t xml:space="preserve"> modest ripple around the world</w:t>
      </w:r>
      <w:r w:rsidR="005172C5" w:rsidRPr="003F6EE4">
        <w:rPr>
          <w:rFonts w:ascii="Times New Roman" w:hAnsi="Times New Roman"/>
        </w:rPr>
        <w:t>,</w:t>
      </w:r>
      <w:r w:rsidR="00116404" w:rsidRPr="003F6EE4">
        <w:rPr>
          <w:rFonts w:ascii="Times New Roman" w:hAnsi="Times New Roman"/>
        </w:rPr>
        <w:t xml:space="preserve"> </w:t>
      </w:r>
      <w:r w:rsidR="005172C5" w:rsidRPr="003F6EE4">
        <w:rPr>
          <w:rFonts w:ascii="Times New Roman" w:hAnsi="Times New Roman"/>
        </w:rPr>
        <w:t>serving</w:t>
      </w:r>
      <w:r w:rsidR="00116404" w:rsidRPr="003F6EE4">
        <w:rPr>
          <w:rFonts w:ascii="Times New Roman" w:hAnsi="Times New Roman"/>
        </w:rPr>
        <w:t xml:space="preserve"> </w:t>
      </w:r>
      <w:r w:rsidR="005172C5" w:rsidRPr="003F6EE4">
        <w:rPr>
          <w:rFonts w:ascii="Times New Roman" w:hAnsi="Times New Roman"/>
        </w:rPr>
        <w:t xml:space="preserve">to confirm to </w:t>
      </w:r>
      <w:r w:rsidR="00116404" w:rsidRPr="003F6EE4">
        <w:rPr>
          <w:rFonts w:ascii="Times New Roman" w:hAnsi="Times New Roman"/>
        </w:rPr>
        <w:t xml:space="preserve">those </w:t>
      </w:r>
      <w:r w:rsidR="005172C5" w:rsidRPr="003F6EE4">
        <w:rPr>
          <w:rFonts w:ascii="Times New Roman" w:hAnsi="Times New Roman"/>
        </w:rPr>
        <w:t>who</w:t>
      </w:r>
      <w:r w:rsidR="00116404" w:rsidRPr="003F6EE4">
        <w:rPr>
          <w:rFonts w:ascii="Times New Roman" w:hAnsi="Times New Roman"/>
        </w:rPr>
        <w:t xml:space="preserve"> wished to </w:t>
      </w:r>
      <w:r w:rsidR="005172C5" w:rsidRPr="003F6EE4">
        <w:rPr>
          <w:rFonts w:ascii="Times New Roman" w:hAnsi="Times New Roman"/>
        </w:rPr>
        <w:t>believe it that</w:t>
      </w:r>
      <w:r w:rsidR="00116404" w:rsidRPr="003F6EE4">
        <w:rPr>
          <w:rFonts w:ascii="Times New Roman" w:hAnsi="Times New Roman"/>
        </w:rPr>
        <w:t>: “</w:t>
      </w:r>
      <w:smartTag w:uri="urn:schemas-microsoft-com:office:smarttags" w:element="country-region">
        <w:smartTag w:uri="urn:schemas-microsoft-com:office:smarttags" w:element="place">
          <w:r w:rsidR="00116404" w:rsidRPr="003F6EE4">
            <w:rPr>
              <w:rFonts w:ascii="Times New Roman" w:hAnsi="Times New Roman"/>
            </w:rPr>
            <w:t>China</w:t>
          </w:r>
        </w:smartTag>
      </w:smartTag>
      <w:r w:rsidR="00116404" w:rsidRPr="003F6EE4">
        <w:rPr>
          <w:rFonts w:ascii="Times New Roman" w:hAnsi="Times New Roman"/>
        </w:rPr>
        <w:t xml:space="preserve"> is a self-contained issue.  It is not going to cause </w:t>
      </w:r>
      <w:r w:rsidR="0065030F" w:rsidRPr="003F6EE4">
        <w:rPr>
          <w:rFonts w:ascii="Times New Roman" w:hAnsi="Times New Roman"/>
        </w:rPr>
        <w:t>contagion</w:t>
      </w:r>
      <w:r w:rsidR="00116404" w:rsidRPr="003F6EE4">
        <w:rPr>
          <w:rFonts w:ascii="Times New Roman" w:hAnsi="Times New Roman"/>
        </w:rPr>
        <w:t xml:space="preserve"> in any normal sense of the word.”</w:t>
      </w:r>
      <w:r w:rsidR="00116404" w:rsidRPr="003F6EE4">
        <w:rPr>
          <w:rStyle w:val="FootnoteReference"/>
          <w:rFonts w:ascii="Times New Roman" w:hAnsi="Times New Roman"/>
        </w:rPr>
        <w:footnoteReference w:id="52"/>
      </w:r>
      <w:r w:rsidR="00116404" w:rsidRPr="003F6EE4">
        <w:rPr>
          <w:rFonts w:ascii="Times New Roman" w:hAnsi="Times New Roman"/>
        </w:rPr>
        <w:t xml:space="preserve">  Three months later</w:t>
      </w:r>
      <w:r w:rsidR="005172C5" w:rsidRPr="003F6EE4">
        <w:rPr>
          <w:rFonts w:ascii="Times New Roman" w:hAnsi="Times New Roman"/>
        </w:rPr>
        <w:t xml:space="preserve"> the Shanghai Stock Exchange Composite Index</w:t>
      </w:r>
      <w:r w:rsidR="00116404" w:rsidRPr="003F6EE4">
        <w:rPr>
          <w:rFonts w:ascii="Times New Roman" w:hAnsi="Times New Roman"/>
        </w:rPr>
        <w:t xml:space="preserve"> was no less than 20% higher than its position on </w:t>
      </w:r>
      <w:r w:rsidR="005172C5" w:rsidRPr="003F6EE4">
        <w:rPr>
          <w:rFonts w:ascii="Times New Roman" w:hAnsi="Times New Roman"/>
        </w:rPr>
        <w:t>May 29.</w:t>
      </w:r>
      <w:r w:rsidR="00116404" w:rsidRPr="003F6EE4">
        <w:rPr>
          <w:rFonts w:ascii="Times New Roman" w:hAnsi="Times New Roman"/>
        </w:rPr>
        <w:t xml:space="preserve"> </w:t>
      </w:r>
      <w:r w:rsidR="005172C5" w:rsidRPr="003F6EE4">
        <w:rPr>
          <w:rFonts w:ascii="Times New Roman" w:hAnsi="Times New Roman"/>
        </w:rPr>
        <w:t xml:space="preserve">Nothing seemed to be able to stop its rise.  In April the World Bank raised its forecast for China’s economic growth in 2007, </w:t>
      </w:r>
      <w:r w:rsidR="00D67594" w:rsidRPr="003F6EE4">
        <w:rPr>
          <w:rFonts w:ascii="Times New Roman" w:hAnsi="Times New Roman"/>
        </w:rPr>
        <w:t>and emphasi</w:t>
      </w:r>
      <w:r w:rsidR="00E20399">
        <w:rPr>
          <w:rFonts w:ascii="Times New Roman" w:hAnsi="Times New Roman"/>
        </w:rPr>
        <w:t>z</w:t>
      </w:r>
      <w:r w:rsidR="00D67594" w:rsidRPr="003F6EE4">
        <w:rPr>
          <w:rFonts w:ascii="Times New Roman" w:hAnsi="Times New Roman"/>
        </w:rPr>
        <w:t xml:space="preserve">ed that the nation’s economy did not appear to be overheating, nonetheless there were other concerns; the pork price was sky rocketing and food prices </w:t>
      </w:r>
      <w:r w:rsidR="005172C5" w:rsidRPr="003F6EE4">
        <w:rPr>
          <w:rFonts w:ascii="Times New Roman" w:hAnsi="Times New Roman"/>
        </w:rPr>
        <w:t xml:space="preserve">had </w:t>
      </w:r>
      <w:r w:rsidR="00D67594" w:rsidRPr="003F6EE4">
        <w:rPr>
          <w:rFonts w:ascii="Times New Roman" w:hAnsi="Times New Roman"/>
        </w:rPr>
        <w:t>jumped 15%.</w:t>
      </w:r>
      <w:r w:rsidR="00D67594" w:rsidRPr="003F6EE4">
        <w:rPr>
          <w:rStyle w:val="FootnoteReference"/>
          <w:rFonts w:ascii="Times New Roman" w:hAnsi="Times New Roman"/>
        </w:rPr>
        <w:footnoteReference w:id="53"/>
      </w:r>
      <w:r w:rsidR="00D67594" w:rsidRPr="003F6EE4">
        <w:rPr>
          <w:rFonts w:ascii="Times New Roman" w:hAnsi="Times New Roman"/>
        </w:rPr>
        <w:t xml:space="preserve">  </w:t>
      </w:r>
      <w:r w:rsidR="005172C5" w:rsidRPr="003F6EE4">
        <w:rPr>
          <w:rFonts w:ascii="Times New Roman" w:hAnsi="Times New Roman"/>
        </w:rPr>
        <w:t xml:space="preserve">After the stream of continuing IPOs by August 2007 the Chinese stockmarket was now even larger in terms of market value than that of </w:t>
      </w:r>
      <w:smartTag w:uri="urn:schemas-microsoft-com:office:smarttags" w:element="place">
        <w:smartTag w:uri="urn:schemas-microsoft-com:office:smarttags" w:element="country-region">
          <w:r w:rsidR="005172C5" w:rsidRPr="003F6EE4">
            <w:rPr>
              <w:rFonts w:ascii="Times New Roman" w:hAnsi="Times New Roman"/>
            </w:rPr>
            <w:t>Japan</w:t>
          </w:r>
        </w:smartTag>
      </w:smartTag>
      <w:r w:rsidR="005172C5" w:rsidRPr="003F6EE4">
        <w:rPr>
          <w:rFonts w:ascii="Times New Roman" w:hAnsi="Times New Roman"/>
        </w:rPr>
        <w:t>.</w:t>
      </w:r>
      <w:r w:rsidR="005172C5" w:rsidRPr="003F6EE4">
        <w:rPr>
          <w:rStyle w:val="FootnoteReference"/>
          <w:rFonts w:ascii="Times New Roman" w:hAnsi="Times New Roman"/>
        </w:rPr>
        <w:footnoteReference w:id="54"/>
      </w:r>
      <w:r w:rsidR="005172C5" w:rsidRPr="003F6EE4">
        <w:rPr>
          <w:rFonts w:ascii="Times New Roman" w:hAnsi="Times New Roman"/>
        </w:rPr>
        <w:t xml:space="preserve">  The listing of Shenhua Energy, China’s largest coal miner</w:t>
      </w:r>
      <w:r w:rsidR="0055603D">
        <w:rPr>
          <w:rFonts w:ascii="Times New Roman" w:hAnsi="Times New Roman"/>
        </w:rPr>
        <w:t>, on the Shanghai b</w:t>
      </w:r>
      <w:r w:rsidR="005172C5" w:rsidRPr="003F6EE4">
        <w:rPr>
          <w:rFonts w:ascii="Times New Roman" w:hAnsi="Times New Roman"/>
        </w:rPr>
        <w:t>ourse at the beginning of October 2007</w:t>
      </w:r>
      <w:r w:rsidR="00202B63">
        <w:rPr>
          <w:rFonts w:ascii="Times New Roman" w:hAnsi="Times New Roman"/>
        </w:rPr>
        <w:t>, raising</w:t>
      </w:r>
      <w:r w:rsidR="005172C5" w:rsidRPr="003F6EE4">
        <w:rPr>
          <w:rFonts w:ascii="Times New Roman" w:hAnsi="Times New Roman"/>
        </w:rPr>
        <w:t xml:space="preserve"> $8.9bn in new money</w:t>
      </w:r>
      <w:r w:rsidR="00202B63">
        <w:rPr>
          <w:rFonts w:ascii="Times New Roman" w:hAnsi="Times New Roman"/>
        </w:rPr>
        <w:t>, valued</w:t>
      </w:r>
      <w:r w:rsidR="005172C5" w:rsidRPr="003F6EE4">
        <w:rPr>
          <w:rFonts w:ascii="Times New Roman" w:hAnsi="Times New Roman"/>
        </w:rPr>
        <w:t xml:space="preserve"> it at $172bn</w:t>
      </w:r>
      <w:r w:rsidR="00202B63">
        <w:rPr>
          <w:rFonts w:ascii="Times New Roman" w:hAnsi="Times New Roman"/>
        </w:rPr>
        <w:t xml:space="preserve">, </w:t>
      </w:r>
      <w:r w:rsidR="005172C5" w:rsidRPr="003F6EE4">
        <w:rPr>
          <w:rFonts w:ascii="Times New Roman" w:hAnsi="Times New Roman"/>
        </w:rPr>
        <w:t>making it the second most valuable mining</w:t>
      </w:r>
      <w:r w:rsidR="00202B63">
        <w:rPr>
          <w:rFonts w:ascii="Times New Roman" w:hAnsi="Times New Roman"/>
        </w:rPr>
        <w:t xml:space="preserve"> group in the world.  Almost 40</w:t>
      </w:r>
      <w:r w:rsidR="007C129B">
        <w:rPr>
          <w:rFonts w:ascii="Times New Roman" w:hAnsi="Times New Roman"/>
        </w:rPr>
        <w:t xml:space="preserve"> times</w:t>
      </w:r>
      <w:r w:rsidR="005172C5" w:rsidRPr="003F6EE4">
        <w:rPr>
          <w:rFonts w:ascii="Times New Roman" w:hAnsi="Times New Roman"/>
        </w:rPr>
        <w:t xml:space="preserve"> oversubscribed it experienced a nearly doubling of its share price on its </w:t>
      </w:r>
      <w:r w:rsidR="005172C5" w:rsidRPr="003F6EE4">
        <w:rPr>
          <w:rFonts w:ascii="Times New Roman" w:hAnsi="Times New Roman"/>
        </w:rPr>
        <w:lastRenderedPageBreak/>
        <w:t>trading debut</w:t>
      </w:r>
      <w:r w:rsidR="00202B63">
        <w:rPr>
          <w:rFonts w:ascii="Times New Roman" w:hAnsi="Times New Roman"/>
        </w:rPr>
        <w:t>,</w:t>
      </w:r>
      <w:r w:rsidR="005172C5" w:rsidRPr="003F6EE4">
        <w:rPr>
          <w:rFonts w:ascii="Times New Roman" w:hAnsi="Times New Roman"/>
        </w:rPr>
        <w:t xml:space="preserve"> and became the world’s largest IPO in 2007 to date.</w:t>
      </w:r>
      <w:r w:rsidR="005172C5" w:rsidRPr="003F6EE4">
        <w:rPr>
          <w:rStyle w:val="FootnoteReference"/>
          <w:rFonts w:ascii="Times New Roman" w:hAnsi="Times New Roman"/>
        </w:rPr>
        <w:footnoteReference w:id="55"/>
      </w:r>
      <w:r w:rsidR="008B485E" w:rsidRPr="003F6EE4">
        <w:rPr>
          <w:rFonts w:ascii="Times New Roman" w:hAnsi="Times New Roman"/>
        </w:rPr>
        <w:t xml:space="preserve">  Very soon after</w:t>
      </w:r>
      <w:r w:rsidR="00202B63">
        <w:rPr>
          <w:rFonts w:ascii="Times New Roman" w:hAnsi="Times New Roman"/>
        </w:rPr>
        <w:t>, at the beginning of November, China’s largest oil and gas producer,</w:t>
      </w:r>
      <w:r w:rsidR="008B485E" w:rsidRPr="003F6EE4">
        <w:rPr>
          <w:rFonts w:ascii="Times New Roman" w:hAnsi="Times New Roman"/>
        </w:rPr>
        <w:t xml:space="preserve"> PetroChina</w:t>
      </w:r>
      <w:r w:rsidR="00202B63">
        <w:rPr>
          <w:rFonts w:ascii="Times New Roman" w:hAnsi="Times New Roman"/>
        </w:rPr>
        <w:t>,</w:t>
      </w:r>
      <w:r w:rsidR="008B485E" w:rsidRPr="003F6EE4">
        <w:rPr>
          <w:rFonts w:ascii="Times New Roman" w:hAnsi="Times New Roman"/>
        </w:rPr>
        <w:t xml:space="preserve"> became the first company in the world to </w:t>
      </w:r>
      <w:r w:rsidR="00202B63">
        <w:rPr>
          <w:rFonts w:ascii="Times New Roman" w:hAnsi="Times New Roman"/>
        </w:rPr>
        <w:t>be valued at more than $1,000bn, raising a similar amount of new money on the Shanghai Stock Exchange as</w:t>
      </w:r>
      <w:r w:rsidR="008B485E" w:rsidRPr="003F6EE4">
        <w:rPr>
          <w:rFonts w:ascii="Times New Roman" w:hAnsi="Times New Roman"/>
        </w:rPr>
        <w:t xml:space="preserve"> Shenhua Energy</w:t>
      </w:r>
      <w:r w:rsidR="00202B63">
        <w:rPr>
          <w:rFonts w:ascii="Times New Roman" w:hAnsi="Times New Roman"/>
        </w:rPr>
        <w:t>,</w:t>
      </w:r>
      <w:r w:rsidR="008B485E" w:rsidRPr="003F6EE4">
        <w:rPr>
          <w:rFonts w:ascii="Times New Roman" w:hAnsi="Times New Roman"/>
        </w:rPr>
        <w:t xml:space="preserve"> with its shares</w:t>
      </w:r>
      <w:r w:rsidR="007C129B">
        <w:rPr>
          <w:rFonts w:ascii="Times New Roman" w:hAnsi="Times New Roman"/>
        </w:rPr>
        <w:t>, 50</w:t>
      </w:r>
      <w:r w:rsidR="00202B63">
        <w:rPr>
          <w:rFonts w:ascii="Times New Roman" w:hAnsi="Times New Roman"/>
        </w:rPr>
        <w:t xml:space="preserve"> times oversubscribed,</w:t>
      </w:r>
      <w:r w:rsidR="008B485E" w:rsidRPr="003F6EE4">
        <w:rPr>
          <w:rFonts w:ascii="Times New Roman" w:hAnsi="Times New Roman"/>
        </w:rPr>
        <w:t xml:space="preserve"> up 160% at the end of first day o</w:t>
      </w:r>
      <w:r w:rsidR="00202B63">
        <w:rPr>
          <w:rFonts w:ascii="Times New Roman" w:hAnsi="Times New Roman"/>
        </w:rPr>
        <w:t>f trading.  Its market capitaliz</w:t>
      </w:r>
      <w:r w:rsidR="008B485E" w:rsidRPr="003F6EE4">
        <w:rPr>
          <w:rFonts w:ascii="Times New Roman" w:hAnsi="Times New Roman"/>
        </w:rPr>
        <w:t xml:space="preserve">ation was more than double the value of the second largest company </w:t>
      </w:r>
      <w:r w:rsidR="00202B63">
        <w:rPr>
          <w:rFonts w:ascii="Times New Roman" w:hAnsi="Times New Roman"/>
        </w:rPr>
        <w:t>in the world, ExonMobil, valued at just</w:t>
      </w:r>
      <w:r w:rsidR="008B485E" w:rsidRPr="003F6EE4">
        <w:rPr>
          <w:rFonts w:ascii="Times New Roman" w:hAnsi="Times New Roman"/>
        </w:rPr>
        <w:t xml:space="preserve"> under $500bn</w:t>
      </w:r>
      <w:r w:rsidR="007C129B">
        <w:rPr>
          <w:rFonts w:ascii="Times New Roman" w:hAnsi="Times New Roman"/>
        </w:rPr>
        <w:t>.</w:t>
      </w:r>
      <w:r w:rsidR="008B485E" w:rsidRPr="003F6EE4">
        <w:rPr>
          <w:rStyle w:val="FootnoteReference"/>
          <w:rFonts w:ascii="Times New Roman" w:hAnsi="Times New Roman"/>
        </w:rPr>
        <w:footnoteReference w:id="56"/>
      </w:r>
      <w:r w:rsidR="008B485E" w:rsidRPr="003F6EE4">
        <w:rPr>
          <w:rFonts w:ascii="Times New Roman" w:hAnsi="Times New Roman"/>
        </w:rPr>
        <w:t xml:space="preserve">  As the bubble reached its peak investors did not want to listen to any of the increasing number of siren voices.</w:t>
      </w:r>
    </w:p>
    <w:p w:rsidR="00D67594" w:rsidRPr="003F6EE4" w:rsidRDefault="00D67594" w:rsidP="00E7678C">
      <w:pPr>
        <w:spacing w:line="360" w:lineRule="auto"/>
        <w:jc w:val="both"/>
        <w:rPr>
          <w:rFonts w:ascii="Times New Roman" w:hAnsi="Times New Roman"/>
        </w:rPr>
      </w:pPr>
    </w:p>
    <w:p w:rsidR="00EF275A" w:rsidRPr="003F6EE4" w:rsidRDefault="007A4F51" w:rsidP="00E7678C">
      <w:pPr>
        <w:spacing w:line="360" w:lineRule="auto"/>
        <w:jc w:val="both"/>
        <w:rPr>
          <w:rFonts w:ascii="Times New Roman" w:hAnsi="Times New Roman"/>
        </w:rPr>
      </w:pPr>
      <w:r>
        <w:rPr>
          <w:rFonts w:ascii="Times New Roman" w:hAnsi="Times New Roman"/>
        </w:rPr>
        <w:t>Interestingly, soaring stockmarket prices were</w:t>
      </w:r>
      <w:r w:rsidR="00D67594" w:rsidRPr="003F6EE4">
        <w:rPr>
          <w:rFonts w:ascii="Times New Roman" w:hAnsi="Times New Roman"/>
        </w:rPr>
        <w:t xml:space="preserve"> partly responsible for the announcement that </w:t>
      </w:r>
      <w:r w:rsidR="00CE62B7" w:rsidRPr="003F6EE4">
        <w:rPr>
          <w:rFonts w:ascii="Times New Roman" w:hAnsi="Times New Roman"/>
        </w:rPr>
        <w:t xml:space="preserve">the earnings of more than two thirds of </w:t>
      </w:r>
      <w:r w:rsidR="00D0629E" w:rsidRPr="003F6EE4">
        <w:rPr>
          <w:rFonts w:ascii="Times New Roman" w:hAnsi="Times New Roman"/>
        </w:rPr>
        <w:t xml:space="preserve">the listed </w:t>
      </w:r>
      <w:r w:rsidR="00CE62B7" w:rsidRPr="003F6EE4">
        <w:rPr>
          <w:rFonts w:ascii="Times New Roman" w:hAnsi="Times New Roman"/>
        </w:rPr>
        <w:t>Chinese</w:t>
      </w:r>
      <w:r>
        <w:rPr>
          <w:rFonts w:ascii="Times New Roman" w:hAnsi="Times New Roman"/>
        </w:rPr>
        <w:t xml:space="preserve"> firms that published their</w:t>
      </w:r>
      <w:r w:rsidR="00D67594" w:rsidRPr="003F6EE4">
        <w:rPr>
          <w:rFonts w:ascii="Times New Roman" w:hAnsi="Times New Roman"/>
        </w:rPr>
        <w:t xml:space="preserve"> results</w:t>
      </w:r>
      <w:r w:rsidR="00D0629E" w:rsidRPr="003F6EE4">
        <w:rPr>
          <w:rFonts w:ascii="Times New Roman" w:hAnsi="Times New Roman"/>
        </w:rPr>
        <w:t xml:space="preserve"> had increased by over 70% on average in the first half of 2007. </w:t>
      </w:r>
      <w:r w:rsidR="00D67594" w:rsidRPr="003F6EE4">
        <w:rPr>
          <w:rFonts w:ascii="Times New Roman" w:hAnsi="Times New Roman"/>
        </w:rPr>
        <w:t xml:space="preserve">However, around half of this growth was due to company investment gains on the </w:t>
      </w:r>
      <w:r w:rsidR="00D0629E" w:rsidRPr="003F6EE4">
        <w:rPr>
          <w:rFonts w:ascii="Times New Roman" w:hAnsi="Times New Roman"/>
        </w:rPr>
        <w:t>stock</w:t>
      </w:r>
      <w:r>
        <w:rPr>
          <w:rFonts w:ascii="Times New Roman" w:hAnsi="Times New Roman"/>
        </w:rPr>
        <w:t>market; it was not clear</w:t>
      </w:r>
      <w:r w:rsidR="00D67594" w:rsidRPr="003F6EE4">
        <w:rPr>
          <w:rFonts w:ascii="Times New Roman" w:hAnsi="Times New Roman"/>
        </w:rPr>
        <w:t xml:space="preserve"> </w:t>
      </w:r>
      <w:r>
        <w:rPr>
          <w:rFonts w:ascii="Times New Roman" w:hAnsi="Times New Roman"/>
        </w:rPr>
        <w:t>investors</w:t>
      </w:r>
      <w:r w:rsidR="00D67594" w:rsidRPr="003F6EE4">
        <w:rPr>
          <w:rFonts w:ascii="Times New Roman" w:hAnsi="Times New Roman"/>
        </w:rPr>
        <w:t xml:space="preserve"> appreciated</w:t>
      </w:r>
      <w:r>
        <w:rPr>
          <w:rFonts w:ascii="Times New Roman" w:hAnsi="Times New Roman"/>
        </w:rPr>
        <w:t xml:space="preserve"> this</w:t>
      </w:r>
      <w:r w:rsidR="00D67594" w:rsidRPr="003F6EE4">
        <w:rPr>
          <w:rFonts w:ascii="Times New Roman" w:hAnsi="Times New Roman"/>
        </w:rPr>
        <w:t>.</w:t>
      </w:r>
      <w:r w:rsidR="00D67594" w:rsidRPr="003F6EE4">
        <w:rPr>
          <w:rStyle w:val="FootnoteReference"/>
          <w:rFonts w:ascii="Times New Roman" w:hAnsi="Times New Roman"/>
        </w:rPr>
        <w:footnoteReference w:id="57"/>
      </w:r>
      <w:r w:rsidR="00EF275A" w:rsidRPr="003F6EE4">
        <w:rPr>
          <w:rFonts w:ascii="Times New Roman" w:hAnsi="Times New Roman"/>
        </w:rPr>
        <w:t xml:space="preserve"> </w:t>
      </w:r>
    </w:p>
    <w:p w:rsidR="00EF275A" w:rsidRPr="003F6EE4" w:rsidRDefault="00EF275A" w:rsidP="00E7678C">
      <w:pPr>
        <w:spacing w:line="360" w:lineRule="auto"/>
        <w:jc w:val="both"/>
        <w:rPr>
          <w:rFonts w:ascii="Times New Roman" w:hAnsi="Times New Roman"/>
        </w:rPr>
      </w:pPr>
    </w:p>
    <w:p w:rsidR="00D67594" w:rsidRPr="003F6EE4" w:rsidRDefault="00D67594" w:rsidP="00E7678C">
      <w:pPr>
        <w:spacing w:line="360" w:lineRule="auto"/>
        <w:jc w:val="both"/>
        <w:rPr>
          <w:rFonts w:ascii="Times New Roman" w:hAnsi="Times New Roman"/>
        </w:rPr>
      </w:pPr>
      <w:r w:rsidRPr="003F6EE4">
        <w:rPr>
          <w:rFonts w:ascii="Times New Roman" w:hAnsi="Times New Roman"/>
        </w:rPr>
        <w:t>Crucially, as the market continued to boom investors lost any vestige of risk aversion</w:t>
      </w:r>
      <w:r w:rsidR="00DF7511">
        <w:rPr>
          <w:rFonts w:ascii="Times New Roman" w:hAnsi="Times New Roman"/>
        </w:rPr>
        <w:t xml:space="preserve"> with even financial commentators seeming to give up on pointing out the acute risk of collapse in prices the Chinese stockmarket was facing</w:t>
      </w:r>
      <w:r w:rsidRPr="003F6EE4">
        <w:rPr>
          <w:rFonts w:ascii="Times New Roman" w:hAnsi="Times New Roman"/>
        </w:rPr>
        <w:t xml:space="preserve">.  </w:t>
      </w:r>
      <w:r w:rsidR="00DF7511">
        <w:rPr>
          <w:rFonts w:ascii="Times New Roman" w:hAnsi="Times New Roman"/>
        </w:rPr>
        <w:t>No one seemingly wanted to listen.  In fact, as figure 3 shows, the number of media mentions of the bubble</w:t>
      </w:r>
      <w:r w:rsidR="009F4276">
        <w:rPr>
          <w:rFonts w:ascii="Times New Roman" w:hAnsi="Times New Roman"/>
        </w:rPr>
        <w:t xml:space="preserve"> in Factiva</w:t>
      </w:r>
      <w:r w:rsidR="00DF7511">
        <w:rPr>
          <w:rFonts w:ascii="Times New Roman" w:hAnsi="Times New Roman"/>
        </w:rPr>
        <w:t xml:space="preserve"> fell to less than 20% o</w:t>
      </w:r>
      <w:r w:rsidR="009F4276">
        <w:rPr>
          <w:rFonts w:ascii="Times New Roman" w:hAnsi="Times New Roman"/>
        </w:rPr>
        <w:t>f those</w:t>
      </w:r>
      <w:r w:rsidR="00DF7511">
        <w:rPr>
          <w:rFonts w:ascii="Times New Roman" w:hAnsi="Times New Roman"/>
        </w:rPr>
        <w:t xml:space="preserve"> in the previous three months between July and September 2007</w:t>
      </w:r>
      <w:r w:rsidR="009F4276">
        <w:rPr>
          <w:rFonts w:ascii="Times New Roman" w:hAnsi="Times New Roman"/>
        </w:rPr>
        <w:t xml:space="preserve"> despite the market rising by no less than 45% or 2½ times the rate of the previous quarter.  </w:t>
      </w:r>
      <w:r w:rsidRPr="003F6EE4">
        <w:rPr>
          <w:rFonts w:ascii="Times New Roman" w:hAnsi="Times New Roman"/>
        </w:rPr>
        <w:t xml:space="preserve">Institutional investors were equally optimistic with 95% attributing the performance of the stockmarket to </w:t>
      </w:r>
      <w:r w:rsidR="00EF275A" w:rsidRPr="003F6EE4">
        <w:rPr>
          <w:rFonts w:ascii="Times New Roman" w:hAnsi="Times New Roman"/>
        </w:rPr>
        <w:t xml:space="preserve">the government’s </w:t>
      </w:r>
      <w:r w:rsidRPr="003F6EE4">
        <w:rPr>
          <w:rFonts w:ascii="Times New Roman" w:hAnsi="Times New Roman"/>
        </w:rPr>
        <w:t>effective stockmarket reforms.</w:t>
      </w:r>
      <w:r w:rsidRPr="003F6EE4">
        <w:rPr>
          <w:rStyle w:val="FootnoteReference"/>
          <w:rFonts w:ascii="Times New Roman" w:hAnsi="Times New Roman"/>
        </w:rPr>
        <w:footnoteReference w:id="58"/>
      </w:r>
      <w:r w:rsidR="00EF275A" w:rsidRPr="003F6EE4">
        <w:rPr>
          <w:rFonts w:ascii="Times New Roman" w:hAnsi="Times New Roman"/>
        </w:rPr>
        <w:t xml:space="preserve"> </w:t>
      </w:r>
      <w:r w:rsidRPr="003F6EE4">
        <w:rPr>
          <w:rFonts w:ascii="Times New Roman" w:hAnsi="Times New Roman"/>
        </w:rPr>
        <w:t>Despite Alan Greenspan warning in February 2007 that the US economy might slip into recession by the end of the year</w:t>
      </w:r>
      <w:r w:rsidR="00317E48" w:rsidRPr="003F6EE4">
        <w:rPr>
          <w:rFonts w:ascii="Times New Roman" w:hAnsi="Times New Roman"/>
        </w:rPr>
        <w:t>,</w:t>
      </w:r>
      <w:r w:rsidRPr="003F6EE4">
        <w:rPr>
          <w:rFonts w:ascii="Times New Roman" w:hAnsi="Times New Roman"/>
        </w:rPr>
        <w:t xml:space="preserve"> the beginnings of the sub-prime crisis</w:t>
      </w:r>
      <w:r w:rsidR="00317E48" w:rsidRPr="003F6EE4">
        <w:rPr>
          <w:rFonts w:ascii="Times New Roman" w:hAnsi="Times New Roman"/>
        </w:rPr>
        <w:t>,</w:t>
      </w:r>
      <w:r w:rsidRPr="003F6EE4">
        <w:rPr>
          <w:rFonts w:ascii="Times New Roman" w:hAnsi="Times New Roman"/>
        </w:rPr>
        <w:t xml:space="preserve"> and</w:t>
      </w:r>
      <w:r w:rsidR="00317E48" w:rsidRPr="003F6EE4">
        <w:rPr>
          <w:rFonts w:ascii="Times New Roman" w:hAnsi="Times New Roman"/>
        </w:rPr>
        <w:t xml:space="preserve"> the</w:t>
      </w:r>
      <w:r w:rsidRPr="003F6EE4">
        <w:rPr>
          <w:rFonts w:ascii="Times New Roman" w:hAnsi="Times New Roman"/>
        </w:rPr>
        <w:t xml:space="preserve"> fall in the US market, the continuing </w:t>
      </w:r>
      <w:r w:rsidR="00317E48" w:rsidRPr="003F6EE4">
        <w:rPr>
          <w:rFonts w:ascii="Times New Roman" w:hAnsi="Times New Roman"/>
        </w:rPr>
        <w:t xml:space="preserve">rapid </w:t>
      </w:r>
      <w:r w:rsidRPr="003F6EE4">
        <w:rPr>
          <w:rFonts w:ascii="Times New Roman" w:hAnsi="Times New Roman"/>
        </w:rPr>
        <w:t xml:space="preserve">growth in </w:t>
      </w:r>
      <w:r w:rsidR="00317E48" w:rsidRPr="003F6EE4">
        <w:rPr>
          <w:rFonts w:ascii="Times New Roman" w:hAnsi="Times New Roman"/>
        </w:rPr>
        <w:t xml:space="preserve">the SSEI </w:t>
      </w:r>
      <w:r w:rsidRPr="003F6EE4">
        <w:rPr>
          <w:rFonts w:ascii="Times New Roman" w:hAnsi="Times New Roman"/>
        </w:rPr>
        <w:t xml:space="preserve">supported the “closed and safe </w:t>
      </w:r>
      <w:r w:rsidRPr="003F6EE4">
        <w:rPr>
          <w:rFonts w:ascii="Times New Roman" w:hAnsi="Times New Roman"/>
        </w:rPr>
        <w:lastRenderedPageBreak/>
        <w:t>stockmarket” fantasy</w:t>
      </w:r>
      <w:r w:rsidR="00317E48" w:rsidRPr="003F6EE4">
        <w:rPr>
          <w:rFonts w:ascii="Times New Roman" w:hAnsi="Times New Roman"/>
        </w:rPr>
        <w:t>, and the idea of the oxymoron of a “rational bubble”</w:t>
      </w:r>
      <w:r w:rsidRPr="003F6EE4">
        <w:rPr>
          <w:rFonts w:ascii="Times New Roman" w:hAnsi="Times New Roman"/>
        </w:rPr>
        <w:t>.</w:t>
      </w:r>
      <w:r w:rsidRPr="003F6EE4">
        <w:rPr>
          <w:rStyle w:val="FootnoteReference"/>
          <w:rFonts w:ascii="Times New Roman" w:hAnsi="Times New Roman"/>
        </w:rPr>
        <w:footnoteReference w:id="59"/>
      </w:r>
      <w:r w:rsidRPr="003F6EE4">
        <w:rPr>
          <w:rFonts w:ascii="Times New Roman" w:hAnsi="Times New Roman"/>
        </w:rPr>
        <w:t xml:space="preserve">  The fantasy of the association between stockmarket reform</w:t>
      </w:r>
      <w:r w:rsidR="007A4F51">
        <w:rPr>
          <w:rFonts w:ascii="Times New Roman" w:hAnsi="Times New Roman"/>
        </w:rPr>
        <w:t>,</w:t>
      </w:r>
      <w:r w:rsidRPr="003F6EE4">
        <w:rPr>
          <w:rFonts w:ascii="Times New Roman" w:hAnsi="Times New Roman"/>
        </w:rPr>
        <w:t xml:space="preserve"> and the growing economy merged as did investors’ sense of </w:t>
      </w:r>
      <w:r w:rsidR="007A4F51">
        <w:rPr>
          <w:rFonts w:ascii="Times New Roman" w:hAnsi="Times New Roman"/>
        </w:rPr>
        <w:t>external reality with unconscious wish fulfillment</w:t>
      </w:r>
      <w:r w:rsidRPr="003F6EE4">
        <w:rPr>
          <w:rFonts w:ascii="Times New Roman" w:hAnsi="Times New Roman"/>
        </w:rPr>
        <w:t>.  The stockmarket was viewed as th</w:t>
      </w:r>
      <w:r w:rsidR="008003B9" w:rsidRPr="003F6EE4">
        <w:rPr>
          <w:rFonts w:ascii="Times New Roman" w:hAnsi="Times New Roman"/>
        </w:rPr>
        <w:t>e mirror of the economy</w:t>
      </w:r>
      <w:r w:rsidR="00317E48" w:rsidRPr="003F6EE4">
        <w:rPr>
          <w:rFonts w:ascii="Times New Roman" w:hAnsi="Times New Roman"/>
        </w:rPr>
        <w:t>,</w:t>
      </w:r>
      <w:r w:rsidR="008003B9" w:rsidRPr="003F6EE4">
        <w:rPr>
          <w:rFonts w:ascii="Times New Roman" w:hAnsi="Times New Roman"/>
        </w:rPr>
        <w:t xml:space="preserve"> and vice</w:t>
      </w:r>
      <w:r w:rsidRPr="003F6EE4">
        <w:rPr>
          <w:rFonts w:ascii="Times New Roman" w:hAnsi="Times New Roman"/>
        </w:rPr>
        <w:t xml:space="preserve"> versa</w:t>
      </w:r>
      <w:r w:rsidR="008003B9" w:rsidRPr="003F6EE4">
        <w:rPr>
          <w:rFonts w:ascii="Times New Roman" w:hAnsi="Times New Roman"/>
        </w:rPr>
        <w:t xml:space="preserve">.  </w:t>
      </w:r>
      <w:r w:rsidR="007A4F51">
        <w:rPr>
          <w:rFonts w:ascii="Times New Roman" w:hAnsi="Times New Roman"/>
        </w:rPr>
        <w:t>In psychi</w:t>
      </w:r>
      <w:r w:rsidR="007C129B">
        <w:rPr>
          <w:rFonts w:ascii="Times New Roman" w:hAnsi="Times New Roman"/>
        </w:rPr>
        <w:t>c reality the stockmarket</w:t>
      </w:r>
      <w:r w:rsidR="007A4F51">
        <w:rPr>
          <w:rFonts w:ascii="Times New Roman" w:hAnsi="Times New Roman"/>
        </w:rPr>
        <w:t xml:space="preserve"> was a phantastic object, and prices could</w:t>
      </w:r>
      <w:r w:rsidR="008003B9" w:rsidRPr="003F6EE4">
        <w:rPr>
          <w:rFonts w:ascii="Times New Roman" w:hAnsi="Times New Roman"/>
        </w:rPr>
        <w:t xml:space="preserve"> </w:t>
      </w:r>
      <w:r w:rsidR="00317E48" w:rsidRPr="003F6EE4">
        <w:rPr>
          <w:rFonts w:ascii="Times New Roman" w:hAnsi="Times New Roman"/>
        </w:rPr>
        <w:t xml:space="preserve">never fall. </w:t>
      </w:r>
      <w:r w:rsidR="008003B9" w:rsidRPr="003F6EE4">
        <w:rPr>
          <w:rFonts w:ascii="Times New Roman" w:hAnsi="Times New Roman"/>
        </w:rPr>
        <w:t xml:space="preserve">By July 2007 institutional investors had increased their holdings to no less than 44% </w:t>
      </w:r>
      <w:r w:rsidR="00317E48" w:rsidRPr="003F6EE4">
        <w:rPr>
          <w:rFonts w:ascii="Times New Roman" w:hAnsi="Times New Roman"/>
        </w:rPr>
        <w:t xml:space="preserve">of China’s </w:t>
      </w:r>
      <w:r w:rsidR="008003B9" w:rsidRPr="003F6EE4">
        <w:rPr>
          <w:rFonts w:ascii="Times New Roman" w:hAnsi="Times New Roman"/>
        </w:rPr>
        <w:t>A shares.  To foreign investors the Chinese stockmarket was the ideal investment to hedge the risk</w:t>
      </w:r>
      <w:r w:rsidR="007A4F51">
        <w:rPr>
          <w:rFonts w:ascii="Times New Roman" w:hAnsi="Times New Roman"/>
        </w:rPr>
        <w:t>s</w:t>
      </w:r>
      <w:r w:rsidR="008003B9" w:rsidRPr="003F6EE4">
        <w:rPr>
          <w:rFonts w:ascii="Times New Roman" w:hAnsi="Times New Roman"/>
        </w:rPr>
        <w:t xml:space="preserve"> of the sub-prime crisis.</w:t>
      </w:r>
      <w:r w:rsidR="008003B9" w:rsidRPr="003F6EE4">
        <w:rPr>
          <w:rStyle w:val="FootnoteReference"/>
          <w:rFonts w:ascii="Times New Roman" w:hAnsi="Times New Roman"/>
        </w:rPr>
        <w:footnoteReference w:id="60"/>
      </w:r>
    </w:p>
    <w:p w:rsidR="008003B9" w:rsidRPr="003F6EE4" w:rsidRDefault="008003B9" w:rsidP="00E7678C">
      <w:pPr>
        <w:spacing w:line="360" w:lineRule="auto"/>
        <w:jc w:val="both"/>
        <w:rPr>
          <w:rFonts w:ascii="Times New Roman" w:hAnsi="Times New Roman"/>
        </w:rPr>
      </w:pPr>
    </w:p>
    <w:p w:rsidR="00AD6E0C" w:rsidRPr="003F6EE4" w:rsidRDefault="008003B9" w:rsidP="00E7678C">
      <w:pPr>
        <w:spacing w:line="360" w:lineRule="auto"/>
        <w:jc w:val="both"/>
        <w:rPr>
          <w:rFonts w:ascii="Times New Roman" w:hAnsi="Times New Roman"/>
        </w:rPr>
      </w:pPr>
      <w:r w:rsidRPr="003F6EE4">
        <w:rPr>
          <w:rFonts w:ascii="Times New Roman" w:hAnsi="Times New Roman"/>
        </w:rPr>
        <w:t xml:space="preserve">According to a survey in July 2007 60% of investors, both institutional and individual, </w:t>
      </w:r>
      <w:r w:rsidR="00317E48" w:rsidRPr="003F6EE4">
        <w:rPr>
          <w:rFonts w:ascii="Times New Roman" w:hAnsi="Times New Roman"/>
        </w:rPr>
        <w:t xml:space="preserve">also </w:t>
      </w:r>
      <w:r w:rsidRPr="003F6EE4">
        <w:rPr>
          <w:rFonts w:ascii="Times New Roman" w:hAnsi="Times New Roman"/>
        </w:rPr>
        <w:t>believed the stockmarket would continue to boom until the 2008 Olympic Games.</w:t>
      </w:r>
      <w:r w:rsidRPr="003F6EE4">
        <w:rPr>
          <w:rStyle w:val="FootnoteReference"/>
          <w:rFonts w:ascii="Times New Roman" w:hAnsi="Times New Roman"/>
        </w:rPr>
        <w:footnoteReference w:id="61"/>
      </w:r>
      <w:r w:rsidRPr="003F6EE4">
        <w:rPr>
          <w:rFonts w:ascii="Times New Roman" w:hAnsi="Times New Roman"/>
        </w:rPr>
        <w:t xml:space="preserve">   According to another survey</w:t>
      </w:r>
      <w:r w:rsidR="00317E48" w:rsidRPr="003F6EE4">
        <w:rPr>
          <w:rFonts w:ascii="Times New Roman" w:hAnsi="Times New Roman"/>
        </w:rPr>
        <w:t>,</w:t>
      </w:r>
      <w:r w:rsidRPr="003F6EE4">
        <w:rPr>
          <w:rFonts w:ascii="Times New Roman" w:hAnsi="Times New Roman"/>
        </w:rPr>
        <w:t xml:space="preserve"> 52% of Chinese investors were investing more than 40% of household assets into the stockmarket</w:t>
      </w:r>
      <w:r w:rsidR="00317E48" w:rsidRPr="003F6EE4">
        <w:rPr>
          <w:rFonts w:ascii="Times New Roman" w:hAnsi="Times New Roman"/>
        </w:rPr>
        <w:t>,</w:t>
      </w:r>
      <w:r w:rsidRPr="003F6EE4">
        <w:rPr>
          <w:rFonts w:ascii="Times New Roman" w:hAnsi="Times New Roman"/>
        </w:rPr>
        <w:t xml:space="preserve"> while 15% had put more than 80% into it.  Under the pressure of basic assumption </w:t>
      </w:r>
      <w:r w:rsidR="00317E48" w:rsidRPr="003F6EE4">
        <w:rPr>
          <w:rFonts w:ascii="Times New Roman" w:hAnsi="Times New Roman"/>
        </w:rPr>
        <w:t xml:space="preserve">group </w:t>
      </w:r>
      <w:r w:rsidR="00EF2D5E" w:rsidRPr="003F6EE4">
        <w:rPr>
          <w:rFonts w:ascii="Times New Roman" w:hAnsi="Times New Roman"/>
        </w:rPr>
        <w:t>behavior</w:t>
      </w:r>
      <w:r w:rsidR="00F11799">
        <w:rPr>
          <w:rFonts w:ascii="Times New Roman" w:hAnsi="Times New Roman"/>
        </w:rPr>
        <w:t>,</w:t>
      </w:r>
      <w:r w:rsidR="007A4F51">
        <w:rPr>
          <w:rFonts w:ascii="Times New Roman" w:hAnsi="Times New Roman"/>
        </w:rPr>
        <w:t xml:space="preserve"> and investment f</w:t>
      </w:r>
      <w:r w:rsidRPr="003F6EE4">
        <w:rPr>
          <w:rFonts w:ascii="Times New Roman" w:hAnsi="Times New Roman"/>
        </w:rPr>
        <w:t>antasy associated with the phantastic object</w:t>
      </w:r>
      <w:r w:rsidR="007A4F51">
        <w:rPr>
          <w:rFonts w:ascii="Times New Roman" w:hAnsi="Times New Roman"/>
        </w:rPr>
        <w:t>,</w:t>
      </w:r>
      <w:r w:rsidRPr="003F6EE4">
        <w:rPr>
          <w:rFonts w:ascii="Times New Roman" w:hAnsi="Times New Roman"/>
        </w:rPr>
        <w:t xml:space="preserve"> the Shanghai Stock Excha</w:t>
      </w:r>
      <w:r w:rsidR="00317E48" w:rsidRPr="003F6EE4">
        <w:rPr>
          <w:rFonts w:ascii="Times New Roman" w:hAnsi="Times New Roman"/>
        </w:rPr>
        <w:t xml:space="preserve">nge Composite Index peaked on </w:t>
      </w:r>
      <w:r w:rsidRPr="003F6EE4">
        <w:rPr>
          <w:rFonts w:ascii="Times New Roman" w:hAnsi="Times New Roman"/>
        </w:rPr>
        <w:t>October</w:t>
      </w:r>
      <w:r w:rsidR="00317E48" w:rsidRPr="003F6EE4">
        <w:rPr>
          <w:rFonts w:ascii="Times New Roman" w:hAnsi="Times New Roman"/>
        </w:rPr>
        <w:t xml:space="preserve"> 16</w:t>
      </w:r>
      <w:r w:rsidRPr="003F6EE4">
        <w:rPr>
          <w:rFonts w:ascii="Times New Roman" w:hAnsi="Times New Roman"/>
        </w:rPr>
        <w:t xml:space="preserve"> at 6092; standing almost </w:t>
      </w:r>
      <w:r w:rsidR="007A4F51">
        <w:rPr>
          <w:rFonts w:ascii="Times New Roman" w:hAnsi="Times New Roman"/>
        </w:rPr>
        <w:t>6 times where it had been only two</w:t>
      </w:r>
      <w:r w:rsidRPr="003F6EE4">
        <w:rPr>
          <w:rFonts w:ascii="Times New Roman" w:hAnsi="Times New Roman"/>
        </w:rPr>
        <w:t xml:space="preserve"> years previously</w:t>
      </w:r>
      <w:r w:rsidR="00F11799">
        <w:rPr>
          <w:rFonts w:ascii="Times New Roman" w:hAnsi="Times New Roman"/>
        </w:rPr>
        <w:t>.</w:t>
      </w:r>
      <w:r w:rsidRPr="003F6EE4">
        <w:rPr>
          <w:rFonts w:ascii="Times New Roman" w:hAnsi="Times New Roman"/>
        </w:rPr>
        <w:t xml:space="preserve">  With Shanghai stocks </w:t>
      </w:r>
      <w:r w:rsidR="00317E48" w:rsidRPr="003F6EE4">
        <w:rPr>
          <w:rFonts w:ascii="Times New Roman" w:hAnsi="Times New Roman"/>
        </w:rPr>
        <w:t xml:space="preserve">then </w:t>
      </w:r>
      <w:r w:rsidRPr="003F6EE4">
        <w:rPr>
          <w:rFonts w:ascii="Times New Roman" w:hAnsi="Times New Roman"/>
        </w:rPr>
        <w:t>trading on a price/earnings ratio of more than 70</w:t>
      </w:r>
      <w:r w:rsidR="00317E48" w:rsidRPr="003F6EE4">
        <w:rPr>
          <w:rFonts w:ascii="Times New Roman" w:hAnsi="Times New Roman"/>
        </w:rPr>
        <w:t>,</w:t>
      </w:r>
      <w:r w:rsidRPr="003F6EE4">
        <w:rPr>
          <w:rFonts w:ascii="Times New Roman" w:hAnsi="Times New Roman"/>
        </w:rPr>
        <w:t xml:space="preserve"> absurd </w:t>
      </w:r>
      <w:r w:rsidR="007A4F51">
        <w:rPr>
          <w:rFonts w:ascii="Times New Roman" w:hAnsi="Times New Roman"/>
        </w:rPr>
        <w:t>valuations were being rationaliz</w:t>
      </w:r>
      <w:r w:rsidRPr="003F6EE4">
        <w:rPr>
          <w:rFonts w:ascii="Times New Roman" w:hAnsi="Times New Roman"/>
        </w:rPr>
        <w:t xml:space="preserve">ed.  Powerful cover stories were </w:t>
      </w:r>
      <w:r w:rsidR="00F11799">
        <w:rPr>
          <w:rFonts w:ascii="Times New Roman" w:hAnsi="Times New Roman"/>
        </w:rPr>
        <w:t xml:space="preserve">being </w:t>
      </w:r>
      <w:r w:rsidRPr="003F6EE4">
        <w:rPr>
          <w:rFonts w:ascii="Times New Roman" w:hAnsi="Times New Roman"/>
        </w:rPr>
        <w:t>used to deny reality.  Not surpri</w:t>
      </w:r>
      <w:r w:rsidR="00317E48" w:rsidRPr="003F6EE4">
        <w:rPr>
          <w:rFonts w:ascii="Times New Roman" w:hAnsi="Times New Roman"/>
        </w:rPr>
        <w:t xml:space="preserve">singly this </w:t>
      </w:r>
      <w:r w:rsidR="00F11799">
        <w:rPr>
          <w:rFonts w:ascii="Times New Roman" w:hAnsi="Times New Roman"/>
        </w:rPr>
        <w:t>situation was not ultimately supportable and the market</w:t>
      </w:r>
      <w:r w:rsidR="007A4F51" w:rsidRPr="003F6EE4">
        <w:rPr>
          <w:rFonts w:ascii="Times New Roman" w:hAnsi="Times New Roman"/>
        </w:rPr>
        <w:t xml:space="preserve"> went into freefall.</w:t>
      </w:r>
    </w:p>
    <w:p w:rsidR="00317E48" w:rsidRPr="003F6EE4" w:rsidRDefault="00317E48" w:rsidP="00E7678C">
      <w:pPr>
        <w:spacing w:line="360" w:lineRule="auto"/>
        <w:jc w:val="both"/>
        <w:rPr>
          <w:rFonts w:ascii="Times New Roman" w:hAnsi="Times New Roman"/>
        </w:rPr>
      </w:pPr>
    </w:p>
    <w:p w:rsidR="00AD6E0C" w:rsidRPr="003F6EE4" w:rsidRDefault="00AD6E0C" w:rsidP="00E7678C">
      <w:pPr>
        <w:spacing w:line="360" w:lineRule="auto"/>
        <w:jc w:val="both"/>
        <w:rPr>
          <w:rFonts w:ascii="Times New Roman" w:hAnsi="Times New Roman"/>
          <w:i/>
        </w:rPr>
      </w:pPr>
      <w:r w:rsidRPr="003F6EE4">
        <w:rPr>
          <w:rFonts w:ascii="Times New Roman" w:hAnsi="Times New Roman"/>
          <w:b/>
          <w:i/>
        </w:rPr>
        <w:t>The collapse: the panic phase</w:t>
      </w:r>
    </w:p>
    <w:p w:rsidR="00AD6E0C" w:rsidRPr="003F6EE4" w:rsidRDefault="00AD6E0C" w:rsidP="00E7678C">
      <w:pPr>
        <w:spacing w:line="360" w:lineRule="auto"/>
        <w:jc w:val="both"/>
        <w:rPr>
          <w:rFonts w:ascii="Times New Roman" w:hAnsi="Times New Roman"/>
        </w:rPr>
      </w:pPr>
      <w:r w:rsidRPr="003F6EE4">
        <w:rPr>
          <w:rFonts w:ascii="Times New Roman" w:hAnsi="Times New Roman"/>
        </w:rPr>
        <w:t xml:space="preserve">What actually burst the Chinese stockmarket bubble is arguable; there was not one particular event </w:t>
      </w:r>
      <w:r w:rsidR="00317E48" w:rsidRPr="003F6EE4">
        <w:rPr>
          <w:rFonts w:ascii="Times New Roman" w:hAnsi="Times New Roman"/>
        </w:rPr>
        <w:t xml:space="preserve">to which </w:t>
      </w:r>
      <w:r w:rsidR="00F11799">
        <w:rPr>
          <w:rFonts w:ascii="Times New Roman" w:hAnsi="Times New Roman"/>
        </w:rPr>
        <w:t>this can be attributed</w:t>
      </w:r>
      <w:r w:rsidRPr="003F6EE4">
        <w:rPr>
          <w:rFonts w:ascii="Times New Roman" w:hAnsi="Times New Roman"/>
        </w:rPr>
        <w:t>.  Stock valuations were so unrealistic that not very much was needed</w:t>
      </w:r>
      <w:r w:rsidR="00317E48" w:rsidRPr="003F6EE4">
        <w:rPr>
          <w:rFonts w:ascii="Times New Roman" w:hAnsi="Times New Roman"/>
        </w:rPr>
        <w:t>,</w:t>
      </w:r>
      <w:r w:rsidRPr="003F6EE4">
        <w:rPr>
          <w:rFonts w:ascii="Times New Roman" w:hAnsi="Times New Roman"/>
        </w:rPr>
        <w:t xml:space="preserve"> even though the market appeared resilient even to the actions of the Chinese government </w:t>
      </w:r>
      <w:r w:rsidR="00317E48" w:rsidRPr="003F6EE4">
        <w:rPr>
          <w:rFonts w:ascii="Times New Roman" w:hAnsi="Times New Roman"/>
        </w:rPr>
        <w:t xml:space="preserve">in an attempt </w:t>
      </w:r>
      <w:r w:rsidRPr="003F6EE4">
        <w:rPr>
          <w:rFonts w:ascii="Times New Roman" w:hAnsi="Times New Roman"/>
        </w:rPr>
        <w:t xml:space="preserve">to rein in market demand.  One important </w:t>
      </w:r>
      <w:r w:rsidRPr="003F6EE4">
        <w:rPr>
          <w:rFonts w:ascii="Times New Roman" w:hAnsi="Times New Roman"/>
        </w:rPr>
        <w:lastRenderedPageBreak/>
        <w:t xml:space="preserve">component </w:t>
      </w:r>
      <w:r w:rsidR="00317E48" w:rsidRPr="003F6EE4">
        <w:rPr>
          <w:rFonts w:ascii="Times New Roman" w:hAnsi="Times New Roman"/>
        </w:rPr>
        <w:t xml:space="preserve">that appeared to trigger </w:t>
      </w:r>
      <w:r w:rsidRPr="003F6EE4">
        <w:rPr>
          <w:rFonts w:ascii="Times New Roman" w:hAnsi="Times New Roman"/>
        </w:rPr>
        <w:t xml:space="preserve">the </w:t>
      </w:r>
      <w:r w:rsidR="00317E48" w:rsidRPr="003F6EE4">
        <w:rPr>
          <w:rFonts w:ascii="Times New Roman" w:hAnsi="Times New Roman"/>
        </w:rPr>
        <w:t>bursting</w:t>
      </w:r>
      <w:r w:rsidR="00B33BCF" w:rsidRPr="003F6EE4">
        <w:rPr>
          <w:rFonts w:ascii="Times New Roman" w:hAnsi="Times New Roman"/>
        </w:rPr>
        <w:t xml:space="preserve"> of the bubble seemed to be the deep concerns abou</w:t>
      </w:r>
      <w:r w:rsidR="00F11799">
        <w:rPr>
          <w:rFonts w:ascii="Times New Roman" w:hAnsi="Times New Roman"/>
        </w:rPr>
        <w:t>t the impact of the credit crunch</w:t>
      </w:r>
      <w:r w:rsidR="00B33BCF" w:rsidRPr="003F6EE4">
        <w:rPr>
          <w:rFonts w:ascii="Times New Roman" w:hAnsi="Times New Roman"/>
        </w:rPr>
        <w:t xml:space="preserve"> in the </w:t>
      </w:r>
      <w:smartTag w:uri="urn:schemas-microsoft-com:office:smarttags" w:element="country-region">
        <w:r w:rsidR="00B33BCF" w:rsidRPr="003F6EE4">
          <w:rPr>
            <w:rFonts w:ascii="Times New Roman" w:hAnsi="Times New Roman"/>
          </w:rPr>
          <w:t>US</w:t>
        </w:r>
      </w:smartTag>
      <w:r w:rsidR="00B33BCF" w:rsidRPr="003F6EE4">
        <w:rPr>
          <w:rFonts w:ascii="Times New Roman" w:hAnsi="Times New Roman"/>
        </w:rPr>
        <w:t xml:space="preserve"> on </w:t>
      </w:r>
      <w:smartTag w:uri="urn:schemas-microsoft-com:office:smarttags" w:element="place">
        <w:r w:rsidR="00B33BCF" w:rsidRPr="003F6EE4">
          <w:rPr>
            <w:rFonts w:ascii="Times New Roman" w:hAnsi="Times New Roman"/>
          </w:rPr>
          <w:t>East Asia</w:t>
        </w:r>
      </w:smartTag>
      <w:r w:rsidR="00B33BCF" w:rsidRPr="003F6EE4">
        <w:rPr>
          <w:rFonts w:ascii="Times New Roman" w:hAnsi="Times New Roman"/>
        </w:rPr>
        <w:t xml:space="preserve">.  Perhaps stockmarkets </w:t>
      </w:r>
      <w:r w:rsidR="007E6D1B" w:rsidRPr="003F6EE4">
        <w:rPr>
          <w:rFonts w:ascii="Times New Roman" w:hAnsi="Times New Roman"/>
        </w:rPr>
        <w:t>were not disconnected after all?</w:t>
      </w:r>
      <w:r w:rsidR="00B33BCF" w:rsidRPr="003F6EE4">
        <w:rPr>
          <w:rFonts w:ascii="Times New Roman" w:hAnsi="Times New Roman"/>
        </w:rPr>
        <w:t xml:space="preserve">  The Chinese government issued a report warning that a </w:t>
      </w:r>
      <w:smartTag w:uri="urn:schemas-microsoft-com:office:smarttags" w:element="country-region">
        <w:r w:rsidR="00B33BCF" w:rsidRPr="003F6EE4">
          <w:rPr>
            <w:rFonts w:ascii="Times New Roman" w:hAnsi="Times New Roman"/>
          </w:rPr>
          <w:t>US</w:t>
        </w:r>
      </w:smartTag>
      <w:r w:rsidR="00B33BCF" w:rsidRPr="003F6EE4">
        <w:rPr>
          <w:rFonts w:ascii="Times New Roman" w:hAnsi="Times New Roman"/>
        </w:rPr>
        <w:t xml:space="preserve"> recession could be “devastating” to </w:t>
      </w:r>
      <w:smartTag w:uri="urn:schemas-microsoft-com:office:smarttags" w:element="place">
        <w:smartTag w:uri="urn:schemas-microsoft-com:office:smarttags" w:element="country-region">
          <w:r w:rsidR="00B33BCF" w:rsidRPr="003F6EE4">
            <w:rPr>
              <w:rFonts w:ascii="Times New Roman" w:hAnsi="Times New Roman"/>
            </w:rPr>
            <w:t>China</w:t>
          </w:r>
        </w:smartTag>
      </w:smartTag>
      <w:r w:rsidR="00B33BCF" w:rsidRPr="003F6EE4">
        <w:rPr>
          <w:rFonts w:ascii="Times New Roman" w:hAnsi="Times New Roman"/>
        </w:rPr>
        <w:t>’s manufacturing sector towards the end of November 2007.</w:t>
      </w:r>
      <w:r w:rsidR="00B33BCF" w:rsidRPr="003F6EE4">
        <w:rPr>
          <w:rStyle w:val="FootnoteReference"/>
          <w:rFonts w:ascii="Times New Roman" w:hAnsi="Times New Roman"/>
        </w:rPr>
        <w:footnoteReference w:id="62"/>
      </w:r>
      <w:r w:rsidR="00B33BCF" w:rsidRPr="003F6EE4">
        <w:rPr>
          <w:rFonts w:ascii="Times New Roman" w:hAnsi="Times New Roman"/>
        </w:rPr>
        <w:t xml:space="preserve">  Also</w:t>
      </w:r>
      <w:r w:rsidR="00F11799">
        <w:rPr>
          <w:rFonts w:ascii="Times New Roman" w:hAnsi="Times New Roman"/>
        </w:rPr>
        <w:t>,</w:t>
      </w:r>
      <w:r w:rsidR="00B33BCF" w:rsidRPr="003F6EE4">
        <w:rPr>
          <w:rFonts w:ascii="Times New Roman" w:hAnsi="Times New Roman"/>
        </w:rPr>
        <w:t xml:space="preserve"> more generally, anxiety</w:t>
      </w:r>
      <w:r w:rsidR="00F11799">
        <w:rPr>
          <w:rFonts w:ascii="Times New Roman" w:hAnsi="Times New Roman"/>
        </w:rPr>
        <w:t xml:space="preserve"> about how long prices could continue to rise could not be repressed any longer</w:t>
      </w:r>
      <w:r w:rsidR="006B0E4F">
        <w:rPr>
          <w:rFonts w:ascii="Times New Roman" w:hAnsi="Times New Roman"/>
        </w:rPr>
        <w:t xml:space="preserve">, despite wishful thinking among many key investors that </w:t>
      </w:r>
      <w:smartTag w:uri="urn:schemas-microsoft-com:office:smarttags" w:element="country-region">
        <w:smartTag w:uri="urn:schemas-microsoft-com:office:smarttags" w:element="place">
          <w:r w:rsidR="006B0E4F">
            <w:rPr>
              <w:rFonts w:ascii="Times New Roman" w:hAnsi="Times New Roman"/>
            </w:rPr>
            <w:t>China</w:t>
          </w:r>
        </w:smartTag>
      </w:smartTag>
      <w:r w:rsidR="006B0E4F">
        <w:rPr>
          <w:rFonts w:ascii="Times New Roman" w:hAnsi="Times New Roman"/>
        </w:rPr>
        <w:t xml:space="preserve"> would not allow a stockmarket collapse until after the closing ceremony of the Beijing Olympics</w:t>
      </w:r>
      <w:r w:rsidR="00B33BCF" w:rsidRPr="003F6EE4">
        <w:rPr>
          <w:rFonts w:ascii="Times New Roman" w:hAnsi="Times New Roman"/>
        </w:rPr>
        <w:t>.</w:t>
      </w:r>
      <w:r w:rsidR="00B33BCF" w:rsidRPr="003F6EE4">
        <w:rPr>
          <w:rStyle w:val="FootnoteReference"/>
          <w:rFonts w:ascii="Times New Roman" w:hAnsi="Times New Roman"/>
        </w:rPr>
        <w:footnoteReference w:id="63"/>
      </w:r>
      <w:r w:rsidR="00B33BCF" w:rsidRPr="003F6EE4">
        <w:rPr>
          <w:rFonts w:ascii="Times New Roman" w:hAnsi="Times New Roman"/>
        </w:rPr>
        <w:t xml:space="preserve">  Just a few days after the </w:t>
      </w:r>
      <w:r w:rsidR="007E6D1B" w:rsidRPr="003F6EE4">
        <w:rPr>
          <w:rFonts w:ascii="Times New Roman" w:hAnsi="Times New Roman"/>
        </w:rPr>
        <w:t>SSEI</w:t>
      </w:r>
      <w:r w:rsidR="00B33BCF" w:rsidRPr="003F6EE4">
        <w:rPr>
          <w:rFonts w:ascii="Times New Roman" w:hAnsi="Times New Roman"/>
        </w:rPr>
        <w:t xml:space="preserve"> peaked</w:t>
      </w:r>
      <w:r w:rsidR="007A4F51">
        <w:rPr>
          <w:rFonts w:ascii="Times New Roman" w:hAnsi="Times New Roman"/>
        </w:rPr>
        <w:t>,</w:t>
      </w:r>
      <w:r w:rsidR="00B33BCF" w:rsidRPr="003F6EE4">
        <w:rPr>
          <w:rFonts w:ascii="Times New Roman" w:hAnsi="Times New Roman"/>
        </w:rPr>
        <w:t xml:space="preserve"> the </w:t>
      </w:r>
      <w:r w:rsidR="00B33BCF" w:rsidRPr="003F6EE4">
        <w:rPr>
          <w:rFonts w:ascii="Times New Roman" w:hAnsi="Times New Roman"/>
          <w:i/>
        </w:rPr>
        <w:t>Financial Times</w:t>
      </w:r>
      <w:r w:rsidR="00B33BCF" w:rsidRPr="003F6EE4">
        <w:rPr>
          <w:rFonts w:ascii="Times New Roman" w:hAnsi="Times New Roman"/>
        </w:rPr>
        <w:t xml:space="preserve"> penned an article “</w:t>
      </w:r>
      <w:smartTag w:uri="urn:schemas-microsoft-com:office:smarttags" w:element="place">
        <w:smartTag w:uri="urn:schemas-microsoft-com:office:smarttags" w:element="country-region">
          <w:r w:rsidR="00B33BCF" w:rsidRPr="003F6EE4">
            <w:rPr>
              <w:rFonts w:ascii="Times New Roman" w:hAnsi="Times New Roman"/>
            </w:rPr>
            <w:t>China</w:t>
          </w:r>
        </w:smartTag>
      </w:smartTag>
      <w:r w:rsidR="00B33BCF" w:rsidRPr="003F6EE4">
        <w:rPr>
          <w:rFonts w:ascii="Times New Roman" w:hAnsi="Times New Roman"/>
        </w:rPr>
        <w:t>’s Bubble May Burst But The Impact Will Be Limited”.</w:t>
      </w:r>
      <w:r w:rsidR="00B33BCF" w:rsidRPr="003F6EE4">
        <w:rPr>
          <w:rStyle w:val="FootnoteReference"/>
          <w:rFonts w:ascii="Times New Roman" w:hAnsi="Times New Roman"/>
        </w:rPr>
        <w:footnoteReference w:id="64"/>
      </w:r>
      <w:r w:rsidR="00B33BCF" w:rsidRPr="003F6EE4">
        <w:rPr>
          <w:rFonts w:ascii="Times New Roman" w:hAnsi="Times New Roman"/>
        </w:rPr>
        <w:t xml:space="preserve">  The </w:t>
      </w:r>
      <w:r w:rsidR="00B33BCF" w:rsidRPr="003F6EE4">
        <w:rPr>
          <w:rFonts w:ascii="Times New Roman" w:hAnsi="Times New Roman"/>
          <w:i/>
        </w:rPr>
        <w:t>International Herald Tribune</w:t>
      </w:r>
      <w:r w:rsidR="00B33BCF" w:rsidRPr="003F6EE4">
        <w:rPr>
          <w:rFonts w:ascii="Times New Roman" w:hAnsi="Times New Roman"/>
        </w:rPr>
        <w:t xml:space="preserve"> </w:t>
      </w:r>
      <w:r w:rsidR="007E6D1B" w:rsidRPr="003F6EE4">
        <w:rPr>
          <w:rFonts w:ascii="Times New Roman" w:hAnsi="Times New Roman"/>
        </w:rPr>
        <w:t xml:space="preserve">also pointed out the high </w:t>
      </w:r>
      <w:r w:rsidR="00B33BCF" w:rsidRPr="003F6EE4">
        <w:rPr>
          <w:rFonts w:ascii="Times New Roman" w:hAnsi="Times New Roman"/>
        </w:rPr>
        <w:t>risk of the bubble bursting.</w:t>
      </w:r>
      <w:r w:rsidR="00B33BCF" w:rsidRPr="003F6EE4">
        <w:rPr>
          <w:rStyle w:val="FootnoteReference"/>
          <w:rFonts w:ascii="Times New Roman" w:hAnsi="Times New Roman"/>
        </w:rPr>
        <w:footnoteReference w:id="65"/>
      </w:r>
      <w:r w:rsidR="00B33BCF" w:rsidRPr="003F6EE4">
        <w:rPr>
          <w:rFonts w:ascii="Times New Roman" w:hAnsi="Times New Roman"/>
        </w:rPr>
        <w:t xml:space="preserve">  </w:t>
      </w:r>
      <w:r w:rsidR="007E6D1B" w:rsidRPr="003F6EE4">
        <w:rPr>
          <w:rFonts w:ascii="Times New Roman" w:hAnsi="Times New Roman"/>
        </w:rPr>
        <w:t>Likewise</w:t>
      </w:r>
      <w:r w:rsidR="00B33BCF" w:rsidRPr="003F6EE4">
        <w:rPr>
          <w:rFonts w:ascii="Times New Roman" w:hAnsi="Times New Roman"/>
        </w:rPr>
        <w:t xml:space="preserve"> Warr</w:t>
      </w:r>
      <w:r w:rsidR="006B0E4F">
        <w:rPr>
          <w:rFonts w:ascii="Times New Roman" w:hAnsi="Times New Roman"/>
        </w:rPr>
        <w:t>en Buffet on</w:t>
      </w:r>
      <w:r w:rsidR="00B33BCF" w:rsidRPr="003F6EE4">
        <w:rPr>
          <w:rFonts w:ascii="Times New Roman" w:hAnsi="Times New Roman"/>
        </w:rPr>
        <w:t xml:space="preserve"> October</w:t>
      </w:r>
      <w:r w:rsidR="006B0E4F">
        <w:rPr>
          <w:rFonts w:ascii="Times New Roman" w:hAnsi="Times New Roman"/>
        </w:rPr>
        <w:t xml:space="preserve"> 24, after selling</w:t>
      </w:r>
      <w:r w:rsidR="007C129B">
        <w:rPr>
          <w:rFonts w:ascii="Times New Roman" w:hAnsi="Times New Roman"/>
        </w:rPr>
        <w:t xml:space="preserve"> his entire stake in PetroChina and</w:t>
      </w:r>
      <w:r w:rsidR="006B0E4F">
        <w:rPr>
          <w:rFonts w:ascii="Times New Roman" w:hAnsi="Times New Roman"/>
        </w:rPr>
        <w:t xml:space="preserve"> earning a seven</w:t>
      </w:r>
      <w:r w:rsidR="007C129B">
        <w:rPr>
          <w:rFonts w:ascii="Times New Roman" w:hAnsi="Times New Roman"/>
        </w:rPr>
        <w:t>-</w:t>
      </w:r>
      <w:r w:rsidR="006B0E4F">
        <w:rPr>
          <w:rFonts w:ascii="Times New Roman" w:hAnsi="Times New Roman"/>
        </w:rPr>
        <w:t>fold return</w:t>
      </w:r>
      <w:r w:rsidR="007C129B">
        <w:rPr>
          <w:rFonts w:ascii="Times New Roman" w:hAnsi="Times New Roman"/>
        </w:rPr>
        <w:t xml:space="preserve"> in the process</w:t>
      </w:r>
      <w:r w:rsidR="006B0E4F">
        <w:rPr>
          <w:rFonts w:ascii="Times New Roman" w:hAnsi="Times New Roman"/>
        </w:rPr>
        <w:t>,</w:t>
      </w:r>
      <w:r w:rsidR="00B33BCF" w:rsidRPr="003F6EE4">
        <w:rPr>
          <w:rFonts w:ascii="Times New Roman" w:hAnsi="Times New Roman"/>
        </w:rPr>
        <w:t xml:space="preserve"> urged investors to be cautious about the Chinese stockmarket: “We never buy stocks when we see prices soaring.  We buy stocks because we are confident of the company’s growth.”</w:t>
      </w:r>
      <w:r w:rsidR="00B33BCF" w:rsidRPr="003F6EE4">
        <w:rPr>
          <w:rStyle w:val="FootnoteReference"/>
          <w:rFonts w:ascii="Times New Roman" w:hAnsi="Times New Roman"/>
        </w:rPr>
        <w:footnoteReference w:id="66"/>
      </w:r>
      <w:r w:rsidR="00B33BCF" w:rsidRPr="003F6EE4">
        <w:rPr>
          <w:rFonts w:ascii="Times New Roman" w:hAnsi="Times New Roman"/>
        </w:rPr>
        <w:t xml:space="preserve">  At the end of October 2007 Alan Greenspan again said </w:t>
      </w:r>
      <w:smartTag w:uri="urn:schemas-microsoft-com:office:smarttags" w:element="country-region">
        <w:smartTag w:uri="urn:schemas-microsoft-com:office:smarttags" w:element="place">
          <w:r w:rsidR="00B33BCF" w:rsidRPr="003F6EE4">
            <w:rPr>
              <w:rFonts w:ascii="Times New Roman" w:hAnsi="Times New Roman"/>
            </w:rPr>
            <w:t>China</w:t>
          </w:r>
        </w:smartTag>
      </w:smartTag>
      <w:r w:rsidR="00B33BCF" w:rsidRPr="003F6EE4">
        <w:rPr>
          <w:rFonts w:ascii="Times New Roman" w:hAnsi="Times New Roman"/>
        </w:rPr>
        <w:t>’s stockmarket was a speculative bubble that would burst.</w:t>
      </w:r>
      <w:r w:rsidR="00B33BCF" w:rsidRPr="003F6EE4">
        <w:rPr>
          <w:rStyle w:val="FootnoteReference"/>
          <w:rFonts w:ascii="Times New Roman" w:hAnsi="Times New Roman"/>
        </w:rPr>
        <w:footnoteReference w:id="67"/>
      </w:r>
    </w:p>
    <w:p w:rsidR="00B33BCF" w:rsidRPr="003F6EE4" w:rsidRDefault="00B33BCF" w:rsidP="00E7678C">
      <w:pPr>
        <w:spacing w:line="360" w:lineRule="auto"/>
        <w:jc w:val="both"/>
        <w:rPr>
          <w:rFonts w:ascii="Times New Roman" w:hAnsi="Times New Roman"/>
        </w:rPr>
      </w:pPr>
    </w:p>
    <w:p w:rsidR="00B33BCF" w:rsidRPr="003F6EE4" w:rsidRDefault="00324FF8" w:rsidP="00E7678C">
      <w:pPr>
        <w:spacing w:line="360" w:lineRule="auto"/>
        <w:jc w:val="both"/>
        <w:rPr>
          <w:rFonts w:ascii="Times New Roman" w:hAnsi="Times New Roman"/>
        </w:rPr>
      </w:pPr>
      <w:r w:rsidRPr="003F6EE4">
        <w:rPr>
          <w:rFonts w:ascii="Times New Roman" w:hAnsi="Times New Roman"/>
        </w:rPr>
        <w:t>Nevertheless</w:t>
      </w:r>
      <w:r w:rsidR="00B33BCF" w:rsidRPr="003F6EE4">
        <w:rPr>
          <w:rFonts w:ascii="Times New Roman" w:hAnsi="Times New Roman"/>
        </w:rPr>
        <w:t xml:space="preserve">, at the beginning, </w:t>
      </w:r>
      <w:r w:rsidR="006C7B34" w:rsidRPr="003F6EE4">
        <w:rPr>
          <w:rFonts w:ascii="Times New Roman" w:hAnsi="Times New Roman"/>
        </w:rPr>
        <w:t>investment bankers remained determinedly optimistic.  “It will all bounce back in the second quarter” and “</w:t>
      </w:r>
      <w:smartTag w:uri="urn:schemas-microsoft-com:office:smarttags" w:element="place">
        <w:r w:rsidR="006C7B34" w:rsidRPr="003F6EE4">
          <w:rPr>
            <w:rFonts w:ascii="Times New Roman" w:hAnsi="Times New Roman"/>
          </w:rPr>
          <w:t>Asia</w:t>
        </w:r>
      </w:smartTag>
      <w:r w:rsidR="006C7B34" w:rsidRPr="003F6EE4">
        <w:rPr>
          <w:rFonts w:ascii="Times New Roman" w:hAnsi="Times New Roman"/>
        </w:rPr>
        <w:t xml:space="preserve"> is still booming”.</w:t>
      </w:r>
      <w:r w:rsidR="006C7B34" w:rsidRPr="003F6EE4">
        <w:rPr>
          <w:rStyle w:val="FootnoteReference"/>
          <w:rFonts w:ascii="Times New Roman" w:hAnsi="Times New Roman"/>
        </w:rPr>
        <w:footnoteReference w:id="68"/>
      </w:r>
      <w:r w:rsidR="006C7B34" w:rsidRPr="003F6EE4">
        <w:rPr>
          <w:rFonts w:ascii="Times New Roman" w:hAnsi="Times New Roman"/>
        </w:rPr>
        <w:t xml:space="preserve">  </w:t>
      </w:r>
      <w:r w:rsidRPr="003F6EE4">
        <w:rPr>
          <w:rFonts w:ascii="Times New Roman" w:hAnsi="Times New Roman"/>
        </w:rPr>
        <w:t>D</w:t>
      </w:r>
      <w:r w:rsidR="006C7B34" w:rsidRPr="003F6EE4">
        <w:rPr>
          <w:rFonts w:ascii="Times New Roman" w:hAnsi="Times New Roman"/>
        </w:rPr>
        <w:t xml:space="preserve">enials continued; investors did not want to know.  The </w:t>
      </w:r>
      <w:r w:rsidRPr="003F6EE4">
        <w:rPr>
          <w:rFonts w:ascii="Times New Roman" w:hAnsi="Times New Roman"/>
        </w:rPr>
        <w:t>World</w:t>
      </w:r>
      <w:r w:rsidR="006C7B34" w:rsidRPr="003F6EE4">
        <w:rPr>
          <w:rFonts w:ascii="Times New Roman" w:hAnsi="Times New Roman"/>
        </w:rPr>
        <w:t xml:space="preserve"> Bank forecast an increase </w:t>
      </w:r>
      <w:r w:rsidRPr="003F6EE4">
        <w:rPr>
          <w:rFonts w:ascii="Times New Roman" w:hAnsi="Times New Roman"/>
        </w:rPr>
        <w:t xml:space="preserve">in </w:t>
      </w:r>
      <w:r w:rsidR="006C7B34" w:rsidRPr="003F6EE4">
        <w:rPr>
          <w:rFonts w:ascii="Times New Roman" w:hAnsi="Times New Roman"/>
        </w:rPr>
        <w:t>growth</w:t>
      </w:r>
      <w:r w:rsidRPr="003F6EE4">
        <w:rPr>
          <w:rFonts w:ascii="Times New Roman" w:hAnsi="Times New Roman"/>
        </w:rPr>
        <w:t xml:space="preserve"> rate for 2007</w:t>
      </w:r>
      <w:r w:rsidR="006B0E4F">
        <w:rPr>
          <w:rFonts w:ascii="Times New Roman" w:hAnsi="Times New Roman"/>
        </w:rPr>
        <w:t>,</w:t>
      </w:r>
      <w:r w:rsidR="006C7B34" w:rsidRPr="003F6EE4">
        <w:rPr>
          <w:rFonts w:ascii="Times New Roman" w:hAnsi="Times New Roman"/>
        </w:rPr>
        <w:t xml:space="preserve"> and a similar</w:t>
      </w:r>
      <w:r w:rsidRPr="003F6EE4">
        <w:rPr>
          <w:rFonts w:ascii="Times New Roman" w:hAnsi="Times New Roman"/>
        </w:rPr>
        <w:t xml:space="preserve"> high</w:t>
      </w:r>
      <w:r w:rsidR="006C7B34" w:rsidRPr="003F6EE4">
        <w:rPr>
          <w:rFonts w:ascii="Times New Roman" w:hAnsi="Times New Roman"/>
        </w:rPr>
        <w:t xml:space="preserve"> figure for 2008</w:t>
      </w:r>
      <w:r w:rsidRPr="003F6EE4">
        <w:rPr>
          <w:rFonts w:ascii="Times New Roman" w:hAnsi="Times New Roman"/>
        </w:rPr>
        <w:t>,</w:t>
      </w:r>
      <w:r w:rsidR="006C7B34" w:rsidRPr="003F6EE4">
        <w:rPr>
          <w:rFonts w:ascii="Times New Roman" w:hAnsi="Times New Roman"/>
        </w:rPr>
        <w:t xml:space="preserve"> and viewed the consequences of a Chinese stockmarket </w:t>
      </w:r>
      <w:r w:rsidRPr="003F6EE4">
        <w:rPr>
          <w:rFonts w:ascii="Times New Roman" w:hAnsi="Times New Roman"/>
        </w:rPr>
        <w:t>“</w:t>
      </w:r>
      <w:r w:rsidR="006C7B34" w:rsidRPr="003F6EE4">
        <w:rPr>
          <w:rFonts w:ascii="Times New Roman" w:hAnsi="Times New Roman"/>
        </w:rPr>
        <w:t>correction</w:t>
      </w:r>
      <w:r w:rsidRPr="003F6EE4">
        <w:rPr>
          <w:rFonts w:ascii="Times New Roman" w:hAnsi="Times New Roman"/>
        </w:rPr>
        <w:t>” to the wider economy</w:t>
      </w:r>
      <w:r w:rsidR="006B0E4F">
        <w:rPr>
          <w:rFonts w:ascii="Times New Roman" w:hAnsi="Times New Roman"/>
        </w:rPr>
        <w:t xml:space="preserve"> as</w:t>
      </w:r>
      <w:r w:rsidR="006C7B34" w:rsidRPr="003F6EE4">
        <w:rPr>
          <w:rFonts w:ascii="Times New Roman" w:hAnsi="Times New Roman"/>
        </w:rPr>
        <w:t xml:space="preserve"> “likely to be fairly limited”.</w:t>
      </w:r>
      <w:r w:rsidR="006C7B34" w:rsidRPr="003F6EE4">
        <w:rPr>
          <w:rStyle w:val="FootnoteReference"/>
          <w:rFonts w:ascii="Times New Roman" w:hAnsi="Times New Roman"/>
        </w:rPr>
        <w:footnoteReference w:id="69"/>
      </w:r>
    </w:p>
    <w:p w:rsidR="006C7B34" w:rsidRPr="003F6EE4" w:rsidRDefault="006C7B34" w:rsidP="00E7678C">
      <w:pPr>
        <w:spacing w:line="360" w:lineRule="auto"/>
        <w:jc w:val="both"/>
        <w:rPr>
          <w:rFonts w:ascii="Times New Roman" w:hAnsi="Times New Roman"/>
        </w:rPr>
      </w:pPr>
    </w:p>
    <w:p w:rsidR="00EB55CF" w:rsidRPr="003F6EE4" w:rsidRDefault="006C7B34" w:rsidP="00E7678C">
      <w:pPr>
        <w:spacing w:line="360" w:lineRule="auto"/>
        <w:jc w:val="both"/>
        <w:rPr>
          <w:rFonts w:ascii="Times New Roman" w:hAnsi="Times New Roman"/>
        </w:rPr>
      </w:pPr>
      <w:r w:rsidRPr="003F6EE4">
        <w:rPr>
          <w:rFonts w:ascii="Times New Roman" w:hAnsi="Times New Roman"/>
        </w:rPr>
        <w:lastRenderedPageBreak/>
        <w:t>However, the Shanghai</w:t>
      </w:r>
      <w:r w:rsidR="00EB55CF" w:rsidRPr="003F6EE4">
        <w:rPr>
          <w:rFonts w:ascii="Times New Roman" w:hAnsi="Times New Roman"/>
        </w:rPr>
        <w:t xml:space="preserve"> </w:t>
      </w:r>
      <w:r w:rsidRPr="003F6EE4">
        <w:rPr>
          <w:rFonts w:ascii="Times New Roman" w:hAnsi="Times New Roman"/>
        </w:rPr>
        <w:t xml:space="preserve">Composite was down 21% from its peak </w:t>
      </w:r>
      <w:r w:rsidR="00EB55CF" w:rsidRPr="003F6EE4">
        <w:rPr>
          <w:rFonts w:ascii="Times New Roman" w:hAnsi="Times New Roman"/>
        </w:rPr>
        <w:t>by</w:t>
      </w:r>
      <w:r w:rsidRPr="003F6EE4">
        <w:rPr>
          <w:rFonts w:ascii="Times New Roman" w:hAnsi="Times New Roman"/>
        </w:rPr>
        <w:t xml:space="preserve"> the end of November 2007</w:t>
      </w:r>
      <w:r w:rsidR="007C129B">
        <w:rPr>
          <w:rFonts w:ascii="Times New Roman" w:hAnsi="Times New Roman"/>
        </w:rPr>
        <w:t xml:space="preserve"> with</w:t>
      </w:r>
      <w:r w:rsidRPr="003F6EE4">
        <w:rPr>
          <w:rFonts w:ascii="Times New Roman" w:hAnsi="Times New Roman"/>
        </w:rPr>
        <w:t xml:space="preserve"> weekly trading volumes </w:t>
      </w:r>
      <w:r w:rsidR="00EB55CF" w:rsidRPr="003F6EE4">
        <w:rPr>
          <w:rFonts w:ascii="Times New Roman" w:hAnsi="Times New Roman"/>
        </w:rPr>
        <w:t>falling</w:t>
      </w:r>
      <w:r w:rsidRPr="003F6EE4">
        <w:rPr>
          <w:rFonts w:ascii="Times New Roman" w:hAnsi="Times New Roman"/>
        </w:rPr>
        <w:t xml:space="preserve"> from 17bn </w:t>
      </w:r>
      <w:r w:rsidR="00EB55CF" w:rsidRPr="003F6EE4">
        <w:rPr>
          <w:rFonts w:ascii="Times New Roman" w:hAnsi="Times New Roman"/>
        </w:rPr>
        <w:t xml:space="preserve">shares earlier in the year </w:t>
      </w:r>
      <w:r w:rsidRPr="003F6EE4">
        <w:rPr>
          <w:rFonts w:ascii="Times New Roman" w:hAnsi="Times New Roman"/>
        </w:rPr>
        <w:t>to 3.3bn</w:t>
      </w:r>
      <w:r w:rsidR="00EB55CF" w:rsidRPr="003F6EE4">
        <w:rPr>
          <w:rFonts w:ascii="Times New Roman" w:hAnsi="Times New Roman"/>
        </w:rPr>
        <w:t>.</w:t>
      </w:r>
      <w:r w:rsidRPr="003F6EE4">
        <w:rPr>
          <w:rStyle w:val="FootnoteReference"/>
          <w:rFonts w:ascii="Times New Roman" w:hAnsi="Times New Roman"/>
        </w:rPr>
        <w:footnoteReference w:id="70"/>
      </w:r>
      <w:r w:rsidRPr="003F6EE4">
        <w:rPr>
          <w:rFonts w:ascii="Times New Roman" w:hAnsi="Times New Roman"/>
        </w:rPr>
        <w:t xml:space="preserve"> Mainland Chinese equities had attracted huge amounts of overseas interest on the basis not </w:t>
      </w:r>
      <w:r w:rsidR="00EB55CF" w:rsidRPr="003F6EE4">
        <w:rPr>
          <w:rFonts w:ascii="Times New Roman" w:hAnsi="Times New Roman"/>
        </w:rPr>
        <w:t>only because</w:t>
      </w:r>
      <w:r w:rsidRPr="003F6EE4">
        <w:rPr>
          <w:rFonts w:ascii="Times New Roman" w:hAnsi="Times New Roman"/>
        </w:rPr>
        <w:t xml:space="preserve"> of the two-year surge in share prices, but also the belief that the Chinese </w:t>
      </w:r>
      <w:r w:rsidR="00EB55CF" w:rsidRPr="003F6EE4">
        <w:rPr>
          <w:rFonts w:ascii="Times New Roman" w:hAnsi="Times New Roman"/>
        </w:rPr>
        <w:t>stockmarket</w:t>
      </w:r>
      <w:r w:rsidRPr="003F6EE4">
        <w:rPr>
          <w:rFonts w:ascii="Times New Roman" w:hAnsi="Times New Roman"/>
        </w:rPr>
        <w:t xml:space="preserve"> was largely insulated</w:t>
      </w:r>
      <w:r w:rsidR="00EB55CF" w:rsidRPr="003F6EE4">
        <w:rPr>
          <w:rFonts w:ascii="Times New Roman" w:hAnsi="Times New Roman"/>
        </w:rPr>
        <w:t xml:space="preserve"> from what was happening in global markets.  This was demonstrably no longer true, if this ideal</w:t>
      </w:r>
      <w:r w:rsidR="007C129B">
        <w:rPr>
          <w:rFonts w:ascii="Times New Roman" w:hAnsi="Times New Roman"/>
        </w:rPr>
        <w:t>iz</w:t>
      </w:r>
      <w:r w:rsidR="00EB55CF" w:rsidRPr="003F6EE4">
        <w:rPr>
          <w:rFonts w:ascii="Times New Roman" w:hAnsi="Times New Roman"/>
        </w:rPr>
        <w:t>ed belief ever was</w:t>
      </w:r>
      <w:r w:rsidRPr="003F6EE4">
        <w:rPr>
          <w:rFonts w:ascii="Times New Roman" w:hAnsi="Times New Roman"/>
        </w:rPr>
        <w:t>.</w:t>
      </w:r>
      <w:r w:rsidR="00EB55CF" w:rsidRPr="003F6EE4">
        <w:rPr>
          <w:rFonts w:ascii="Times New Roman" w:hAnsi="Times New Roman"/>
        </w:rPr>
        <w:t xml:space="preserve"> Movements in the SSE</w:t>
      </w:r>
      <w:r w:rsidR="007C129B">
        <w:rPr>
          <w:rFonts w:ascii="Times New Roman" w:hAnsi="Times New Roman"/>
        </w:rPr>
        <w:t>I</w:t>
      </w:r>
      <w:r w:rsidR="00EB55CF" w:rsidRPr="003F6EE4">
        <w:rPr>
          <w:rFonts w:ascii="Times New Roman" w:hAnsi="Times New Roman"/>
        </w:rPr>
        <w:t xml:space="preserve"> were now highly correlated with those of other world markets despite </w:t>
      </w:r>
      <w:r w:rsidR="007C129B">
        <w:rPr>
          <w:rFonts w:ascii="Times New Roman" w:hAnsi="Times New Roman"/>
        </w:rPr>
        <w:t xml:space="preserve">the </w:t>
      </w:r>
      <w:r w:rsidR="00EB55CF" w:rsidRPr="003F6EE4">
        <w:rPr>
          <w:rFonts w:ascii="Times New Roman" w:hAnsi="Times New Roman"/>
        </w:rPr>
        <w:t>denials of many commentators.</w:t>
      </w:r>
      <w:r w:rsidR="00EB55CF" w:rsidRPr="003F6EE4">
        <w:rPr>
          <w:rStyle w:val="FootnoteReference"/>
          <w:rFonts w:ascii="Times New Roman" w:hAnsi="Times New Roman"/>
        </w:rPr>
        <w:footnoteReference w:id="71"/>
      </w:r>
      <w:r w:rsidRPr="003F6EE4">
        <w:rPr>
          <w:rFonts w:ascii="Times New Roman" w:hAnsi="Times New Roman"/>
        </w:rPr>
        <w:t xml:space="preserve">  </w:t>
      </w:r>
    </w:p>
    <w:p w:rsidR="006C7B34" w:rsidRPr="003F6EE4" w:rsidRDefault="006C7B34" w:rsidP="00E7678C">
      <w:pPr>
        <w:spacing w:line="360" w:lineRule="auto"/>
        <w:jc w:val="both"/>
        <w:rPr>
          <w:rFonts w:ascii="Times New Roman" w:hAnsi="Times New Roman"/>
        </w:rPr>
      </w:pPr>
    </w:p>
    <w:p w:rsidR="006C7B34" w:rsidRPr="003F6EE4" w:rsidRDefault="006C7B34" w:rsidP="00E7678C">
      <w:pPr>
        <w:spacing w:line="360" w:lineRule="auto"/>
        <w:jc w:val="both"/>
        <w:rPr>
          <w:rFonts w:ascii="Times New Roman" w:hAnsi="Times New Roman"/>
        </w:rPr>
      </w:pPr>
      <w:r w:rsidRPr="003F6EE4">
        <w:rPr>
          <w:rFonts w:ascii="Times New Roman" w:hAnsi="Times New Roman"/>
        </w:rPr>
        <w:t>Chinese investors entered into an explicitly anxious state of mind and began to panic.  Once they believed market prices were no longer supportable any news which reinforced these feelings would be amplified</w:t>
      </w:r>
      <w:r w:rsidR="008733B6" w:rsidRPr="003F6EE4">
        <w:rPr>
          <w:rFonts w:ascii="Times New Roman" w:hAnsi="Times New Roman"/>
        </w:rPr>
        <w:t>,</w:t>
      </w:r>
      <w:r w:rsidR="007C129B">
        <w:rPr>
          <w:rFonts w:ascii="Times New Roman" w:hAnsi="Times New Roman"/>
        </w:rPr>
        <w:t xml:space="preserve"> leading to a stampede for</w:t>
      </w:r>
      <w:r w:rsidRPr="003F6EE4">
        <w:rPr>
          <w:rFonts w:ascii="Times New Roman" w:hAnsi="Times New Roman"/>
        </w:rPr>
        <w:t xml:space="preserve"> </w:t>
      </w:r>
      <w:r w:rsidR="008733B6" w:rsidRPr="003F6EE4">
        <w:rPr>
          <w:rFonts w:ascii="Times New Roman" w:hAnsi="Times New Roman"/>
        </w:rPr>
        <w:t>the</w:t>
      </w:r>
      <w:r w:rsidRPr="003F6EE4">
        <w:rPr>
          <w:rFonts w:ascii="Times New Roman" w:hAnsi="Times New Roman"/>
        </w:rPr>
        <w:t xml:space="preserve"> exit.  By January 2008 only a quarter of investors had an optimistic view of the market</w:t>
      </w:r>
      <w:r w:rsidR="008733B6" w:rsidRPr="003F6EE4">
        <w:rPr>
          <w:rFonts w:ascii="Times New Roman" w:hAnsi="Times New Roman"/>
        </w:rPr>
        <w:t>,</w:t>
      </w:r>
      <w:r w:rsidRPr="003F6EE4">
        <w:rPr>
          <w:rFonts w:ascii="Times New Roman" w:hAnsi="Times New Roman"/>
        </w:rPr>
        <w:t xml:space="preserve"> even though less than one in five had lost money in 2007</w:t>
      </w:r>
      <w:r w:rsidR="008733B6" w:rsidRPr="003F6EE4">
        <w:rPr>
          <w:rFonts w:ascii="Times New Roman" w:hAnsi="Times New Roman"/>
        </w:rPr>
        <w:t>,</w:t>
      </w:r>
      <w:r w:rsidRPr="003F6EE4">
        <w:rPr>
          <w:rFonts w:ascii="Times New Roman" w:hAnsi="Times New Roman"/>
        </w:rPr>
        <w:t xml:space="preserve">  </w:t>
      </w:r>
      <w:r w:rsidR="008733B6" w:rsidRPr="003F6EE4">
        <w:rPr>
          <w:rFonts w:ascii="Times New Roman" w:hAnsi="Times New Roman"/>
        </w:rPr>
        <w:t>and the</w:t>
      </w:r>
      <w:r w:rsidR="008F3321" w:rsidRPr="003F6EE4">
        <w:rPr>
          <w:rFonts w:ascii="Times New Roman" w:hAnsi="Times New Roman"/>
        </w:rPr>
        <w:t xml:space="preserve"> Olympic Games was no l</w:t>
      </w:r>
      <w:r w:rsidR="007C129B">
        <w:rPr>
          <w:rFonts w:ascii="Times New Roman" w:hAnsi="Times New Roman"/>
        </w:rPr>
        <w:t>onger being viewed as holding up</w:t>
      </w:r>
      <w:r w:rsidR="008F3321" w:rsidRPr="003F6EE4">
        <w:rPr>
          <w:rFonts w:ascii="Times New Roman" w:hAnsi="Times New Roman"/>
        </w:rPr>
        <w:t xml:space="preserve"> </w:t>
      </w:r>
      <w:r w:rsidR="008733B6" w:rsidRPr="003F6EE4">
        <w:rPr>
          <w:rFonts w:ascii="Times New Roman" w:hAnsi="Times New Roman"/>
        </w:rPr>
        <w:t>market prices</w:t>
      </w:r>
      <w:r w:rsidR="008F3321" w:rsidRPr="003F6EE4">
        <w:rPr>
          <w:rFonts w:ascii="Times New Roman" w:hAnsi="Times New Roman"/>
        </w:rPr>
        <w:t>.</w:t>
      </w:r>
      <w:r w:rsidR="008733B6" w:rsidRPr="003F6EE4">
        <w:rPr>
          <w:rStyle w:val="FootnoteReference"/>
          <w:rFonts w:ascii="Times New Roman" w:hAnsi="Times New Roman"/>
        </w:rPr>
        <w:footnoteReference w:id="72"/>
      </w:r>
      <w:r w:rsidR="008F3321" w:rsidRPr="003F6EE4">
        <w:rPr>
          <w:rFonts w:ascii="Times New Roman" w:hAnsi="Times New Roman"/>
        </w:rPr>
        <w:t xml:space="preserve">  </w:t>
      </w:r>
      <w:r w:rsidR="009E6CE9">
        <w:rPr>
          <w:rFonts w:ascii="Times New Roman" w:hAnsi="Times New Roman"/>
        </w:rPr>
        <w:t>A r</w:t>
      </w:r>
      <w:r w:rsidR="008733B6" w:rsidRPr="003F6EE4">
        <w:rPr>
          <w:rFonts w:ascii="Times New Roman" w:hAnsi="Times New Roman"/>
        </w:rPr>
        <w:t>ange of other investors’ surveys in Chinese investment magazines also demonstrated this reversal of beliefs</w:t>
      </w:r>
      <w:r w:rsidR="007C129B">
        <w:rPr>
          <w:rFonts w:ascii="Times New Roman" w:hAnsi="Times New Roman"/>
        </w:rPr>
        <w:t>,</w:t>
      </w:r>
      <w:r w:rsidR="008733B6" w:rsidRPr="003F6EE4">
        <w:rPr>
          <w:rFonts w:ascii="Times New Roman" w:hAnsi="Times New Roman"/>
        </w:rPr>
        <w:t xml:space="preserve"> with a large proportion of investors planning to reduce their exposure to the stockmarket. </w:t>
      </w:r>
      <w:r w:rsidR="008F3321" w:rsidRPr="003F6EE4">
        <w:rPr>
          <w:rFonts w:ascii="Times New Roman" w:hAnsi="Times New Roman"/>
        </w:rPr>
        <w:t>By the first quarter of 2008 the SS</w:t>
      </w:r>
      <w:r w:rsidR="008733B6" w:rsidRPr="003F6EE4">
        <w:rPr>
          <w:rFonts w:ascii="Times New Roman" w:hAnsi="Times New Roman"/>
        </w:rPr>
        <w:t>E</w:t>
      </w:r>
      <w:r w:rsidR="008F3321" w:rsidRPr="003F6EE4">
        <w:rPr>
          <w:rFonts w:ascii="Times New Roman" w:hAnsi="Times New Roman"/>
        </w:rPr>
        <w:t>I was 40% off its peak.  The world’s best performing market had suddenly turned into one of the worst.  Panic replaced euphoria among Chinese retail investors almost overnight.  Reality was no longer as they wanted it to be.  Institutions were racking up enormous losses</w:t>
      </w:r>
      <w:r w:rsidR="007C129B">
        <w:rPr>
          <w:rFonts w:ascii="Times New Roman" w:hAnsi="Times New Roman"/>
        </w:rPr>
        <w:t>;</w:t>
      </w:r>
      <w:r w:rsidR="008F3321" w:rsidRPr="003F6EE4">
        <w:rPr>
          <w:rFonts w:ascii="Times New Roman" w:hAnsi="Times New Roman"/>
        </w:rPr>
        <w:t xml:space="preserve"> </w:t>
      </w:r>
      <w:r w:rsidR="007820FC" w:rsidRPr="003F6EE4">
        <w:rPr>
          <w:rFonts w:ascii="Times New Roman" w:hAnsi="Times New Roman"/>
        </w:rPr>
        <w:t>by June</w:t>
      </w:r>
      <w:r w:rsidR="009E6CE9">
        <w:rPr>
          <w:rFonts w:ascii="Times New Roman" w:hAnsi="Times New Roman"/>
        </w:rPr>
        <w:t>,</w:t>
      </w:r>
      <w:r w:rsidR="007820FC" w:rsidRPr="003F6EE4">
        <w:rPr>
          <w:rFonts w:ascii="Times New Roman" w:hAnsi="Times New Roman"/>
        </w:rPr>
        <w:t xml:space="preserve"> </w:t>
      </w:r>
      <w:r w:rsidR="009E6CE9">
        <w:rPr>
          <w:rFonts w:ascii="Times New Roman" w:hAnsi="Times New Roman"/>
        </w:rPr>
        <w:t>80% of institutional investors believed</w:t>
      </w:r>
      <w:r w:rsidR="008F3321" w:rsidRPr="003F6EE4">
        <w:rPr>
          <w:rFonts w:ascii="Times New Roman" w:hAnsi="Times New Roman"/>
        </w:rPr>
        <w:t xml:space="preserve"> the SS</w:t>
      </w:r>
      <w:r w:rsidR="007820FC" w:rsidRPr="003F6EE4">
        <w:rPr>
          <w:rFonts w:ascii="Times New Roman" w:hAnsi="Times New Roman"/>
        </w:rPr>
        <w:t>E</w:t>
      </w:r>
      <w:r w:rsidR="008F3321" w:rsidRPr="003F6EE4">
        <w:rPr>
          <w:rFonts w:ascii="Times New Roman" w:hAnsi="Times New Roman"/>
        </w:rPr>
        <w:t xml:space="preserve">I would level out between 2500 and 3500 points.  </w:t>
      </w:r>
      <w:r w:rsidR="007820FC" w:rsidRPr="003F6EE4">
        <w:rPr>
          <w:rFonts w:ascii="Times New Roman" w:hAnsi="Times New Roman"/>
        </w:rPr>
        <w:t>D</w:t>
      </w:r>
      <w:r w:rsidR="008F3321" w:rsidRPr="003F6EE4">
        <w:rPr>
          <w:rFonts w:ascii="Times New Roman" w:hAnsi="Times New Roman"/>
        </w:rPr>
        <w:t>ramatic market falls being made worse</w:t>
      </w:r>
      <w:r w:rsidR="007820FC" w:rsidRPr="003F6EE4">
        <w:rPr>
          <w:rFonts w:ascii="Times New Roman" w:hAnsi="Times New Roman"/>
        </w:rPr>
        <w:t>, it was argued,</w:t>
      </w:r>
      <w:r w:rsidR="008F3321" w:rsidRPr="003F6EE4">
        <w:rPr>
          <w:rFonts w:ascii="Times New Roman" w:hAnsi="Times New Roman"/>
        </w:rPr>
        <w:t xml:space="preserve"> by panic among inexperienced portfolio managers </w:t>
      </w:r>
      <w:r w:rsidR="007820FC" w:rsidRPr="003F6EE4">
        <w:rPr>
          <w:rFonts w:ascii="Times New Roman" w:hAnsi="Times New Roman"/>
        </w:rPr>
        <w:t>who controlled</w:t>
      </w:r>
      <w:r w:rsidR="008F3321" w:rsidRPr="003F6EE4">
        <w:rPr>
          <w:rFonts w:ascii="Times New Roman" w:hAnsi="Times New Roman"/>
        </w:rPr>
        <w:t xml:space="preserve"> around </w:t>
      </w:r>
      <w:r w:rsidR="007C129B">
        <w:rPr>
          <w:rFonts w:ascii="Times New Roman" w:hAnsi="Times New Roman"/>
        </w:rPr>
        <w:t>$</w:t>
      </w:r>
      <w:r w:rsidR="008F3321" w:rsidRPr="003F6EE4">
        <w:rPr>
          <w:rFonts w:ascii="Times New Roman" w:hAnsi="Times New Roman"/>
        </w:rPr>
        <w:t>360bn of local mutual funds.  About three quarters of Chinese fund managers had spe</w:t>
      </w:r>
      <w:r w:rsidR="007820FC" w:rsidRPr="003F6EE4">
        <w:rPr>
          <w:rFonts w:ascii="Times New Roman" w:hAnsi="Times New Roman"/>
        </w:rPr>
        <w:t>nt less than 3 years doing the</w:t>
      </w:r>
      <w:r w:rsidR="008F3321" w:rsidRPr="003F6EE4">
        <w:rPr>
          <w:rFonts w:ascii="Times New Roman" w:hAnsi="Times New Roman"/>
        </w:rPr>
        <w:t xml:space="preserve"> job.  “Most of them have only bull market experience and they haven’t seen past bubbles bursting.  They are seeing it for the first time and they are scared.  They behave like super retail investors.”</w:t>
      </w:r>
      <w:r w:rsidR="008F3321" w:rsidRPr="003F6EE4">
        <w:rPr>
          <w:rStyle w:val="FootnoteReference"/>
          <w:rFonts w:ascii="Times New Roman" w:hAnsi="Times New Roman"/>
        </w:rPr>
        <w:footnoteReference w:id="73"/>
      </w:r>
    </w:p>
    <w:p w:rsidR="008F3321" w:rsidRPr="003F6EE4" w:rsidRDefault="008F3321" w:rsidP="00E7678C">
      <w:pPr>
        <w:spacing w:line="360" w:lineRule="auto"/>
        <w:jc w:val="both"/>
        <w:rPr>
          <w:rFonts w:ascii="Times New Roman" w:hAnsi="Times New Roman"/>
        </w:rPr>
      </w:pPr>
    </w:p>
    <w:p w:rsidR="00F11033" w:rsidRPr="003F6EE4" w:rsidRDefault="00F11033" w:rsidP="00E7678C">
      <w:pPr>
        <w:spacing w:line="360" w:lineRule="auto"/>
        <w:jc w:val="both"/>
        <w:rPr>
          <w:rFonts w:ascii="Times New Roman" w:hAnsi="Times New Roman"/>
          <w:b/>
          <w:i/>
        </w:rPr>
      </w:pPr>
      <w:r w:rsidRPr="003F6EE4">
        <w:rPr>
          <w:rFonts w:ascii="Times New Roman" w:hAnsi="Times New Roman"/>
          <w:b/>
          <w:i/>
        </w:rPr>
        <w:t>Revulsion and blame</w:t>
      </w:r>
    </w:p>
    <w:p w:rsidR="00F11033" w:rsidRPr="003F6EE4" w:rsidRDefault="00F11033" w:rsidP="00F11033">
      <w:pPr>
        <w:spacing w:line="360" w:lineRule="auto"/>
        <w:jc w:val="both"/>
        <w:rPr>
          <w:rFonts w:ascii="Times New Roman" w:hAnsi="Times New Roman"/>
        </w:rPr>
      </w:pPr>
      <w:r w:rsidRPr="003F6EE4">
        <w:rPr>
          <w:rFonts w:ascii="Times New Roman" w:hAnsi="Times New Roman"/>
        </w:rPr>
        <w:t>As the market continued to fall the inflation rate soared reaching 8.5% in April 2008, close to its highest level for 12 years. This pushed the People</w:t>
      </w:r>
      <w:r w:rsidR="006136E6">
        <w:rPr>
          <w:rFonts w:ascii="Times New Roman" w:hAnsi="Times New Roman"/>
        </w:rPr>
        <w:t>’</w:t>
      </w:r>
      <w:r w:rsidRPr="003F6EE4">
        <w:rPr>
          <w:rFonts w:ascii="Times New Roman" w:hAnsi="Times New Roman"/>
        </w:rPr>
        <w:t xml:space="preserve">s Bank of China into a corner. However, instead of increasing interest rates the Central Bank only raised the reserve requirement ratio modestly.  Nonetheless, between </w:t>
      </w:r>
      <w:r w:rsidR="007C129B">
        <w:rPr>
          <w:rFonts w:ascii="Times New Roman" w:hAnsi="Times New Roman"/>
        </w:rPr>
        <w:t>June</w:t>
      </w:r>
      <w:r w:rsidR="006136E6">
        <w:rPr>
          <w:rFonts w:ascii="Times New Roman" w:hAnsi="Times New Roman"/>
        </w:rPr>
        <w:t xml:space="preserve"> </w:t>
      </w:r>
      <w:r w:rsidRPr="003F6EE4">
        <w:rPr>
          <w:rFonts w:ascii="Times New Roman" w:hAnsi="Times New Roman"/>
        </w:rPr>
        <w:t xml:space="preserve">3 and </w:t>
      </w:r>
      <w:r w:rsidR="007C129B">
        <w:rPr>
          <w:rFonts w:ascii="Times New Roman" w:hAnsi="Times New Roman"/>
        </w:rPr>
        <w:t xml:space="preserve">June </w:t>
      </w:r>
      <w:r w:rsidRPr="003F6EE4">
        <w:rPr>
          <w:rFonts w:ascii="Times New Roman" w:hAnsi="Times New Roman"/>
        </w:rPr>
        <w:t>17 (a mere 10 trading days) the SSEI plunged a further 24%. Investors could no longer deny reality and turned to anger and blame.  They began to question the nature of the phantastic object</w:t>
      </w:r>
      <w:r w:rsidR="006136E6">
        <w:rPr>
          <w:rFonts w:ascii="Times New Roman" w:hAnsi="Times New Roman"/>
        </w:rPr>
        <w:t xml:space="preserve"> that</w:t>
      </w:r>
      <w:r w:rsidRPr="003F6EE4">
        <w:rPr>
          <w:rFonts w:ascii="Times New Roman" w:hAnsi="Times New Roman"/>
        </w:rPr>
        <w:t xml:space="preserve"> the story of market reforms</w:t>
      </w:r>
      <w:r w:rsidR="006136E6">
        <w:rPr>
          <w:rFonts w:ascii="Times New Roman" w:hAnsi="Times New Roman"/>
        </w:rPr>
        <w:t>, and</w:t>
      </w:r>
      <w:r w:rsidRPr="003F6EE4">
        <w:rPr>
          <w:rFonts w:ascii="Times New Roman" w:hAnsi="Times New Roman"/>
        </w:rPr>
        <w:t xml:space="preserve"> continuing IPOs</w:t>
      </w:r>
      <w:r w:rsidR="006136E6">
        <w:rPr>
          <w:rFonts w:ascii="Times New Roman" w:hAnsi="Times New Roman"/>
        </w:rPr>
        <w:t>,</w:t>
      </w:r>
      <w:r w:rsidRPr="003F6EE4">
        <w:rPr>
          <w:rFonts w:ascii="Times New Roman" w:hAnsi="Times New Roman"/>
        </w:rPr>
        <w:t xml:space="preserve"> seemed to represent to them.  An additional issue related to the inherent contradictions in the market.  The “all good” market reforms allowed previously listed state-owned enterprises to convert their non-tradable shares into tradable ones.  Together with the shares issued from the continuing spate of State Owned Enterprise </w:t>
      </w:r>
      <w:r w:rsidR="006136E6">
        <w:rPr>
          <w:rFonts w:ascii="Times New Roman" w:hAnsi="Times New Roman"/>
        </w:rPr>
        <w:t xml:space="preserve">(SOE) </w:t>
      </w:r>
      <w:r w:rsidRPr="003F6EE4">
        <w:rPr>
          <w:rFonts w:ascii="Times New Roman" w:hAnsi="Times New Roman"/>
        </w:rPr>
        <w:t>IPOs f</w:t>
      </w:r>
      <w:r w:rsidR="006136E6">
        <w:rPr>
          <w:rFonts w:ascii="Times New Roman" w:hAnsi="Times New Roman"/>
        </w:rPr>
        <w:t>looding the market, t</w:t>
      </w:r>
      <w:r w:rsidRPr="003F6EE4">
        <w:rPr>
          <w:rFonts w:ascii="Times New Roman" w:hAnsi="Times New Roman"/>
        </w:rPr>
        <w:t xml:space="preserve">his led to a glut in </w:t>
      </w:r>
      <w:r w:rsidR="006136E6">
        <w:rPr>
          <w:rFonts w:ascii="Times New Roman" w:hAnsi="Times New Roman"/>
        </w:rPr>
        <w:t xml:space="preserve">new </w:t>
      </w:r>
      <w:r w:rsidRPr="003F6EE4">
        <w:rPr>
          <w:rFonts w:ascii="Times New Roman" w:hAnsi="Times New Roman"/>
        </w:rPr>
        <w:t>shares with limited demand</w:t>
      </w:r>
      <w:r w:rsidR="006136E6">
        <w:rPr>
          <w:rFonts w:ascii="Times New Roman" w:hAnsi="Times New Roman"/>
        </w:rPr>
        <w:t>,</w:t>
      </w:r>
      <w:r w:rsidRPr="003F6EE4">
        <w:rPr>
          <w:rFonts w:ascii="Times New Roman" w:hAnsi="Times New Roman"/>
        </w:rPr>
        <w:t xml:space="preserve"> and one</w:t>
      </w:r>
      <w:r w:rsidR="006136E6">
        <w:rPr>
          <w:rFonts w:ascii="Times New Roman" w:hAnsi="Times New Roman"/>
        </w:rPr>
        <w:t xml:space="preserve"> more reason given to rationaliz</w:t>
      </w:r>
      <w:r w:rsidRPr="003F6EE4">
        <w:rPr>
          <w:rFonts w:ascii="Times New Roman" w:hAnsi="Times New Roman"/>
        </w:rPr>
        <w:t>e the share price fall.</w:t>
      </w:r>
      <w:r w:rsidRPr="003F6EE4">
        <w:rPr>
          <w:rStyle w:val="FootnoteReference"/>
          <w:rFonts w:ascii="Times New Roman" w:hAnsi="Times New Roman"/>
        </w:rPr>
        <w:footnoteReference w:id="74"/>
      </w:r>
      <w:r w:rsidRPr="003F6EE4">
        <w:rPr>
          <w:rFonts w:ascii="Times New Roman" w:hAnsi="Times New Roman"/>
        </w:rPr>
        <w:t xml:space="preserve">  </w:t>
      </w:r>
      <w:r w:rsidR="006136E6">
        <w:rPr>
          <w:rFonts w:ascii="Times New Roman" w:hAnsi="Times New Roman"/>
        </w:rPr>
        <w:t xml:space="preserve">In addition, there was further downward pressure on prices from </w:t>
      </w:r>
      <w:r w:rsidRPr="003F6EE4">
        <w:rPr>
          <w:rFonts w:ascii="Times New Roman" w:hAnsi="Times New Roman"/>
        </w:rPr>
        <w:t>the burden overhanging the market of the newly floated SOEs non-tradabl</w:t>
      </w:r>
      <w:r w:rsidR="006136E6">
        <w:rPr>
          <w:rFonts w:ascii="Times New Roman" w:hAnsi="Times New Roman"/>
        </w:rPr>
        <w:t>e shares waiting to be liberaliz</w:t>
      </w:r>
      <w:r w:rsidRPr="003F6EE4">
        <w:rPr>
          <w:rFonts w:ascii="Times New Roman" w:hAnsi="Times New Roman"/>
        </w:rPr>
        <w:t>ed in the future. Investors seemed to be convinced</w:t>
      </w:r>
      <w:r w:rsidR="006136E6">
        <w:rPr>
          <w:rFonts w:ascii="Times New Roman" w:hAnsi="Times New Roman"/>
        </w:rPr>
        <w:t>,</w:t>
      </w:r>
      <w:r w:rsidRPr="003F6EE4">
        <w:rPr>
          <w:rFonts w:ascii="Times New Roman" w:hAnsi="Times New Roman"/>
        </w:rPr>
        <w:t xml:space="preserve"> and </w:t>
      </w:r>
      <w:r w:rsidR="006136E6">
        <w:rPr>
          <w:rFonts w:ascii="Times New Roman" w:hAnsi="Times New Roman"/>
        </w:rPr>
        <w:t>holders of the newly unlocked A-</w:t>
      </w:r>
      <w:r w:rsidRPr="003F6EE4">
        <w:rPr>
          <w:rFonts w:ascii="Times New Roman" w:hAnsi="Times New Roman"/>
        </w:rPr>
        <w:t>shares sped to cash their holdings.  Before the Olympic Games had opened many investors appeared to be holding on to their stocks expecting it would lift market sentiment, and lead to a significant rebound in share prices.  When the Games began they started to unload Olympics-related stocks</w:t>
      </w:r>
      <w:r w:rsidR="007C129B">
        <w:rPr>
          <w:rFonts w:ascii="Times New Roman" w:hAnsi="Times New Roman"/>
        </w:rPr>
        <w:t>,</w:t>
      </w:r>
      <w:r w:rsidRPr="003F6EE4">
        <w:rPr>
          <w:rFonts w:ascii="Times New Roman" w:hAnsi="Times New Roman"/>
        </w:rPr>
        <w:t xml:space="preserve"> again putting pressure on the market.</w:t>
      </w:r>
      <w:r w:rsidRPr="003F6EE4">
        <w:rPr>
          <w:rStyle w:val="FootnoteReference"/>
          <w:rFonts w:ascii="Times New Roman" w:hAnsi="Times New Roman"/>
        </w:rPr>
        <w:footnoteReference w:id="75"/>
      </w:r>
      <w:r w:rsidRPr="003F6EE4">
        <w:rPr>
          <w:rFonts w:ascii="Times New Roman" w:hAnsi="Times New Roman"/>
        </w:rPr>
        <w:t xml:space="preserve">  The </w:t>
      </w:r>
      <w:smartTag w:uri="urn:schemas-microsoft-com:office:smarttags" w:element="country-region">
        <w:smartTag w:uri="urn:schemas-microsoft-com:office:smarttags" w:element="place">
          <w:r w:rsidRPr="003F6EE4">
            <w:rPr>
              <w:rFonts w:ascii="Times New Roman" w:hAnsi="Times New Roman"/>
            </w:rPr>
            <w:t>US</w:t>
          </w:r>
        </w:smartTag>
      </w:smartTag>
      <w:r w:rsidR="00117A16">
        <w:rPr>
          <w:rFonts w:ascii="Times New Roman" w:hAnsi="Times New Roman"/>
        </w:rPr>
        <w:t xml:space="preserve"> sub-prime mortgage crisis</w:t>
      </w:r>
      <w:r w:rsidRPr="003F6EE4">
        <w:rPr>
          <w:rFonts w:ascii="Times New Roman" w:hAnsi="Times New Roman"/>
        </w:rPr>
        <w:t xml:space="preserve"> and global inflation also dented investor confidence.  </w:t>
      </w:r>
    </w:p>
    <w:p w:rsidR="00F11033" w:rsidRPr="003F6EE4" w:rsidRDefault="00F11033" w:rsidP="00F11033">
      <w:pPr>
        <w:spacing w:line="360" w:lineRule="auto"/>
        <w:jc w:val="both"/>
        <w:rPr>
          <w:rFonts w:ascii="Times New Roman" w:hAnsi="Times New Roman"/>
        </w:rPr>
      </w:pPr>
    </w:p>
    <w:p w:rsidR="00F11033" w:rsidRPr="003F6EE4" w:rsidRDefault="00F11033" w:rsidP="00F11033">
      <w:pPr>
        <w:spacing w:line="360" w:lineRule="auto"/>
        <w:jc w:val="both"/>
        <w:rPr>
          <w:rFonts w:ascii="Times New Roman" w:hAnsi="Times New Roman"/>
        </w:rPr>
      </w:pPr>
      <w:r w:rsidRPr="003F6EE4">
        <w:rPr>
          <w:rFonts w:ascii="Times New Roman" w:hAnsi="Times New Roman"/>
        </w:rPr>
        <w:t xml:space="preserve">Excitement turned to blame </w:t>
      </w:r>
      <w:r w:rsidR="00117A16">
        <w:rPr>
          <w:rFonts w:ascii="Times New Roman" w:hAnsi="Times New Roman"/>
        </w:rPr>
        <w:t xml:space="preserve">with </w:t>
      </w:r>
      <w:r w:rsidRPr="003F6EE4">
        <w:rPr>
          <w:rFonts w:ascii="Times New Roman" w:hAnsi="Times New Roman"/>
        </w:rPr>
        <w:t xml:space="preserve">Chinese investors being in </w:t>
      </w:r>
      <w:r w:rsidR="007C129B">
        <w:rPr>
          <w:rFonts w:ascii="Times New Roman" w:hAnsi="Times New Roman"/>
        </w:rPr>
        <w:t xml:space="preserve">no </w:t>
      </w:r>
      <w:r w:rsidRPr="003F6EE4">
        <w:rPr>
          <w:rFonts w:ascii="Times New Roman" w:hAnsi="Times New Roman"/>
        </w:rPr>
        <w:t xml:space="preserve">doubt who was responsible – </w:t>
      </w:r>
      <w:smartTag w:uri="urn:schemas-microsoft-com:office:smarttags" w:element="City">
        <w:smartTag w:uri="urn:schemas-microsoft-com:office:smarttags" w:element="place">
          <w:r w:rsidRPr="003F6EE4">
            <w:rPr>
              <w:rFonts w:ascii="Times New Roman" w:hAnsi="Times New Roman"/>
            </w:rPr>
            <w:t>Beijing</w:t>
          </w:r>
        </w:smartTag>
      </w:smartTag>
      <w:r w:rsidRPr="003F6EE4">
        <w:rPr>
          <w:rFonts w:ascii="Times New Roman" w:hAnsi="Times New Roman"/>
        </w:rPr>
        <w:t xml:space="preserve"> </w:t>
      </w:r>
      <w:r w:rsidR="00117A16" w:rsidRPr="003F6EE4">
        <w:rPr>
          <w:rFonts w:ascii="Times New Roman" w:hAnsi="Times New Roman"/>
        </w:rPr>
        <w:t>–</w:t>
      </w:r>
      <w:r w:rsidR="00117A16">
        <w:rPr>
          <w:rFonts w:ascii="Times New Roman" w:hAnsi="Times New Roman"/>
        </w:rPr>
        <w:t xml:space="preserve"> </w:t>
      </w:r>
      <w:r w:rsidRPr="003F6EE4">
        <w:rPr>
          <w:rFonts w:ascii="Times New Roman" w:hAnsi="Times New Roman"/>
        </w:rPr>
        <w:t xml:space="preserve">with the state owning 70% of </w:t>
      </w:r>
      <w:r w:rsidR="007C129B">
        <w:rPr>
          <w:rFonts w:ascii="Times New Roman" w:hAnsi="Times New Roman"/>
        </w:rPr>
        <w:t xml:space="preserve">the equity of </w:t>
      </w:r>
      <w:r w:rsidRPr="003F6EE4">
        <w:rPr>
          <w:rFonts w:ascii="Times New Roman" w:hAnsi="Times New Roman"/>
        </w:rPr>
        <w:t>listed shares.</w:t>
      </w:r>
      <w:r w:rsidR="00BE648F" w:rsidRPr="003F6EE4">
        <w:rPr>
          <w:rStyle w:val="FootnoteReference"/>
          <w:rFonts w:ascii="Times New Roman" w:hAnsi="Times New Roman"/>
        </w:rPr>
        <w:footnoteReference w:id="76"/>
      </w:r>
      <w:r w:rsidRPr="003F6EE4">
        <w:rPr>
          <w:rFonts w:ascii="Times New Roman" w:hAnsi="Times New Roman"/>
        </w:rPr>
        <w:t xml:space="preserve"> </w:t>
      </w:r>
      <w:r w:rsidR="00BE648F" w:rsidRPr="003F6EE4">
        <w:rPr>
          <w:rFonts w:ascii="Times New Roman" w:hAnsi="Times New Roman"/>
        </w:rPr>
        <w:t xml:space="preserve">In fact, a June </w:t>
      </w:r>
      <w:r w:rsidRPr="003F6EE4">
        <w:rPr>
          <w:rFonts w:ascii="Times New Roman" w:hAnsi="Times New Roman"/>
        </w:rPr>
        <w:t xml:space="preserve">2008 poll conducted by Chinese television found more than 80% of those surveyed </w:t>
      </w:r>
      <w:r w:rsidR="00BE648F" w:rsidRPr="003F6EE4">
        <w:rPr>
          <w:rFonts w:ascii="Times New Roman" w:hAnsi="Times New Roman"/>
        </w:rPr>
        <w:t>saying</w:t>
      </w:r>
      <w:r w:rsidRPr="003F6EE4">
        <w:rPr>
          <w:rFonts w:ascii="Times New Roman" w:hAnsi="Times New Roman"/>
        </w:rPr>
        <w:t xml:space="preserve"> the government was at fault for their market losses.</w:t>
      </w:r>
      <w:r w:rsidR="00BE648F" w:rsidRPr="003F6EE4">
        <w:rPr>
          <w:rStyle w:val="FootnoteReference"/>
          <w:rFonts w:ascii="Times New Roman" w:hAnsi="Times New Roman"/>
        </w:rPr>
        <w:footnoteReference w:id="77"/>
      </w:r>
      <w:r w:rsidRPr="003F6EE4">
        <w:rPr>
          <w:rFonts w:ascii="Times New Roman" w:hAnsi="Times New Roman"/>
        </w:rPr>
        <w:t xml:space="preserve">  In </w:t>
      </w:r>
      <w:r w:rsidR="007C129B">
        <w:rPr>
          <w:rFonts w:ascii="Times New Roman" w:hAnsi="Times New Roman"/>
        </w:rPr>
        <w:t>their turn</w:t>
      </w:r>
      <w:r w:rsidR="00117A16">
        <w:rPr>
          <w:rFonts w:ascii="Times New Roman" w:hAnsi="Times New Roman"/>
        </w:rPr>
        <w:t xml:space="preserve">, fund </w:t>
      </w:r>
      <w:r w:rsidR="00117A16">
        <w:rPr>
          <w:rFonts w:ascii="Times New Roman" w:hAnsi="Times New Roman"/>
        </w:rPr>
        <w:lastRenderedPageBreak/>
        <w:t xml:space="preserve">managers, </w:t>
      </w:r>
      <w:r w:rsidR="00BE648F" w:rsidRPr="003F6EE4">
        <w:rPr>
          <w:rFonts w:ascii="Times New Roman" w:hAnsi="Times New Roman"/>
        </w:rPr>
        <w:t>who claimed not to have acted “inappropriately” or “irresponsibly” as some investors had charged</w:t>
      </w:r>
      <w:r w:rsidR="00117A16">
        <w:rPr>
          <w:rFonts w:ascii="Times New Roman" w:hAnsi="Times New Roman"/>
        </w:rPr>
        <w:t>,</w:t>
      </w:r>
      <w:r w:rsidR="00BE648F" w:rsidRPr="003F6EE4">
        <w:rPr>
          <w:rFonts w:ascii="Times New Roman" w:hAnsi="Times New Roman"/>
        </w:rPr>
        <w:t xml:space="preserve"> blamed retail investors who “turned a blind eye to the risks” and “pumped more and more money into equity funds even when the market was overheated”.</w:t>
      </w:r>
      <w:r w:rsidR="00BE648F" w:rsidRPr="003F6EE4">
        <w:rPr>
          <w:rStyle w:val="FootnoteReference"/>
          <w:rFonts w:ascii="Times New Roman" w:hAnsi="Times New Roman"/>
        </w:rPr>
        <w:footnoteReference w:id="78"/>
      </w:r>
      <w:r w:rsidR="00BE648F" w:rsidRPr="003F6EE4">
        <w:rPr>
          <w:rFonts w:ascii="Times New Roman" w:hAnsi="Times New Roman"/>
        </w:rPr>
        <w:t xml:space="preserve">  However, there was no evidence in any of the large number of media comments on the causes of the bubble that investors themselves blamed their own judgment or </w:t>
      </w:r>
      <w:r w:rsidR="007C129B">
        <w:rPr>
          <w:rFonts w:ascii="Times New Roman" w:hAnsi="Times New Roman"/>
        </w:rPr>
        <w:t xml:space="preserve">of </w:t>
      </w:r>
      <w:r w:rsidR="00BE648F" w:rsidRPr="003F6EE4">
        <w:rPr>
          <w:rFonts w:ascii="Times New Roman" w:hAnsi="Times New Roman"/>
        </w:rPr>
        <w:t xml:space="preserve">being caught up in </w:t>
      </w:r>
      <w:r w:rsidR="00117A16">
        <w:rPr>
          <w:rFonts w:ascii="Times New Roman" w:hAnsi="Times New Roman"/>
        </w:rPr>
        <w:t xml:space="preserve">an investment </w:t>
      </w:r>
      <w:r w:rsidR="00BE648F" w:rsidRPr="003F6EE4">
        <w:rPr>
          <w:rFonts w:ascii="Times New Roman" w:hAnsi="Times New Roman"/>
        </w:rPr>
        <w:t>fantasy.</w:t>
      </w:r>
    </w:p>
    <w:p w:rsidR="00BE648F" w:rsidRPr="003F6EE4" w:rsidRDefault="00BE648F" w:rsidP="00F11033">
      <w:pPr>
        <w:spacing w:line="360" w:lineRule="auto"/>
        <w:jc w:val="both"/>
        <w:rPr>
          <w:rFonts w:ascii="Times New Roman" w:hAnsi="Times New Roman"/>
        </w:rPr>
      </w:pPr>
    </w:p>
    <w:p w:rsidR="00BE648F" w:rsidRPr="003F6EE4" w:rsidRDefault="00F11033" w:rsidP="00F11033">
      <w:pPr>
        <w:spacing w:line="360" w:lineRule="auto"/>
        <w:jc w:val="both"/>
        <w:rPr>
          <w:rFonts w:ascii="Times New Roman" w:hAnsi="Times New Roman"/>
        </w:rPr>
      </w:pPr>
      <w:r w:rsidRPr="003F6EE4">
        <w:rPr>
          <w:rFonts w:ascii="Times New Roman" w:hAnsi="Times New Roman"/>
        </w:rPr>
        <w:t>Trading activity collapsed as investors pulled out of the market which was now stigmati</w:t>
      </w:r>
      <w:r w:rsidR="00117A16">
        <w:rPr>
          <w:rFonts w:ascii="Times New Roman" w:hAnsi="Times New Roman"/>
        </w:rPr>
        <w:t>z</w:t>
      </w:r>
      <w:r w:rsidRPr="003F6EE4">
        <w:rPr>
          <w:rFonts w:ascii="Times New Roman" w:hAnsi="Times New Roman"/>
        </w:rPr>
        <w:t>ed.  Trust had broken down; fantasy and wishful thinking were replaced by revulsion.</w:t>
      </w:r>
      <w:r w:rsidR="00BE648F" w:rsidRPr="003F6EE4">
        <w:rPr>
          <w:rFonts w:ascii="Times New Roman" w:hAnsi="Times New Roman"/>
        </w:rPr>
        <w:t xml:space="preserve"> </w:t>
      </w:r>
      <w:r w:rsidRPr="003F6EE4">
        <w:rPr>
          <w:rFonts w:ascii="Times New Roman" w:hAnsi="Times New Roman"/>
        </w:rPr>
        <w:t>Although</w:t>
      </w:r>
      <w:r w:rsidR="00BE648F" w:rsidRPr="003F6EE4">
        <w:rPr>
          <w:rFonts w:ascii="Times New Roman" w:hAnsi="Times New Roman"/>
        </w:rPr>
        <w:t>, as figure 1 shows,</w:t>
      </w:r>
      <w:r w:rsidRPr="003F6EE4">
        <w:rPr>
          <w:rFonts w:ascii="Times New Roman" w:hAnsi="Times New Roman"/>
        </w:rPr>
        <w:t xml:space="preserve"> the SS</w:t>
      </w:r>
      <w:r w:rsidR="00BE648F" w:rsidRPr="003F6EE4">
        <w:rPr>
          <w:rFonts w:ascii="Times New Roman" w:hAnsi="Times New Roman"/>
        </w:rPr>
        <w:t>E</w:t>
      </w:r>
      <w:r w:rsidRPr="003F6EE4">
        <w:rPr>
          <w:rFonts w:ascii="Times New Roman" w:hAnsi="Times New Roman"/>
        </w:rPr>
        <w:t xml:space="preserve">I </w:t>
      </w:r>
      <w:r w:rsidR="00BE648F" w:rsidRPr="003F6EE4">
        <w:rPr>
          <w:rFonts w:ascii="Times New Roman" w:hAnsi="Times New Roman"/>
        </w:rPr>
        <w:t>subsequently had</w:t>
      </w:r>
      <w:r w:rsidRPr="003F6EE4">
        <w:rPr>
          <w:rFonts w:ascii="Times New Roman" w:hAnsi="Times New Roman"/>
        </w:rPr>
        <w:t xml:space="preserve"> recovered</w:t>
      </w:r>
      <w:r w:rsidR="00BE648F" w:rsidRPr="003F6EE4">
        <w:rPr>
          <w:rFonts w:ascii="Times New Roman" w:hAnsi="Times New Roman"/>
        </w:rPr>
        <w:t xml:space="preserve"> somewhat </w:t>
      </w:r>
      <w:r w:rsidRPr="003F6EE4">
        <w:rPr>
          <w:rFonts w:ascii="Times New Roman" w:hAnsi="Times New Roman"/>
        </w:rPr>
        <w:t xml:space="preserve"> </w:t>
      </w:r>
      <w:r w:rsidR="00BE648F" w:rsidRPr="003F6EE4">
        <w:rPr>
          <w:rFonts w:ascii="Times New Roman" w:hAnsi="Times New Roman"/>
        </w:rPr>
        <w:t xml:space="preserve">from its lowest level in November 2008 by the end of 2009, </w:t>
      </w:r>
      <w:r w:rsidRPr="003F6EE4">
        <w:rPr>
          <w:rFonts w:ascii="Times New Roman" w:hAnsi="Times New Roman"/>
        </w:rPr>
        <w:t>as at the end of June</w:t>
      </w:r>
      <w:r w:rsidR="00BE648F" w:rsidRPr="003F6EE4">
        <w:rPr>
          <w:rFonts w:ascii="Times New Roman" w:hAnsi="Times New Roman"/>
        </w:rPr>
        <w:t xml:space="preserve"> 2010 </w:t>
      </w:r>
      <w:r w:rsidRPr="003F6EE4">
        <w:rPr>
          <w:rFonts w:ascii="Times New Roman" w:hAnsi="Times New Roman"/>
        </w:rPr>
        <w:t xml:space="preserve">it was </w:t>
      </w:r>
      <w:r w:rsidR="00BE648F" w:rsidRPr="003F6EE4">
        <w:rPr>
          <w:rFonts w:ascii="Times New Roman" w:hAnsi="Times New Roman"/>
        </w:rPr>
        <w:t xml:space="preserve">still </w:t>
      </w:r>
      <w:r w:rsidRPr="003F6EE4">
        <w:rPr>
          <w:rFonts w:ascii="Times New Roman" w:hAnsi="Times New Roman"/>
        </w:rPr>
        <w:t xml:space="preserve">only up </w:t>
      </w:r>
      <w:r w:rsidR="00BE648F" w:rsidRPr="003F6EE4">
        <w:rPr>
          <w:rFonts w:ascii="Times New Roman" w:hAnsi="Times New Roman"/>
        </w:rPr>
        <w:t>4</w:t>
      </w:r>
      <w:r w:rsidRPr="003F6EE4">
        <w:rPr>
          <w:rFonts w:ascii="Times New Roman" w:hAnsi="Times New Roman"/>
        </w:rPr>
        <w:t xml:space="preserve">0% from its </w:t>
      </w:r>
      <w:r w:rsidR="00BE648F" w:rsidRPr="003F6EE4">
        <w:rPr>
          <w:rFonts w:ascii="Times New Roman" w:hAnsi="Times New Roman"/>
        </w:rPr>
        <w:t>trough,</w:t>
      </w:r>
      <w:r w:rsidRPr="003F6EE4">
        <w:rPr>
          <w:rFonts w:ascii="Times New Roman" w:hAnsi="Times New Roman"/>
        </w:rPr>
        <w:t xml:space="preserve"> not very different from the 35% increase in the S&amp;P 500 from its lowest point on 21</w:t>
      </w:r>
      <w:r w:rsidRPr="003F6EE4">
        <w:rPr>
          <w:rFonts w:ascii="Times New Roman" w:hAnsi="Times New Roman"/>
          <w:vertAlign w:val="superscript"/>
        </w:rPr>
        <w:t>st</w:t>
      </w:r>
      <w:r w:rsidRPr="003F6EE4">
        <w:rPr>
          <w:rFonts w:ascii="Times New Roman" w:hAnsi="Times New Roman"/>
        </w:rPr>
        <w:t xml:space="preserve"> November 2008.  Whereas the Chinese </w:t>
      </w:r>
      <w:r w:rsidR="00BE648F" w:rsidRPr="003F6EE4">
        <w:rPr>
          <w:rFonts w:ascii="Times New Roman" w:hAnsi="Times New Roman"/>
        </w:rPr>
        <w:t>stock</w:t>
      </w:r>
      <w:r w:rsidRPr="003F6EE4">
        <w:rPr>
          <w:rFonts w:ascii="Times New Roman" w:hAnsi="Times New Roman"/>
        </w:rPr>
        <w:t xml:space="preserve">market might be far more volatile than developed markets, </w:t>
      </w:r>
      <w:r w:rsidR="00117A16">
        <w:rPr>
          <w:rFonts w:ascii="Times New Roman" w:hAnsi="Times New Roman"/>
        </w:rPr>
        <w:t xml:space="preserve">low </w:t>
      </w:r>
      <w:r w:rsidRPr="003F6EE4">
        <w:rPr>
          <w:rFonts w:ascii="Times New Roman" w:hAnsi="Times New Roman"/>
        </w:rPr>
        <w:t>levels of trading</w:t>
      </w:r>
      <w:r w:rsidR="00BE648F" w:rsidRPr="003F6EE4">
        <w:rPr>
          <w:rFonts w:ascii="Times New Roman" w:hAnsi="Times New Roman"/>
        </w:rPr>
        <w:t xml:space="preserve"> activity</w:t>
      </w:r>
      <w:r w:rsidRPr="003F6EE4">
        <w:rPr>
          <w:rFonts w:ascii="Times New Roman" w:hAnsi="Times New Roman"/>
        </w:rPr>
        <w:t xml:space="preserve"> suggest that the fantasy ha</w:t>
      </w:r>
      <w:r w:rsidR="00BE648F" w:rsidRPr="003F6EE4">
        <w:rPr>
          <w:rFonts w:ascii="Times New Roman" w:hAnsi="Times New Roman"/>
        </w:rPr>
        <w:t>d</w:t>
      </w:r>
      <w:r w:rsidRPr="003F6EE4">
        <w:rPr>
          <w:rFonts w:ascii="Times New Roman" w:hAnsi="Times New Roman"/>
        </w:rPr>
        <w:t xml:space="preserve"> moved on.  </w:t>
      </w:r>
    </w:p>
    <w:p w:rsidR="00BE648F" w:rsidRPr="003F6EE4" w:rsidRDefault="00BE648F" w:rsidP="00F11033">
      <w:pPr>
        <w:spacing w:line="360" w:lineRule="auto"/>
        <w:jc w:val="both"/>
        <w:rPr>
          <w:rFonts w:ascii="Times New Roman" w:hAnsi="Times New Roman"/>
        </w:rPr>
      </w:pPr>
    </w:p>
    <w:p w:rsidR="00F11033" w:rsidRPr="003F6EE4" w:rsidRDefault="00F11033" w:rsidP="00F11033">
      <w:pPr>
        <w:spacing w:line="360" w:lineRule="auto"/>
        <w:jc w:val="both"/>
        <w:rPr>
          <w:rFonts w:ascii="Times New Roman" w:hAnsi="Times New Roman"/>
        </w:rPr>
      </w:pPr>
      <w:r w:rsidRPr="003F6EE4">
        <w:rPr>
          <w:rFonts w:ascii="Times New Roman" w:hAnsi="Times New Roman"/>
        </w:rPr>
        <w:t xml:space="preserve">Kindleberger </w:t>
      </w:r>
      <w:r w:rsidR="006136E6">
        <w:rPr>
          <w:rFonts w:ascii="Times New Roman" w:hAnsi="Times New Roman"/>
        </w:rPr>
        <w:t xml:space="preserve">and Aliber (2005) view real estate </w:t>
      </w:r>
      <w:r w:rsidRPr="003F6EE4">
        <w:rPr>
          <w:rFonts w:ascii="Times New Roman" w:hAnsi="Times New Roman"/>
        </w:rPr>
        <w:t xml:space="preserve">bubbles and stockmarket bubbles as mirror images of each other.  The </w:t>
      </w:r>
      <w:r w:rsidR="00E50231">
        <w:rPr>
          <w:rFonts w:ascii="Times New Roman" w:hAnsi="Times New Roman"/>
        </w:rPr>
        <w:t>current boom in Chinese real estate</w:t>
      </w:r>
      <w:r w:rsidRPr="003F6EE4">
        <w:rPr>
          <w:rFonts w:ascii="Times New Roman" w:hAnsi="Times New Roman"/>
        </w:rPr>
        <w:t xml:space="preserve"> prices seems to have taken the place of the stockmarket bubble</w:t>
      </w:r>
      <w:r w:rsidR="00BE648F" w:rsidRPr="003F6EE4">
        <w:rPr>
          <w:rFonts w:ascii="Times New Roman" w:hAnsi="Times New Roman"/>
        </w:rPr>
        <w:t>.</w:t>
      </w:r>
      <w:r w:rsidR="00BE648F" w:rsidRPr="003F6EE4">
        <w:rPr>
          <w:rStyle w:val="FootnoteReference"/>
          <w:rFonts w:ascii="Times New Roman" w:hAnsi="Times New Roman"/>
        </w:rPr>
        <w:footnoteReference w:id="79"/>
      </w:r>
      <w:r w:rsidRPr="003F6EE4">
        <w:rPr>
          <w:rFonts w:ascii="Times New Roman" w:hAnsi="Times New Roman"/>
        </w:rPr>
        <w:t xml:space="preserve"> </w:t>
      </w:r>
      <w:r w:rsidR="008318B1" w:rsidRPr="003F6EE4">
        <w:rPr>
          <w:rFonts w:ascii="Times New Roman" w:hAnsi="Times New Roman"/>
        </w:rPr>
        <w:t>However, the author</w:t>
      </w:r>
      <w:r w:rsidR="00E50231">
        <w:rPr>
          <w:rFonts w:ascii="Times New Roman" w:hAnsi="Times New Roman"/>
        </w:rPr>
        <w:t>ities, in contrast, now appear</w:t>
      </w:r>
      <w:r w:rsidR="008318B1" w:rsidRPr="003F6EE4">
        <w:rPr>
          <w:rFonts w:ascii="Times New Roman" w:hAnsi="Times New Roman"/>
        </w:rPr>
        <w:t xml:space="preserve"> to be maki</w:t>
      </w:r>
      <w:r w:rsidR="00E50231">
        <w:rPr>
          <w:rFonts w:ascii="Times New Roman" w:hAnsi="Times New Roman"/>
        </w:rPr>
        <w:t>ng major efforts to rein these price increases in</w:t>
      </w:r>
      <w:r w:rsidR="008318B1" w:rsidRPr="003F6EE4">
        <w:rPr>
          <w:rFonts w:ascii="Times New Roman" w:hAnsi="Times New Roman"/>
        </w:rPr>
        <w:t>.</w:t>
      </w:r>
      <w:r w:rsidR="008318B1" w:rsidRPr="003F6EE4">
        <w:rPr>
          <w:rStyle w:val="FootnoteReference"/>
          <w:rFonts w:ascii="Times New Roman" w:hAnsi="Times New Roman"/>
        </w:rPr>
        <w:footnoteReference w:id="80"/>
      </w:r>
      <w:r w:rsidR="00E50231">
        <w:rPr>
          <w:rFonts w:ascii="Times New Roman" w:hAnsi="Times New Roman"/>
        </w:rPr>
        <w:t xml:space="preserve">  </w:t>
      </w:r>
      <w:r w:rsidR="007C129B">
        <w:rPr>
          <w:rFonts w:ascii="Times New Roman" w:hAnsi="Times New Roman"/>
        </w:rPr>
        <w:t>During</w:t>
      </w:r>
      <w:r w:rsidRPr="003F6EE4">
        <w:rPr>
          <w:rFonts w:ascii="Times New Roman" w:hAnsi="Times New Roman"/>
        </w:rPr>
        <w:t xml:space="preserve"> 2009 average prices for new homes rose 68% in Shanghai, 66% in Beijing</w:t>
      </w:r>
      <w:r w:rsidR="000915AD">
        <w:rPr>
          <w:rFonts w:ascii="Times New Roman" w:hAnsi="Times New Roman"/>
        </w:rPr>
        <w:t>,</w:t>
      </w:r>
      <w:r w:rsidRPr="003F6EE4">
        <w:rPr>
          <w:rFonts w:ascii="Times New Roman" w:hAnsi="Times New Roman"/>
        </w:rPr>
        <w:t xml:space="preserve"> and 51% in Shenzen</w:t>
      </w:r>
      <w:r w:rsidR="00E50231">
        <w:rPr>
          <w:rFonts w:ascii="Times New Roman" w:hAnsi="Times New Roman"/>
        </w:rPr>
        <w:t xml:space="preserve"> with t</w:t>
      </w:r>
      <w:r w:rsidR="008318B1" w:rsidRPr="003F6EE4">
        <w:rPr>
          <w:rFonts w:ascii="Times New Roman" w:hAnsi="Times New Roman"/>
        </w:rPr>
        <w:t>he</w:t>
      </w:r>
      <w:r w:rsidRPr="003F6EE4">
        <w:rPr>
          <w:rFonts w:ascii="Times New Roman" w:hAnsi="Times New Roman"/>
        </w:rPr>
        <w:t xml:space="preserve"> </w:t>
      </w:r>
      <w:r w:rsidRPr="003F6EE4">
        <w:rPr>
          <w:rFonts w:ascii="Times New Roman" w:hAnsi="Times New Roman"/>
          <w:i/>
        </w:rPr>
        <w:t>China Daily</w:t>
      </w:r>
      <w:r w:rsidR="00E50231">
        <w:rPr>
          <w:rFonts w:ascii="Times New Roman" w:hAnsi="Times New Roman"/>
        </w:rPr>
        <w:t xml:space="preserve"> reported as noting</w:t>
      </w:r>
      <w:r w:rsidRPr="003F6EE4">
        <w:rPr>
          <w:rFonts w:ascii="Times New Roman" w:hAnsi="Times New Roman"/>
        </w:rPr>
        <w:t xml:space="preserve"> that in terms of house prices as a proportion of incomes China was now the most expensive place in the world</w:t>
      </w:r>
      <w:r w:rsidR="00E50231">
        <w:rPr>
          <w:rFonts w:ascii="Times New Roman" w:hAnsi="Times New Roman"/>
        </w:rPr>
        <w:t>. A</w:t>
      </w:r>
      <w:r w:rsidRPr="003F6EE4">
        <w:rPr>
          <w:rFonts w:ascii="Times New Roman" w:hAnsi="Times New Roman"/>
        </w:rPr>
        <w:t xml:space="preserve">partments </w:t>
      </w:r>
      <w:r w:rsidR="000915AD">
        <w:rPr>
          <w:rFonts w:ascii="Times New Roman" w:hAnsi="Times New Roman"/>
        </w:rPr>
        <w:t>were</w:t>
      </w:r>
      <w:r w:rsidR="00E50231">
        <w:rPr>
          <w:rFonts w:ascii="Times New Roman" w:hAnsi="Times New Roman"/>
        </w:rPr>
        <w:t xml:space="preserve"> </w:t>
      </w:r>
      <w:r w:rsidRPr="003F6EE4">
        <w:rPr>
          <w:rFonts w:ascii="Times New Roman" w:hAnsi="Times New Roman"/>
        </w:rPr>
        <w:t>being treated as “stores of value, like gold”.</w:t>
      </w:r>
      <w:r w:rsidR="00E50231">
        <w:rPr>
          <w:rStyle w:val="FootnoteReference"/>
          <w:rFonts w:ascii="Times New Roman" w:hAnsi="Times New Roman"/>
        </w:rPr>
        <w:footnoteReference w:id="81"/>
      </w:r>
      <w:r w:rsidR="009F4276">
        <w:rPr>
          <w:rFonts w:ascii="Times New Roman" w:hAnsi="Times New Roman"/>
        </w:rPr>
        <w:t xml:space="preserve">  Figure 4 plots the increase in the price of second-hand apartments in Shanghai between </w:t>
      </w:r>
      <w:r w:rsidR="00234CB2">
        <w:rPr>
          <w:rFonts w:ascii="Times New Roman" w:hAnsi="Times New Roman"/>
        </w:rPr>
        <w:t xml:space="preserve">2003 and the end of 2011 and despite the unreliability of such price series nonetheless the graph does highlight the </w:t>
      </w:r>
      <w:r w:rsidR="00234CB2">
        <w:rPr>
          <w:rFonts w:ascii="Times New Roman" w:hAnsi="Times New Roman"/>
        </w:rPr>
        <w:lastRenderedPageBreak/>
        <w:t>dramatic rise in Chinese real estate prices over this period.</w:t>
      </w:r>
      <w:r w:rsidRPr="003F6EE4">
        <w:rPr>
          <w:rFonts w:ascii="Times New Roman" w:hAnsi="Times New Roman"/>
        </w:rPr>
        <w:t xml:space="preserve"> Symptomatic of a bubble is </w:t>
      </w:r>
      <w:r w:rsidR="008318B1" w:rsidRPr="003F6EE4">
        <w:rPr>
          <w:rFonts w:ascii="Times New Roman" w:hAnsi="Times New Roman"/>
        </w:rPr>
        <w:t>its</w:t>
      </w:r>
      <w:r w:rsidRPr="003F6EE4">
        <w:rPr>
          <w:rFonts w:ascii="Times New Roman" w:hAnsi="Times New Roman"/>
        </w:rPr>
        <w:t xml:space="preserve"> emotional dimension.  The most-t</w:t>
      </w:r>
      <w:r w:rsidR="00E50231">
        <w:rPr>
          <w:rFonts w:ascii="Times New Roman" w:hAnsi="Times New Roman"/>
        </w:rPr>
        <w:t>alked-about television program</w:t>
      </w:r>
      <w:r w:rsidRPr="003F6EE4">
        <w:rPr>
          <w:rFonts w:ascii="Times New Roman" w:hAnsi="Times New Roman"/>
        </w:rPr>
        <w:t xml:space="preserve"> in China was a soap opera called </w:t>
      </w:r>
      <w:r w:rsidRPr="003F6EE4">
        <w:rPr>
          <w:rFonts w:ascii="Times New Roman" w:hAnsi="Times New Roman"/>
          <w:i/>
        </w:rPr>
        <w:t xml:space="preserve">Snail House </w:t>
      </w:r>
      <w:r w:rsidRPr="003F6EE4">
        <w:rPr>
          <w:rFonts w:ascii="Times New Roman" w:hAnsi="Times New Roman"/>
        </w:rPr>
        <w:t>offering the viewer sex, corruption and political intrigue.  However, it was actually all about house prices and what people will do to buy an apartment.  Needless to say the authorities took it off</w:t>
      </w:r>
      <w:r w:rsidR="009F4276">
        <w:rPr>
          <w:rFonts w:ascii="Times New Roman" w:hAnsi="Times New Roman"/>
        </w:rPr>
        <w:t xml:space="preserve"> the air at the end of 2009</w:t>
      </w:r>
      <w:r w:rsidRPr="003F6EE4">
        <w:rPr>
          <w:rFonts w:ascii="Times New Roman" w:hAnsi="Times New Roman"/>
        </w:rPr>
        <w:t>.</w:t>
      </w:r>
      <w:r w:rsidRPr="003F6EE4">
        <w:rPr>
          <w:rStyle w:val="FootnoteReference"/>
          <w:rFonts w:ascii="Times New Roman" w:hAnsi="Times New Roman"/>
        </w:rPr>
        <w:footnoteReference w:id="82"/>
      </w:r>
    </w:p>
    <w:p w:rsidR="00F11033" w:rsidRPr="003F6EE4" w:rsidRDefault="00F11033" w:rsidP="00F11033">
      <w:pPr>
        <w:spacing w:line="360" w:lineRule="auto"/>
        <w:jc w:val="both"/>
        <w:rPr>
          <w:rFonts w:ascii="Times New Roman" w:hAnsi="Times New Roman"/>
        </w:rPr>
      </w:pPr>
    </w:p>
    <w:p w:rsidR="00F11033" w:rsidRPr="000915AD" w:rsidRDefault="000915AD" w:rsidP="00F11033">
      <w:pPr>
        <w:spacing w:line="360" w:lineRule="auto"/>
        <w:jc w:val="both"/>
        <w:rPr>
          <w:rFonts w:ascii="Times New Roman" w:hAnsi="Times New Roman"/>
        </w:rPr>
      </w:pPr>
      <w:r>
        <w:rPr>
          <w:rFonts w:ascii="Times New Roman" w:hAnsi="Times New Roman"/>
          <w:b/>
        </w:rPr>
        <w:t xml:space="preserve">5.      </w:t>
      </w:r>
      <w:r w:rsidR="00F11033" w:rsidRPr="000915AD">
        <w:rPr>
          <w:rFonts w:ascii="Times New Roman" w:hAnsi="Times New Roman"/>
          <w:b/>
        </w:rPr>
        <w:t>Summary and conclusions</w:t>
      </w:r>
    </w:p>
    <w:p w:rsidR="00F11033" w:rsidRPr="003F6EE4" w:rsidRDefault="00F11033" w:rsidP="00F11033">
      <w:pPr>
        <w:spacing w:line="360" w:lineRule="auto"/>
        <w:jc w:val="both"/>
        <w:rPr>
          <w:rFonts w:ascii="Times New Roman" w:hAnsi="Times New Roman"/>
        </w:rPr>
      </w:pPr>
    </w:p>
    <w:p w:rsidR="000915AD" w:rsidRDefault="00F11033" w:rsidP="00F11033">
      <w:pPr>
        <w:spacing w:line="360" w:lineRule="auto"/>
        <w:jc w:val="both"/>
        <w:rPr>
          <w:rFonts w:ascii="Times New Roman" w:hAnsi="Times New Roman"/>
        </w:rPr>
      </w:pPr>
      <w:r w:rsidRPr="003F6EE4">
        <w:rPr>
          <w:rFonts w:ascii="Times New Roman" w:hAnsi="Times New Roman"/>
        </w:rPr>
        <w:t>This paper set</w:t>
      </w:r>
      <w:r w:rsidR="008318B1" w:rsidRPr="003F6EE4">
        <w:rPr>
          <w:rFonts w:ascii="Times New Roman" w:hAnsi="Times New Roman"/>
        </w:rPr>
        <w:t>s</w:t>
      </w:r>
      <w:r w:rsidRPr="003F6EE4">
        <w:rPr>
          <w:rFonts w:ascii="Times New Roman" w:hAnsi="Times New Roman"/>
        </w:rPr>
        <w:t xml:space="preserve"> out to explain the Chinese stockmarket bubble of 2006-2008</w:t>
      </w:r>
      <w:r w:rsidR="007F0C32">
        <w:rPr>
          <w:rFonts w:ascii="Times New Roman" w:hAnsi="Times New Roman"/>
        </w:rPr>
        <w:t xml:space="preserve"> in terms of its emotional drivers</w:t>
      </w:r>
      <w:r w:rsidRPr="003F6EE4">
        <w:rPr>
          <w:rFonts w:ascii="Times New Roman" w:hAnsi="Times New Roman"/>
        </w:rPr>
        <w:t>.  Traditional explanations of financial bubbles can make an important contribution to such understanding</w:t>
      </w:r>
      <w:r w:rsidR="007F0C32">
        <w:rPr>
          <w:rFonts w:ascii="Times New Roman" w:hAnsi="Times New Roman"/>
        </w:rPr>
        <w:t xml:space="preserve"> although economists tend to focus on theoretical and analytical models that may or may not actually fit the real world experience of asset-pricing bubbles (e.g., Hirshliefer and Teoh, 2003)</w:t>
      </w:r>
      <w:r w:rsidRPr="003F6EE4">
        <w:rPr>
          <w:rFonts w:ascii="Times New Roman" w:hAnsi="Times New Roman"/>
        </w:rPr>
        <w:t>.  Howev</w:t>
      </w:r>
      <w:r w:rsidR="007F0C32">
        <w:rPr>
          <w:rFonts w:ascii="Times New Roman" w:hAnsi="Times New Roman"/>
        </w:rPr>
        <w:t>er, by considering the role of the unconscious</w:t>
      </w:r>
      <w:r w:rsidRPr="003F6EE4">
        <w:rPr>
          <w:rFonts w:ascii="Times New Roman" w:hAnsi="Times New Roman"/>
        </w:rPr>
        <w:t xml:space="preserve"> </w:t>
      </w:r>
      <w:r w:rsidR="007F0C32">
        <w:rPr>
          <w:rFonts w:ascii="Times New Roman" w:hAnsi="Times New Roman"/>
        </w:rPr>
        <w:t>in investor behavior during this period we are able</w:t>
      </w:r>
      <w:r w:rsidRPr="003F6EE4">
        <w:rPr>
          <w:rFonts w:ascii="Times New Roman" w:hAnsi="Times New Roman"/>
        </w:rPr>
        <w:t xml:space="preserve"> form</w:t>
      </w:r>
      <w:r w:rsidR="00E50231">
        <w:rPr>
          <w:rFonts w:ascii="Times New Roman" w:hAnsi="Times New Roman"/>
        </w:rPr>
        <w:t>ally to recognize the powerful ph</w:t>
      </w:r>
      <w:r w:rsidRPr="003F6EE4">
        <w:rPr>
          <w:rFonts w:ascii="Times New Roman" w:hAnsi="Times New Roman"/>
        </w:rPr>
        <w:t>antasies</w:t>
      </w:r>
      <w:r w:rsidR="000915AD">
        <w:rPr>
          <w:rFonts w:ascii="Times New Roman" w:hAnsi="Times New Roman"/>
        </w:rPr>
        <w:t>,</w:t>
      </w:r>
      <w:r w:rsidRPr="003F6EE4">
        <w:rPr>
          <w:rFonts w:ascii="Times New Roman" w:hAnsi="Times New Roman"/>
        </w:rPr>
        <w:t xml:space="preserve"> and emotions unleashed in such situations</w:t>
      </w:r>
      <w:r w:rsidR="007F0C32">
        <w:rPr>
          <w:rFonts w:ascii="Times New Roman" w:hAnsi="Times New Roman"/>
        </w:rPr>
        <w:t>.  Our evidence suggests</w:t>
      </w:r>
      <w:r w:rsidRPr="003F6EE4">
        <w:rPr>
          <w:rFonts w:ascii="Times New Roman" w:hAnsi="Times New Roman"/>
        </w:rPr>
        <w:t xml:space="preserve"> </w:t>
      </w:r>
      <w:r w:rsidR="000915AD">
        <w:rPr>
          <w:rFonts w:ascii="Times New Roman" w:hAnsi="Times New Roman"/>
        </w:rPr>
        <w:t xml:space="preserve">that </w:t>
      </w:r>
      <w:r w:rsidR="008318B1" w:rsidRPr="003F6EE4">
        <w:rPr>
          <w:rFonts w:ascii="Times New Roman" w:hAnsi="Times New Roman"/>
        </w:rPr>
        <w:t xml:space="preserve">taking </w:t>
      </w:r>
      <w:r w:rsidR="000915AD">
        <w:rPr>
          <w:rFonts w:ascii="Times New Roman" w:hAnsi="Times New Roman"/>
        </w:rPr>
        <w:t>this</w:t>
      </w:r>
      <w:r w:rsidR="007F0C32">
        <w:rPr>
          <w:rFonts w:ascii="Times New Roman" w:hAnsi="Times New Roman"/>
        </w:rPr>
        <w:t xml:space="preserve"> complementary perspective to that offered by more conventional economic models we</w:t>
      </w:r>
      <w:r w:rsidR="008318B1" w:rsidRPr="003F6EE4">
        <w:rPr>
          <w:rFonts w:ascii="Times New Roman" w:hAnsi="Times New Roman"/>
        </w:rPr>
        <w:t xml:space="preserve"> </w:t>
      </w:r>
      <w:r w:rsidRPr="003F6EE4">
        <w:rPr>
          <w:rFonts w:ascii="Times New Roman" w:hAnsi="Times New Roman"/>
        </w:rPr>
        <w:t xml:space="preserve">can increase our understanding of such </w:t>
      </w:r>
      <w:r w:rsidR="008318B1" w:rsidRPr="003F6EE4">
        <w:rPr>
          <w:rFonts w:ascii="Times New Roman" w:hAnsi="Times New Roman"/>
        </w:rPr>
        <w:t xml:space="preserve">major </w:t>
      </w:r>
      <w:r w:rsidRPr="003F6EE4">
        <w:rPr>
          <w:rFonts w:ascii="Times New Roman" w:hAnsi="Times New Roman"/>
        </w:rPr>
        <w:t xml:space="preserve">economic </w:t>
      </w:r>
      <w:r w:rsidR="008318B1" w:rsidRPr="003F6EE4">
        <w:rPr>
          <w:rFonts w:ascii="Times New Roman" w:hAnsi="Times New Roman"/>
        </w:rPr>
        <w:t>events</w:t>
      </w:r>
      <w:r w:rsidR="007F0C32">
        <w:rPr>
          <w:rFonts w:ascii="Times New Roman" w:hAnsi="Times New Roman"/>
        </w:rPr>
        <w:t xml:space="preserve"> as asset-pricing bubbles</w:t>
      </w:r>
      <w:r w:rsidR="000915AD">
        <w:rPr>
          <w:rFonts w:ascii="Times New Roman" w:hAnsi="Times New Roman"/>
        </w:rPr>
        <w:t>.  In our</w:t>
      </w:r>
      <w:r w:rsidRPr="003F6EE4">
        <w:rPr>
          <w:rFonts w:ascii="Times New Roman" w:hAnsi="Times New Roman"/>
        </w:rPr>
        <w:t xml:space="preserve"> p</w:t>
      </w:r>
      <w:r w:rsidR="000915AD">
        <w:rPr>
          <w:rFonts w:ascii="Times New Roman" w:hAnsi="Times New Roman"/>
        </w:rPr>
        <w:t>aper we demonstrate how their</w:t>
      </w:r>
      <w:r w:rsidRPr="003F6EE4">
        <w:rPr>
          <w:rFonts w:ascii="Times New Roman" w:hAnsi="Times New Roman"/>
        </w:rPr>
        <w:t xml:space="preserve"> emotions seemed </w:t>
      </w:r>
      <w:r w:rsidR="000915AD">
        <w:rPr>
          <w:rFonts w:ascii="Times New Roman" w:hAnsi="Times New Roman"/>
        </w:rPr>
        <w:t>to be driving the</w:t>
      </w:r>
      <w:r w:rsidRPr="003F6EE4">
        <w:rPr>
          <w:rFonts w:ascii="Times New Roman" w:hAnsi="Times New Roman"/>
        </w:rPr>
        <w:t xml:space="preserve"> decisions </w:t>
      </w:r>
      <w:r w:rsidR="000915AD">
        <w:rPr>
          <w:rFonts w:ascii="Times New Roman" w:hAnsi="Times New Roman"/>
        </w:rPr>
        <w:t xml:space="preserve">of Chinese market participants </w:t>
      </w:r>
      <w:r w:rsidRPr="003F6EE4">
        <w:rPr>
          <w:rFonts w:ascii="Times New Roman" w:hAnsi="Times New Roman"/>
        </w:rPr>
        <w:t xml:space="preserve">leading </w:t>
      </w:r>
      <w:r w:rsidR="008318B1" w:rsidRPr="003F6EE4">
        <w:rPr>
          <w:rFonts w:ascii="Times New Roman" w:hAnsi="Times New Roman"/>
        </w:rPr>
        <w:t xml:space="preserve">asset prices </w:t>
      </w:r>
      <w:r w:rsidRPr="003F6EE4">
        <w:rPr>
          <w:rFonts w:ascii="Times New Roman" w:hAnsi="Times New Roman"/>
        </w:rPr>
        <w:t xml:space="preserve">dramatically </w:t>
      </w:r>
      <w:r w:rsidR="008318B1" w:rsidRPr="003F6EE4">
        <w:rPr>
          <w:rFonts w:ascii="Times New Roman" w:hAnsi="Times New Roman"/>
        </w:rPr>
        <w:t>to depart</w:t>
      </w:r>
      <w:r w:rsidRPr="003F6EE4">
        <w:rPr>
          <w:rFonts w:ascii="Times New Roman" w:hAnsi="Times New Roman"/>
        </w:rPr>
        <w:t xml:space="preserve"> from fundamental value.  Adopting the path-dependent model of investor emotions of Taffler and Tuckett (2005)</w:t>
      </w:r>
      <w:r w:rsidR="00E50231">
        <w:rPr>
          <w:rFonts w:ascii="Times New Roman" w:hAnsi="Times New Roman"/>
        </w:rPr>
        <w:t>,</w:t>
      </w:r>
      <w:r w:rsidRPr="003F6EE4">
        <w:rPr>
          <w:rFonts w:ascii="Times New Roman" w:hAnsi="Times New Roman"/>
        </w:rPr>
        <w:t xml:space="preserve"> and Tuckett and Taffler (2008) based on the original Minsky taxonomy of bubble activity</w:t>
      </w:r>
      <w:r w:rsidR="008318B1" w:rsidRPr="003F6EE4">
        <w:rPr>
          <w:rFonts w:ascii="Times New Roman" w:hAnsi="Times New Roman"/>
        </w:rPr>
        <w:t>,</w:t>
      </w:r>
      <w:r w:rsidRPr="003F6EE4">
        <w:rPr>
          <w:rFonts w:ascii="Times New Roman" w:hAnsi="Times New Roman"/>
        </w:rPr>
        <w:t xml:space="preserve"> we show that the unconscious search for what we describe as the phantastic object</w:t>
      </w:r>
      <w:r w:rsidR="000915AD">
        <w:rPr>
          <w:rFonts w:ascii="Times New Roman" w:hAnsi="Times New Roman"/>
        </w:rPr>
        <w:t>,</w:t>
      </w:r>
      <w:r w:rsidRPr="003F6EE4">
        <w:rPr>
          <w:rFonts w:ascii="Times New Roman" w:hAnsi="Times New Roman"/>
        </w:rPr>
        <w:t xml:space="preserve"> which is continually present in all financial markets</w:t>
      </w:r>
      <w:r w:rsidR="000915AD">
        <w:rPr>
          <w:rFonts w:ascii="Times New Roman" w:hAnsi="Times New Roman"/>
        </w:rPr>
        <w:t>,</w:t>
      </w:r>
      <w:r w:rsidRPr="003F6EE4">
        <w:rPr>
          <w:rFonts w:ascii="Times New Roman" w:hAnsi="Times New Roman"/>
        </w:rPr>
        <w:t xml:space="preserve"> can help explain the </w:t>
      </w:r>
      <w:r w:rsidR="000915AD">
        <w:rPr>
          <w:rFonts w:ascii="Times New Roman" w:hAnsi="Times New Roman"/>
        </w:rPr>
        <w:t>Chinese stockmarket bubble,</w:t>
      </w:r>
      <w:r w:rsidRPr="003F6EE4">
        <w:rPr>
          <w:rFonts w:ascii="Times New Roman" w:hAnsi="Times New Roman"/>
        </w:rPr>
        <w:t xml:space="preserve"> and the different stages of its trajectory.  </w:t>
      </w:r>
    </w:p>
    <w:p w:rsidR="000915AD" w:rsidRDefault="000915AD" w:rsidP="00F11033">
      <w:pPr>
        <w:spacing w:line="360" w:lineRule="auto"/>
        <w:jc w:val="both"/>
        <w:rPr>
          <w:rFonts w:ascii="Times New Roman" w:hAnsi="Times New Roman"/>
        </w:rPr>
      </w:pPr>
    </w:p>
    <w:p w:rsidR="00F11033" w:rsidRPr="003F6EE4" w:rsidRDefault="00F11033" w:rsidP="00F11033">
      <w:pPr>
        <w:spacing w:line="360" w:lineRule="auto"/>
        <w:jc w:val="both"/>
        <w:rPr>
          <w:rFonts w:ascii="Times New Roman" w:hAnsi="Times New Roman"/>
        </w:rPr>
      </w:pPr>
      <w:r w:rsidRPr="003F6EE4">
        <w:rPr>
          <w:rFonts w:ascii="Times New Roman" w:hAnsi="Times New Roman"/>
        </w:rPr>
        <w:t xml:space="preserve">Driven </w:t>
      </w:r>
      <w:r w:rsidR="007F0C32">
        <w:rPr>
          <w:rFonts w:ascii="Times New Roman" w:hAnsi="Times New Roman"/>
        </w:rPr>
        <w:t>by the quest</w:t>
      </w:r>
      <w:r w:rsidRPr="003F6EE4">
        <w:rPr>
          <w:rFonts w:ascii="Times New Roman" w:hAnsi="Times New Roman"/>
        </w:rPr>
        <w:t xml:space="preserve"> for excitement described by Freud in terms of the pleasure princip</w:t>
      </w:r>
      <w:r w:rsidR="008318B1" w:rsidRPr="003F6EE4">
        <w:rPr>
          <w:rFonts w:ascii="Times New Roman" w:hAnsi="Times New Roman"/>
        </w:rPr>
        <w:t>le,</w:t>
      </w:r>
      <w:r w:rsidRPr="003F6EE4">
        <w:rPr>
          <w:rFonts w:ascii="Times New Roman" w:hAnsi="Times New Roman"/>
        </w:rPr>
        <w:t xml:space="preserve"> which is innate in all human beings, we demonstrate how initially a new idea actively promoted in the media that this time it’s different can trigger a move into states of euphoria and boom with investors denying reality as</w:t>
      </w:r>
      <w:r w:rsidR="008318B1" w:rsidRPr="003F6EE4">
        <w:rPr>
          <w:rFonts w:ascii="Times New Roman" w:hAnsi="Times New Roman"/>
        </w:rPr>
        <w:t xml:space="preserve"> stock</w:t>
      </w:r>
      <w:r w:rsidRPr="003F6EE4">
        <w:rPr>
          <w:rFonts w:ascii="Times New Roman" w:hAnsi="Times New Roman"/>
        </w:rPr>
        <w:t xml:space="preserve"> prices rocket.  In a paranoid </w:t>
      </w:r>
      <w:r w:rsidRPr="003F6EE4">
        <w:rPr>
          <w:rFonts w:ascii="Times New Roman" w:hAnsi="Times New Roman"/>
        </w:rPr>
        <w:lastRenderedPageBreak/>
        <w:t xml:space="preserve">schizoid or split state of mind supported by the basic assumption group </w:t>
      </w:r>
      <w:r w:rsidR="00EF2D5E" w:rsidRPr="003F6EE4">
        <w:rPr>
          <w:rFonts w:ascii="Times New Roman" w:hAnsi="Times New Roman"/>
        </w:rPr>
        <w:t>behavior</w:t>
      </w:r>
      <w:r w:rsidRPr="003F6EE4">
        <w:rPr>
          <w:rFonts w:ascii="Times New Roman" w:hAnsi="Times New Roman"/>
        </w:rPr>
        <w:t xml:space="preserve"> of other investors, market participants unconsciously deny and repress reality to keep the party going.  Warning voices are ignored in the acting out of the </w:t>
      </w:r>
      <w:r w:rsidR="000915AD">
        <w:rPr>
          <w:rFonts w:ascii="Times New Roman" w:hAnsi="Times New Roman"/>
        </w:rPr>
        <w:t xml:space="preserve">enormously exciting, and initially psychically rewarding, </w:t>
      </w:r>
      <w:r w:rsidRPr="003F6EE4">
        <w:rPr>
          <w:rFonts w:ascii="Times New Roman" w:hAnsi="Times New Roman"/>
        </w:rPr>
        <w:t>self-fulfilling unconscious infantile fantasy that you can have what you want when you want it.  What is known as mania reigns.  Eventually we show how after an increase of 500% in the stockmark</w:t>
      </w:r>
      <w:r w:rsidR="000915AD">
        <w:rPr>
          <w:rFonts w:ascii="Times New Roman" w:hAnsi="Times New Roman"/>
        </w:rPr>
        <w:t>et index in not much more than two</w:t>
      </w:r>
      <w:r w:rsidRPr="003F6EE4">
        <w:rPr>
          <w:rFonts w:ascii="Times New Roman" w:hAnsi="Times New Roman"/>
        </w:rPr>
        <w:t xml:space="preserve"> years, and with stock prices representing a P/E ratio of no less than 73, it was no long</w:t>
      </w:r>
      <w:r w:rsidR="00E50231">
        <w:rPr>
          <w:rFonts w:ascii="Times New Roman" w:hAnsi="Times New Roman"/>
        </w:rPr>
        <w:t>er possible to deny the siren</w:t>
      </w:r>
      <w:r w:rsidRPr="003F6EE4">
        <w:rPr>
          <w:rFonts w:ascii="Times New Roman" w:hAnsi="Times New Roman"/>
        </w:rPr>
        <w:t xml:space="preserve"> voices</w:t>
      </w:r>
      <w:r w:rsidR="00E50231">
        <w:rPr>
          <w:rFonts w:ascii="Times New Roman" w:hAnsi="Times New Roman"/>
        </w:rPr>
        <w:t>,</w:t>
      </w:r>
      <w:r w:rsidRPr="003F6EE4">
        <w:rPr>
          <w:rFonts w:ascii="Times New Roman" w:hAnsi="Times New Roman"/>
        </w:rPr>
        <w:t xml:space="preserve"> and reality had to intrude.  The magic was shown to be only sleight of hand.  Prices collapsed, pa</w:t>
      </w:r>
      <w:r w:rsidR="00E50231">
        <w:rPr>
          <w:rFonts w:ascii="Times New Roman" w:hAnsi="Times New Roman"/>
        </w:rPr>
        <w:t>nic followed as investors realiz</w:t>
      </w:r>
      <w:r w:rsidRPr="003F6EE4">
        <w:rPr>
          <w:rFonts w:ascii="Times New Roman" w:hAnsi="Times New Roman"/>
        </w:rPr>
        <w:t>ed they were in a reverie</w:t>
      </w:r>
      <w:r w:rsidR="00E50231">
        <w:rPr>
          <w:rFonts w:ascii="Times New Roman" w:hAnsi="Times New Roman"/>
        </w:rPr>
        <w:t>, and then</w:t>
      </w:r>
      <w:r w:rsidRPr="003F6EE4">
        <w:rPr>
          <w:rFonts w:ascii="Times New Roman" w:hAnsi="Times New Roman"/>
        </w:rPr>
        <w:t xml:space="preserve"> blame of the government and </w:t>
      </w:r>
      <w:r w:rsidR="00E50231">
        <w:rPr>
          <w:rFonts w:ascii="Times New Roman" w:hAnsi="Times New Roman"/>
        </w:rPr>
        <w:t>the authorities. Certainly nothing to do with</w:t>
      </w:r>
      <w:r w:rsidR="00510CB6" w:rsidRPr="003F6EE4">
        <w:rPr>
          <w:rFonts w:ascii="Times New Roman" w:hAnsi="Times New Roman"/>
        </w:rPr>
        <w:t xml:space="preserve"> </w:t>
      </w:r>
      <w:r w:rsidR="00E50231">
        <w:rPr>
          <w:rFonts w:ascii="Times New Roman" w:hAnsi="Times New Roman"/>
        </w:rPr>
        <w:t>the investors themselves!</w:t>
      </w:r>
      <w:r w:rsidRPr="003F6EE4">
        <w:rPr>
          <w:rFonts w:ascii="Times New Roman" w:hAnsi="Times New Roman"/>
        </w:rPr>
        <w:t xml:space="preserve">  Finally</w:t>
      </w:r>
      <w:r w:rsidR="00E50231">
        <w:rPr>
          <w:rFonts w:ascii="Times New Roman" w:hAnsi="Times New Roman"/>
        </w:rPr>
        <w:t>,</w:t>
      </w:r>
      <w:r w:rsidRPr="003F6EE4">
        <w:rPr>
          <w:rFonts w:ascii="Times New Roman" w:hAnsi="Times New Roman"/>
        </w:rPr>
        <w:t xml:space="preserve"> we observe how investors </w:t>
      </w:r>
      <w:r w:rsidR="000A4ED5">
        <w:rPr>
          <w:rFonts w:ascii="Times New Roman" w:hAnsi="Times New Roman"/>
        </w:rPr>
        <w:t>are avoiding</w:t>
      </w:r>
      <w:r w:rsidRPr="003F6EE4">
        <w:rPr>
          <w:rFonts w:ascii="Times New Roman" w:hAnsi="Times New Roman"/>
        </w:rPr>
        <w:t xml:space="preserve"> the market</w:t>
      </w:r>
      <w:r w:rsidR="000A4ED5">
        <w:rPr>
          <w:rFonts w:ascii="Times New Roman" w:hAnsi="Times New Roman"/>
        </w:rPr>
        <w:t>,</w:t>
      </w:r>
      <w:r w:rsidRPr="003F6EE4">
        <w:rPr>
          <w:rFonts w:ascii="Times New Roman" w:hAnsi="Times New Roman"/>
        </w:rPr>
        <w:t xml:space="preserve"> and in its place appea</w:t>
      </w:r>
      <w:r w:rsidR="000A4ED5">
        <w:rPr>
          <w:rFonts w:ascii="Times New Roman" w:hAnsi="Times New Roman"/>
        </w:rPr>
        <w:t>r to have found</w:t>
      </w:r>
      <w:r w:rsidRPr="003F6EE4">
        <w:rPr>
          <w:rFonts w:ascii="Times New Roman" w:hAnsi="Times New Roman"/>
        </w:rPr>
        <w:t xml:space="preserve"> another phantastic object, in this case </w:t>
      </w:r>
      <w:r w:rsidR="000A4ED5">
        <w:rPr>
          <w:rFonts w:ascii="Times New Roman" w:hAnsi="Times New Roman"/>
        </w:rPr>
        <w:t>real estate,</w:t>
      </w:r>
      <w:r w:rsidR="00510CB6" w:rsidRPr="003F6EE4">
        <w:rPr>
          <w:rFonts w:ascii="Times New Roman" w:hAnsi="Times New Roman"/>
        </w:rPr>
        <w:t xml:space="preserve"> with the consequent </w:t>
      </w:r>
      <w:r w:rsidR="000915AD">
        <w:rPr>
          <w:rFonts w:ascii="Times New Roman" w:hAnsi="Times New Roman"/>
        </w:rPr>
        <w:t>on-going w</w:t>
      </w:r>
      <w:r w:rsidR="000A4ED5">
        <w:rPr>
          <w:rFonts w:ascii="Times New Roman" w:hAnsi="Times New Roman"/>
        </w:rPr>
        <w:t>ell-documented Chinese real estate</w:t>
      </w:r>
      <w:r w:rsidR="00510CB6" w:rsidRPr="003F6EE4">
        <w:rPr>
          <w:rFonts w:ascii="Times New Roman" w:hAnsi="Times New Roman"/>
        </w:rPr>
        <w:t xml:space="preserve"> bubble</w:t>
      </w:r>
      <w:r w:rsidR="000A4ED5">
        <w:rPr>
          <w:rFonts w:ascii="Times New Roman" w:hAnsi="Times New Roman"/>
        </w:rPr>
        <w:t xml:space="preserve"> resulting</w:t>
      </w:r>
      <w:r w:rsidRPr="003F6EE4">
        <w:rPr>
          <w:rFonts w:ascii="Times New Roman" w:hAnsi="Times New Roman"/>
        </w:rPr>
        <w:t>.</w:t>
      </w:r>
    </w:p>
    <w:p w:rsidR="00F11033" w:rsidRPr="003F6EE4" w:rsidRDefault="00F11033" w:rsidP="00F11033">
      <w:pPr>
        <w:spacing w:line="360" w:lineRule="auto"/>
        <w:jc w:val="both"/>
        <w:rPr>
          <w:rFonts w:ascii="Times New Roman" w:hAnsi="Times New Roman"/>
        </w:rPr>
      </w:pPr>
    </w:p>
    <w:p w:rsidR="00F11033" w:rsidRPr="003F6EE4" w:rsidRDefault="000A4ED5" w:rsidP="00F11033">
      <w:pPr>
        <w:spacing w:line="360" w:lineRule="auto"/>
        <w:jc w:val="both"/>
        <w:rPr>
          <w:rFonts w:ascii="Times New Roman" w:hAnsi="Times New Roman"/>
        </w:rPr>
      </w:pPr>
      <w:r>
        <w:rPr>
          <w:rFonts w:ascii="Times New Roman" w:hAnsi="Times New Roman"/>
        </w:rPr>
        <w:t>In contrast to many</w:t>
      </w:r>
      <w:r w:rsidR="00F11033" w:rsidRPr="003F6EE4">
        <w:rPr>
          <w:rFonts w:ascii="Times New Roman" w:hAnsi="Times New Roman"/>
        </w:rPr>
        <w:t xml:space="preserve"> economists who view bubbles as an </w:t>
      </w:r>
      <w:r w:rsidR="009D0436" w:rsidRPr="003F6EE4">
        <w:rPr>
          <w:rFonts w:ascii="Times New Roman" w:hAnsi="Times New Roman"/>
        </w:rPr>
        <w:t>underlying</w:t>
      </w:r>
      <w:r w:rsidR="00F11033" w:rsidRPr="003F6EE4">
        <w:rPr>
          <w:rFonts w:ascii="Times New Roman" w:hAnsi="Times New Roman"/>
        </w:rPr>
        <w:t xml:space="preserve"> fact </w:t>
      </w:r>
      <w:r w:rsidR="009D0436" w:rsidRPr="003F6EE4">
        <w:rPr>
          <w:rFonts w:ascii="Times New Roman" w:hAnsi="Times New Roman"/>
        </w:rPr>
        <w:t xml:space="preserve">of life </w:t>
      </w:r>
      <w:r>
        <w:rPr>
          <w:rFonts w:ascii="Times New Roman" w:hAnsi="Times New Roman"/>
        </w:rPr>
        <w:t>which can</w:t>
      </w:r>
      <w:r w:rsidR="00F11033" w:rsidRPr="003F6EE4">
        <w:rPr>
          <w:rFonts w:ascii="Times New Roman" w:hAnsi="Times New Roman"/>
        </w:rPr>
        <w:t>not be explained, we argue that</w:t>
      </w:r>
      <w:r w:rsidR="009D0436" w:rsidRPr="003F6EE4">
        <w:rPr>
          <w:rFonts w:ascii="Times New Roman" w:hAnsi="Times New Roman"/>
        </w:rPr>
        <w:t>,</w:t>
      </w:r>
      <w:r w:rsidR="00F11033" w:rsidRPr="003F6EE4">
        <w:rPr>
          <w:rFonts w:ascii="Times New Roman" w:hAnsi="Times New Roman"/>
        </w:rPr>
        <w:t xml:space="preserve"> in fact</w:t>
      </w:r>
      <w:r w:rsidR="009D0436" w:rsidRPr="003F6EE4">
        <w:rPr>
          <w:rFonts w:ascii="Times New Roman" w:hAnsi="Times New Roman"/>
        </w:rPr>
        <w:t>,</w:t>
      </w:r>
      <w:r w:rsidR="00F11033" w:rsidRPr="003F6EE4">
        <w:rPr>
          <w:rFonts w:ascii="Times New Roman" w:hAnsi="Times New Roman"/>
        </w:rPr>
        <w:t xml:space="preserve"> asset pricing bubbles are perfectly </w:t>
      </w:r>
      <w:r w:rsidR="009D0436" w:rsidRPr="003F6EE4">
        <w:rPr>
          <w:rFonts w:ascii="Times New Roman" w:hAnsi="Times New Roman"/>
        </w:rPr>
        <w:t>explicable</w:t>
      </w:r>
      <w:r w:rsidR="00CE5668" w:rsidRPr="003F6EE4">
        <w:rPr>
          <w:rFonts w:ascii="Times New Roman" w:hAnsi="Times New Roman"/>
        </w:rPr>
        <w:t>.</w:t>
      </w:r>
      <w:r w:rsidR="00F11033" w:rsidRPr="003F6EE4">
        <w:rPr>
          <w:rFonts w:ascii="Times New Roman" w:hAnsi="Times New Roman"/>
        </w:rPr>
        <w:t xml:space="preserve"> </w:t>
      </w:r>
      <w:r w:rsidR="00CE5668" w:rsidRPr="003F6EE4">
        <w:rPr>
          <w:rFonts w:ascii="Times New Roman" w:hAnsi="Times New Roman"/>
        </w:rPr>
        <w:t>This follows if,</w:t>
      </w:r>
      <w:r w:rsidR="00F11033" w:rsidRPr="003F6EE4">
        <w:rPr>
          <w:rFonts w:ascii="Times New Roman" w:hAnsi="Times New Roman"/>
        </w:rPr>
        <w:t xml:space="preserve"> instead of looking for</w:t>
      </w:r>
      <w:r w:rsidR="009D0436" w:rsidRPr="003F6EE4">
        <w:rPr>
          <w:rFonts w:ascii="Times New Roman" w:hAnsi="Times New Roman"/>
        </w:rPr>
        <w:t xml:space="preserve"> patterns of</w:t>
      </w:r>
      <w:r w:rsidR="00F11033" w:rsidRPr="003F6EE4">
        <w:rPr>
          <w:rFonts w:ascii="Times New Roman" w:hAnsi="Times New Roman"/>
        </w:rPr>
        <w:t xml:space="preserve"> rational economic </w:t>
      </w:r>
      <w:r>
        <w:rPr>
          <w:rFonts w:ascii="Times New Roman" w:hAnsi="Times New Roman"/>
        </w:rPr>
        <w:t>activity, we recognize that most financial</w:t>
      </w:r>
      <w:r w:rsidR="00F11033" w:rsidRPr="003F6EE4">
        <w:rPr>
          <w:rFonts w:ascii="Times New Roman" w:hAnsi="Times New Roman"/>
        </w:rPr>
        <w:t xml:space="preserve"> decisions, as with most other decisions we make, are predominantly emotional in nature.  Unconscious </w:t>
      </w:r>
      <w:r>
        <w:rPr>
          <w:rFonts w:ascii="Times New Roman" w:hAnsi="Times New Roman"/>
        </w:rPr>
        <w:t xml:space="preserve">fantasies and </w:t>
      </w:r>
      <w:r w:rsidR="00F11033" w:rsidRPr="003F6EE4">
        <w:rPr>
          <w:rFonts w:ascii="Times New Roman" w:hAnsi="Times New Roman"/>
        </w:rPr>
        <w:t xml:space="preserve">drives very much determine our </w:t>
      </w:r>
      <w:r>
        <w:rPr>
          <w:rFonts w:ascii="Times New Roman" w:hAnsi="Times New Roman"/>
        </w:rPr>
        <w:t xml:space="preserve">actual </w:t>
      </w:r>
      <w:r w:rsidR="00EF2D5E" w:rsidRPr="003F6EE4">
        <w:rPr>
          <w:rFonts w:ascii="Times New Roman" w:hAnsi="Times New Roman"/>
        </w:rPr>
        <w:t>behavior</w:t>
      </w:r>
      <w:r w:rsidR="00F11033" w:rsidRPr="003F6EE4">
        <w:rPr>
          <w:rFonts w:ascii="Times New Roman" w:hAnsi="Times New Roman"/>
        </w:rPr>
        <w:t>.</w:t>
      </w:r>
    </w:p>
    <w:p w:rsidR="00F11033" w:rsidRPr="003F6EE4" w:rsidRDefault="00F11033" w:rsidP="00F11033">
      <w:pPr>
        <w:spacing w:line="360" w:lineRule="auto"/>
        <w:jc w:val="both"/>
        <w:rPr>
          <w:rFonts w:ascii="Times New Roman" w:hAnsi="Times New Roman"/>
        </w:rPr>
      </w:pPr>
    </w:p>
    <w:p w:rsidR="00F11033" w:rsidRPr="003F6EE4" w:rsidRDefault="00F11033" w:rsidP="00F11033">
      <w:pPr>
        <w:spacing w:line="360" w:lineRule="auto"/>
        <w:jc w:val="both"/>
        <w:rPr>
          <w:rFonts w:ascii="Times New Roman" w:hAnsi="Times New Roman"/>
        </w:rPr>
      </w:pPr>
      <w:r w:rsidRPr="003F6EE4">
        <w:rPr>
          <w:rFonts w:ascii="Times New Roman" w:hAnsi="Times New Roman"/>
        </w:rPr>
        <w:t>Interestingly, the Chinese stockmarket trajectory between 2005 and 2008 mirrors exactly that of the Dow Jones Internet Index between 1998 and 2001</w:t>
      </w:r>
      <w:r w:rsidR="000A4ED5">
        <w:rPr>
          <w:rFonts w:ascii="Times New Roman" w:hAnsi="Times New Roman"/>
        </w:rPr>
        <w:t>, as illustrated in figure 2</w:t>
      </w:r>
      <w:r w:rsidRPr="003F6EE4">
        <w:rPr>
          <w:rFonts w:ascii="Times New Roman" w:hAnsi="Times New Roman"/>
        </w:rPr>
        <w:t xml:space="preserve">.  Very similar parallels can </w:t>
      </w:r>
      <w:r w:rsidR="00667443" w:rsidRPr="003F6EE4">
        <w:rPr>
          <w:rFonts w:ascii="Times New Roman" w:hAnsi="Times New Roman"/>
        </w:rPr>
        <w:t xml:space="preserve">also </w:t>
      </w:r>
      <w:r w:rsidRPr="003F6EE4">
        <w:rPr>
          <w:rFonts w:ascii="Times New Roman" w:hAnsi="Times New Roman"/>
        </w:rPr>
        <w:t>be drawn with the Japanese “bubble</w:t>
      </w:r>
      <w:r w:rsidR="000A4ED5">
        <w:rPr>
          <w:rFonts w:ascii="Times New Roman" w:hAnsi="Times New Roman"/>
        </w:rPr>
        <w:t xml:space="preserve"> economy</w:t>
      </w:r>
      <w:r w:rsidRPr="003F6EE4">
        <w:rPr>
          <w:rFonts w:ascii="Times New Roman" w:hAnsi="Times New Roman"/>
        </w:rPr>
        <w:t xml:space="preserve">” between 1987 and 1990 generated by speculative fever in real estate and stocks </w:t>
      </w:r>
      <w:r w:rsidR="000A4ED5" w:rsidRPr="003F6EE4">
        <w:rPr>
          <w:rFonts w:ascii="Times New Roman" w:hAnsi="Times New Roman"/>
        </w:rPr>
        <w:t>(Okina, Shirakawa and Shiratsuka, 2001)</w:t>
      </w:r>
      <w:r w:rsidRPr="003F6EE4">
        <w:rPr>
          <w:rFonts w:ascii="Times New Roman" w:hAnsi="Times New Roman"/>
        </w:rPr>
        <w:t>.</w:t>
      </w:r>
      <w:r w:rsidR="00117A16">
        <w:rPr>
          <w:rStyle w:val="FootnoteReference"/>
          <w:rFonts w:ascii="Times New Roman" w:hAnsi="Times New Roman"/>
        </w:rPr>
        <w:footnoteReference w:id="83"/>
      </w:r>
      <w:r w:rsidRPr="003F6EE4">
        <w:rPr>
          <w:rFonts w:ascii="Times New Roman" w:hAnsi="Times New Roman"/>
        </w:rPr>
        <w:t xml:space="preserve">  As the </w:t>
      </w:r>
      <w:r w:rsidRPr="003F6EE4">
        <w:rPr>
          <w:rFonts w:ascii="Times New Roman" w:hAnsi="Times New Roman"/>
          <w:i/>
        </w:rPr>
        <w:t>New York Times</w:t>
      </w:r>
      <w:r w:rsidRPr="003F6EE4">
        <w:rPr>
          <w:rFonts w:ascii="Times New Roman" w:hAnsi="Times New Roman"/>
        </w:rPr>
        <w:t xml:space="preserve"> points out, bubbles hurt!</w:t>
      </w:r>
      <w:r w:rsidRPr="003F6EE4">
        <w:rPr>
          <w:rStyle w:val="FootnoteReference"/>
          <w:rFonts w:ascii="Times New Roman" w:hAnsi="Times New Roman"/>
        </w:rPr>
        <w:footnoteReference w:id="84"/>
      </w:r>
      <w:r w:rsidRPr="003F6EE4">
        <w:rPr>
          <w:rFonts w:ascii="Times New Roman" w:hAnsi="Times New Roman"/>
        </w:rPr>
        <w:t xml:space="preserve">  </w:t>
      </w:r>
    </w:p>
    <w:p w:rsidR="00F11033" w:rsidRPr="003F6EE4" w:rsidRDefault="00F11033" w:rsidP="00F11033">
      <w:pPr>
        <w:spacing w:line="360" w:lineRule="auto"/>
        <w:jc w:val="both"/>
        <w:rPr>
          <w:rFonts w:ascii="Times New Roman" w:hAnsi="Times New Roman"/>
        </w:rPr>
      </w:pPr>
    </w:p>
    <w:p w:rsidR="00F11033" w:rsidRPr="003F6EE4" w:rsidRDefault="00F11033" w:rsidP="00F11033">
      <w:pPr>
        <w:spacing w:line="360" w:lineRule="auto"/>
        <w:jc w:val="both"/>
        <w:rPr>
          <w:rFonts w:ascii="Times New Roman" w:hAnsi="Times New Roman"/>
        </w:rPr>
      </w:pPr>
      <w:r w:rsidRPr="003F6EE4">
        <w:rPr>
          <w:rFonts w:ascii="Times New Roman" w:hAnsi="Times New Roman"/>
        </w:rPr>
        <w:lastRenderedPageBreak/>
        <w:t xml:space="preserve">We argue that only if </w:t>
      </w:r>
      <w:r w:rsidR="000A4ED5">
        <w:rPr>
          <w:rFonts w:ascii="Times New Roman" w:hAnsi="Times New Roman"/>
        </w:rPr>
        <w:t>we start to recogniz</w:t>
      </w:r>
      <w:r w:rsidRPr="003F6EE4">
        <w:rPr>
          <w:rFonts w:ascii="Times New Roman" w:hAnsi="Times New Roman"/>
        </w:rPr>
        <w:t>e the unconscious emotional drivers of investment activity</w:t>
      </w:r>
      <w:r w:rsidR="000A4ED5">
        <w:rPr>
          <w:rFonts w:ascii="Times New Roman" w:hAnsi="Times New Roman"/>
        </w:rPr>
        <w:t>,</w:t>
      </w:r>
      <w:r w:rsidRPr="003F6EE4">
        <w:rPr>
          <w:rFonts w:ascii="Times New Roman" w:hAnsi="Times New Roman"/>
        </w:rPr>
        <w:t xml:space="preserve"> and the unconscious fantasies that markets can release</w:t>
      </w:r>
      <w:r w:rsidR="00F0694D" w:rsidRPr="003F6EE4">
        <w:rPr>
          <w:rFonts w:ascii="Times New Roman" w:hAnsi="Times New Roman"/>
        </w:rPr>
        <w:t>,</w:t>
      </w:r>
      <w:r w:rsidRPr="003F6EE4">
        <w:rPr>
          <w:rFonts w:ascii="Times New Roman" w:hAnsi="Times New Roman"/>
        </w:rPr>
        <w:t xml:space="preserve"> are economists and policymakers going to be able to understand the nature and </w:t>
      </w:r>
      <w:r w:rsidR="00F0694D" w:rsidRPr="003F6EE4">
        <w:rPr>
          <w:rFonts w:ascii="Times New Roman" w:hAnsi="Times New Roman"/>
        </w:rPr>
        <w:t>morphology of financial bubbles in the future</w:t>
      </w:r>
      <w:r w:rsidR="000915AD">
        <w:rPr>
          <w:rFonts w:ascii="Times New Roman" w:hAnsi="Times New Roman"/>
        </w:rPr>
        <w:t xml:space="preserve"> and take appropriate action</w:t>
      </w:r>
      <w:r w:rsidR="00F0694D" w:rsidRPr="003F6EE4">
        <w:rPr>
          <w:rFonts w:ascii="Times New Roman" w:hAnsi="Times New Roman"/>
        </w:rPr>
        <w:t>.</w:t>
      </w:r>
    </w:p>
    <w:p w:rsidR="00F11033" w:rsidRPr="003F6EE4" w:rsidRDefault="00F11033" w:rsidP="00F11033">
      <w:pPr>
        <w:spacing w:line="360" w:lineRule="auto"/>
        <w:jc w:val="both"/>
        <w:rPr>
          <w:rFonts w:ascii="Times New Roman" w:hAnsi="Times New Roman"/>
        </w:rPr>
      </w:pPr>
    </w:p>
    <w:p w:rsidR="00F11033" w:rsidRDefault="00F11033" w:rsidP="00F11033">
      <w:pPr>
        <w:spacing w:line="360" w:lineRule="auto"/>
        <w:jc w:val="both"/>
        <w:rPr>
          <w:rFonts w:ascii="Times New Roman" w:hAnsi="Times New Roman"/>
          <w:b/>
        </w:rPr>
      </w:pPr>
      <w:r w:rsidRPr="003F6EE4">
        <w:rPr>
          <w:rFonts w:ascii="Times New Roman" w:hAnsi="Times New Roman"/>
        </w:rPr>
        <w:br w:type="page"/>
      </w:r>
      <w:r w:rsidRPr="003F6EE4">
        <w:rPr>
          <w:rFonts w:ascii="Times New Roman" w:hAnsi="Times New Roman"/>
          <w:b/>
        </w:rPr>
        <w:lastRenderedPageBreak/>
        <w:t>References</w:t>
      </w:r>
    </w:p>
    <w:p w:rsidR="000625AE" w:rsidRPr="003F6EE4" w:rsidRDefault="000625AE" w:rsidP="00F11033">
      <w:pPr>
        <w:spacing w:line="360" w:lineRule="auto"/>
        <w:jc w:val="both"/>
        <w:rPr>
          <w:rFonts w:ascii="Times New Roman" w:hAnsi="Times New Roman"/>
          <w:b/>
        </w:rPr>
      </w:pPr>
    </w:p>
    <w:p w:rsidR="00F11033" w:rsidRPr="000A4ED5" w:rsidRDefault="000A4ED5" w:rsidP="000625AE">
      <w:pPr>
        <w:spacing w:line="360" w:lineRule="auto"/>
        <w:jc w:val="both"/>
        <w:rPr>
          <w:rFonts w:ascii="Times New Roman" w:hAnsi="Times New Roman"/>
        </w:rPr>
      </w:pPr>
      <w:r w:rsidRPr="000A4ED5">
        <w:rPr>
          <w:rFonts w:ascii="Times New Roman" w:hAnsi="Times New Roman"/>
        </w:rPr>
        <w:t>Bae, K-H and W Wang</w:t>
      </w:r>
      <w:r>
        <w:rPr>
          <w:rFonts w:ascii="Times New Roman" w:hAnsi="Times New Roman"/>
        </w:rPr>
        <w:t xml:space="preserve"> (2009)</w:t>
      </w:r>
      <w:r w:rsidR="000625AE">
        <w:rPr>
          <w:rFonts w:ascii="Times New Roman" w:hAnsi="Times New Roman"/>
        </w:rPr>
        <w:t xml:space="preserve">, </w:t>
      </w:r>
      <w:r w:rsidRPr="000625AE">
        <w:rPr>
          <w:rFonts w:ascii="Times New Roman" w:hAnsi="Times New Roman"/>
          <w:i/>
        </w:rPr>
        <w:t xml:space="preserve">What’s in a </w:t>
      </w:r>
      <w:r w:rsidR="009E6CE9">
        <w:rPr>
          <w:rFonts w:ascii="Times New Roman" w:hAnsi="Times New Roman"/>
          <w:i/>
        </w:rPr>
        <w:t>“</w:t>
      </w:r>
      <w:smartTag w:uri="urn:schemas-microsoft-com:office:smarttags" w:element="place">
        <w:smartTag w:uri="urn:schemas-microsoft-com:office:smarttags" w:element="country-region">
          <w:r w:rsidRPr="000625AE">
            <w:rPr>
              <w:rFonts w:ascii="Times New Roman" w:hAnsi="Times New Roman"/>
              <w:i/>
            </w:rPr>
            <w:t>China</w:t>
          </w:r>
        </w:smartTag>
      </w:smartTag>
      <w:r w:rsidR="009E6CE9">
        <w:rPr>
          <w:rFonts w:ascii="Times New Roman" w:hAnsi="Times New Roman"/>
          <w:i/>
        </w:rPr>
        <w:t>”</w:t>
      </w:r>
      <w:r w:rsidRPr="000625AE">
        <w:rPr>
          <w:rFonts w:ascii="Times New Roman" w:hAnsi="Times New Roman"/>
          <w:i/>
        </w:rPr>
        <w:t xml:space="preserve"> name?  A test of </w:t>
      </w:r>
      <w:r w:rsidR="000625AE" w:rsidRPr="000625AE">
        <w:rPr>
          <w:rFonts w:ascii="Times New Roman" w:hAnsi="Times New Roman"/>
          <w:i/>
        </w:rPr>
        <w:t xml:space="preserve">the </w:t>
      </w:r>
      <w:r w:rsidRPr="000625AE">
        <w:rPr>
          <w:rFonts w:ascii="Times New Roman" w:hAnsi="Times New Roman"/>
          <w:i/>
        </w:rPr>
        <w:t>investor sentiment hypothesis</w:t>
      </w:r>
      <w:r w:rsidR="000625AE">
        <w:rPr>
          <w:rFonts w:ascii="Times New Roman" w:hAnsi="Times New Roman"/>
        </w:rPr>
        <w:t>, working paper</w:t>
      </w:r>
    </w:p>
    <w:p w:rsidR="00F11033" w:rsidRPr="003F6EE4" w:rsidRDefault="00F11033" w:rsidP="00F11033">
      <w:pPr>
        <w:spacing w:line="360" w:lineRule="auto"/>
        <w:jc w:val="both"/>
        <w:rPr>
          <w:rFonts w:ascii="Times New Roman" w:hAnsi="Times New Roman"/>
        </w:rPr>
      </w:pPr>
    </w:p>
    <w:p w:rsidR="00F11033" w:rsidRPr="003F6EE4" w:rsidRDefault="00F11033" w:rsidP="00F11033">
      <w:pPr>
        <w:spacing w:line="360" w:lineRule="auto"/>
        <w:jc w:val="both"/>
        <w:rPr>
          <w:rFonts w:ascii="Times New Roman" w:hAnsi="Times New Roman"/>
        </w:rPr>
      </w:pPr>
      <w:r w:rsidRPr="003F6EE4">
        <w:rPr>
          <w:rFonts w:ascii="Times New Roman" w:hAnsi="Times New Roman"/>
        </w:rPr>
        <w:t xml:space="preserve">Bion, WR (1952), </w:t>
      </w:r>
      <w:r w:rsidR="00A5475F" w:rsidRPr="003F6EE4">
        <w:rPr>
          <w:rFonts w:ascii="Times New Roman" w:hAnsi="Times New Roman"/>
        </w:rPr>
        <w:t>“</w:t>
      </w:r>
      <w:r w:rsidR="000625AE">
        <w:rPr>
          <w:rFonts w:ascii="Times New Roman" w:hAnsi="Times New Roman"/>
        </w:rPr>
        <w:t>Group d</w:t>
      </w:r>
      <w:r w:rsidRPr="003F6EE4">
        <w:rPr>
          <w:rFonts w:ascii="Times New Roman" w:hAnsi="Times New Roman"/>
        </w:rPr>
        <w:t>ynamics: A re-</w:t>
      </w:r>
      <w:r w:rsidR="00A5475F" w:rsidRPr="003F6EE4">
        <w:rPr>
          <w:rFonts w:ascii="Times New Roman" w:hAnsi="Times New Roman"/>
        </w:rPr>
        <w:t>re</w:t>
      </w:r>
      <w:r w:rsidRPr="003F6EE4">
        <w:rPr>
          <w:rFonts w:ascii="Times New Roman" w:hAnsi="Times New Roman"/>
        </w:rPr>
        <w:t>view</w:t>
      </w:r>
      <w:r w:rsidR="00A5475F" w:rsidRPr="003F6EE4">
        <w:rPr>
          <w:rFonts w:ascii="Times New Roman" w:hAnsi="Times New Roman"/>
        </w:rPr>
        <w:t>”</w:t>
      </w:r>
      <w:r w:rsidRPr="003F6EE4">
        <w:rPr>
          <w:rFonts w:ascii="Times New Roman" w:hAnsi="Times New Roman"/>
        </w:rPr>
        <w:t xml:space="preserve">, </w:t>
      </w:r>
      <w:r w:rsidRPr="003F6EE4">
        <w:rPr>
          <w:rFonts w:ascii="Times New Roman" w:hAnsi="Times New Roman"/>
          <w:i/>
        </w:rPr>
        <w:t xml:space="preserve">The International Journal of Psychoanalysis, </w:t>
      </w:r>
      <w:r w:rsidRPr="003F6EE4">
        <w:rPr>
          <w:rFonts w:ascii="Times New Roman" w:hAnsi="Times New Roman"/>
        </w:rPr>
        <w:t>33, 235-247.</w:t>
      </w:r>
    </w:p>
    <w:p w:rsidR="00E12C4E" w:rsidRPr="003F6EE4" w:rsidRDefault="00E12C4E" w:rsidP="00F11033">
      <w:pPr>
        <w:spacing w:line="360" w:lineRule="auto"/>
        <w:jc w:val="both"/>
        <w:rPr>
          <w:rFonts w:ascii="Times New Roman" w:hAnsi="Times New Roman"/>
        </w:rPr>
      </w:pPr>
    </w:p>
    <w:p w:rsidR="00E12C4E" w:rsidRPr="003F6EE4" w:rsidRDefault="00E12C4E" w:rsidP="00F11033">
      <w:pPr>
        <w:spacing w:line="360" w:lineRule="auto"/>
        <w:jc w:val="both"/>
        <w:rPr>
          <w:rFonts w:ascii="Times New Roman" w:hAnsi="Times New Roman"/>
        </w:rPr>
      </w:pPr>
      <w:r w:rsidRPr="003F6EE4">
        <w:rPr>
          <w:rFonts w:ascii="Times New Roman" w:hAnsi="Times New Roman"/>
        </w:rPr>
        <w:t xml:space="preserve">Bion, WR (1961), </w:t>
      </w:r>
      <w:r w:rsidRPr="003F6EE4">
        <w:rPr>
          <w:rFonts w:ascii="Times New Roman" w:hAnsi="Times New Roman"/>
          <w:i/>
        </w:rPr>
        <w:t xml:space="preserve">Experiences in groups, </w:t>
      </w:r>
      <w:smartTag w:uri="urn:schemas-microsoft-com:office:smarttags" w:element="City">
        <w:smartTag w:uri="urn:schemas-microsoft-com:office:smarttags" w:element="place">
          <w:r w:rsidRPr="003F6EE4">
            <w:rPr>
              <w:rFonts w:ascii="Times New Roman" w:hAnsi="Times New Roman"/>
            </w:rPr>
            <w:t>London</w:t>
          </w:r>
        </w:smartTag>
      </w:smartTag>
      <w:r w:rsidRPr="003F6EE4">
        <w:rPr>
          <w:rFonts w:ascii="Times New Roman" w:hAnsi="Times New Roman"/>
        </w:rPr>
        <w:t>, Tavistock.</w:t>
      </w:r>
    </w:p>
    <w:p w:rsidR="00F11033" w:rsidRPr="003F6EE4" w:rsidRDefault="00F11033" w:rsidP="00F11033">
      <w:pPr>
        <w:spacing w:line="360" w:lineRule="auto"/>
        <w:jc w:val="both"/>
        <w:rPr>
          <w:rFonts w:ascii="Times New Roman" w:hAnsi="Times New Roman"/>
        </w:rPr>
      </w:pPr>
    </w:p>
    <w:p w:rsidR="00F11033" w:rsidRPr="003F6EE4" w:rsidRDefault="00F11033" w:rsidP="00F11033">
      <w:pPr>
        <w:spacing w:line="360" w:lineRule="auto"/>
        <w:jc w:val="both"/>
        <w:rPr>
          <w:rFonts w:ascii="Times New Roman" w:hAnsi="Times New Roman"/>
        </w:rPr>
      </w:pPr>
      <w:r w:rsidRPr="003F6EE4">
        <w:rPr>
          <w:rFonts w:ascii="Times New Roman" w:hAnsi="Times New Roman"/>
        </w:rPr>
        <w:t xml:space="preserve">Bion, WR (1970), </w:t>
      </w:r>
      <w:r w:rsidR="000625AE">
        <w:rPr>
          <w:rFonts w:ascii="Times New Roman" w:hAnsi="Times New Roman"/>
          <w:i/>
        </w:rPr>
        <w:t>Attention and interpretation: A scientific a</w:t>
      </w:r>
      <w:r w:rsidRPr="003F6EE4">
        <w:rPr>
          <w:rFonts w:ascii="Times New Roman" w:hAnsi="Times New Roman"/>
          <w:i/>
        </w:rPr>
        <w:t>pproach t</w:t>
      </w:r>
      <w:r w:rsidR="000625AE">
        <w:rPr>
          <w:rFonts w:ascii="Times New Roman" w:hAnsi="Times New Roman"/>
          <w:i/>
        </w:rPr>
        <w:t>o insight in psychoanalysis in g</w:t>
      </w:r>
      <w:r w:rsidRPr="003F6EE4">
        <w:rPr>
          <w:rFonts w:ascii="Times New Roman" w:hAnsi="Times New Roman"/>
          <w:i/>
        </w:rPr>
        <w:t>roups</w:t>
      </w:r>
      <w:r w:rsidRPr="003F6EE4">
        <w:rPr>
          <w:rFonts w:ascii="Times New Roman" w:hAnsi="Times New Roman"/>
        </w:rPr>
        <w:t>, London Tavistock.</w:t>
      </w:r>
    </w:p>
    <w:p w:rsidR="00E12C4E" w:rsidRPr="003F6EE4" w:rsidRDefault="00E12C4E" w:rsidP="00F11033">
      <w:pPr>
        <w:spacing w:line="360" w:lineRule="auto"/>
        <w:jc w:val="both"/>
        <w:rPr>
          <w:rFonts w:ascii="Times New Roman" w:hAnsi="Times New Roman"/>
        </w:rPr>
      </w:pPr>
    </w:p>
    <w:p w:rsidR="00E12C4E" w:rsidRPr="003F6EE4" w:rsidRDefault="00E12C4E" w:rsidP="00F11033">
      <w:pPr>
        <w:spacing w:line="360" w:lineRule="auto"/>
        <w:jc w:val="both"/>
        <w:rPr>
          <w:rFonts w:ascii="Times New Roman" w:hAnsi="Times New Roman"/>
        </w:rPr>
      </w:pPr>
      <w:r w:rsidRPr="003F6EE4">
        <w:rPr>
          <w:rFonts w:ascii="Times New Roman" w:hAnsi="Times New Roman"/>
        </w:rPr>
        <w:t xml:space="preserve">Cassidy, J (2002), </w:t>
      </w:r>
      <w:r w:rsidRPr="003F6EE4">
        <w:rPr>
          <w:rFonts w:ascii="Times New Roman" w:hAnsi="Times New Roman"/>
          <w:i/>
        </w:rPr>
        <w:t xml:space="preserve">Dot.con: the greatest story every told, </w:t>
      </w:r>
      <w:smartTag w:uri="urn:schemas-microsoft-com:office:smarttags" w:element="City">
        <w:smartTag w:uri="urn:schemas-microsoft-com:office:smarttags" w:element="place">
          <w:r w:rsidRPr="003F6EE4">
            <w:rPr>
              <w:rFonts w:ascii="Times New Roman" w:hAnsi="Times New Roman"/>
            </w:rPr>
            <w:t>London</w:t>
          </w:r>
        </w:smartTag>
      </w:smartTag>
      <w:r w:rsidRPr="003F6EE4">
        <w:rPr>
          <w:rFonts w:ascii="Times New Roman" w:hAnsi="Times New Roman"/>
        </w:rPr>
        <w:t>: Alan Lane/Penguin.</w:t>
      </w:r>
    </w:p>
    <w:p w:rsidR="00F11033" w:rsidRPr="003F6EE4" w:rsidRDefault="00F11033" w:rsidP="00F11033">
      <w:pPr>
        <w:spacing w:line="360" w:lineRule="auto"/>
        <w:jc w:val="both"/>
        <w:rPr>
          <w:rFonts w:ascii="Times New Roman" w:hAnsi="Times New Roman"/>
        </w:rPr>
      </w:pPr>
    </w:p>
    <w:p w:rsidR="00F11033" w:rsidRPr="003F6EE4" w:rsidRDefault="00F11033" w:rsidP="00F11033">
      <w:pPr>
        <w:spacing w:line="360" w:lineRule="auto"/>
        <w:jc w:val="both"/>
        <w:rPr>
          <w:rFonts w:ascii="Times New Roman" w:hAnsi="Times New Roman"/>
        </w:rPr>
      </w:pPr>
      <w:r w:rsidRPr="003F6EE4">
        <w:rPr>
          <w:rFonts w:ascii="Times New Roman" w:hAnsi="Times New Roman"/>
        </w:rPr>
        <w:t xml:space="preserve">Freud, S (1908), </w:t>
      </w:r>
      <w:r w:rsidR="000625AE">
        <w:rPr>
          <w:rFonts w:ascii="Times New Roman" w:hAnsi="Times New Roman"/>
          <w:i/>
        </w:rPr>
        <w:t>Creative writers and d</w:t>
      </w:r>
      <w:r w:rsidRPr="003F6EE4">
        <w:rPr>
          <w:rFonts w:ascii="Times New Roman" w:hAnsi="Times New Roman"/>
          <w:i/>
        </w:rPr>
        <w:t>aydreaming</w:t>
      </w:r>
      <w:r w:rsidRPr="003F6EE4">
        <w:rPr>
          <w:rFonts w:ascii="Times New Roman" w:hAnsi="Times New Roman"/>
        </w:rPr>
        <w:t xml:space="preserve">, Standard Edition 9, 141-153, </w:t>
      </w:r>
      <w:smartTag w:uri="urn:schemas-microsoft-com:office:smarttags" w:element="City">
        <w:smartTag w:uri="urn:schemas-microsoft-com:office:smarttags" w:element="place">
          <w:r w:rsidRPr="003F6EE4">
            <w:rPr>
              <w:rFonts w:ascii="Times New Roman" w:hAnsi="Times New Roman"/>
            </w:rPr>
            <w:t>London</w:t>
          </w:r>
        </w:smartTag>
      </w:smartTag>
      <w:r w:rsidRPr="003F6EE4">
        <w:rPr>
          <w:rFonts w:ascii="Times New Roman" w:hAnsi="Times New Roman"/>
        </w:rPr>
        <w:t>: Hogarth Press.</w:t>
      </w:r>
    </w:p>
    <w:p w:rsidR="00F11033" w:rsidRPr="003F6EE4" w:rsidRDefault="00F11033" w:rsidP="00F11033">
      <w:pPr>
        <w:spacing w:line="360" w:lineRule="auto"/>
        <w:jc w:val="both"/>
        <w:rPr>
          <w:rFonts w:ascii="Times New Roman" w:hAnsi="Times New Roman"/>
        </w:rPr>
      </w:pPr>
    </w:p>
    <w:p w:rsidR="00F11033" w:rsidRPr="003F6EE4" w:rsidRDefault="00F11033" w:rsidP="00F11033">
      <w:pPr>
        <w:spacing w:line="360" w:lineRule="auto"/>
        <w:jc w:val="both"/>
        <w:rPr>
          <w:rFonts w:ascii="Times New Roman" w:hAnsi="Times New Roman"/>
        </w:rPr>
      </w:pPr>
      <w:r w:rsidRPr="003F6EE4">
        <w:rPr>
          <w:rFonts w:ascii="Times New Roman" w:hAnsi="Times New Roman"/>
        </w:rPr>
        <w:t xml:space="preserve">Freud, S (1911), </w:t>
      </w:r>
      <w:r w:rsidR="000625AE">
        <w:rPr>
          <w:rFonts w:ascii="Times New Roman" w:hAnsi="Times New Roman"/>
          <w:i/>
        </w:rPr>
        <w:t>Formulations regarding the principals of mental f</w:t>
      </w:r>
      <w:r w:rsidRPr="003F6EE4">
        <w:rPr>
          <w:rFonts w:ascii="Times New Roman" w:hAnsi="Times New Roman"/>
          <w:i/>
        </w:rPr>
        <w:t xml:space="preserve">unctioning, </w:t>
      </w:r>
      <w:r w:rsidRPr="003F6EE4">
        <w:rPr>
          <w:rFonts w:ascii="Times New Roman" w:hAnsi="Times New Roman"/>
        </w:rPr>
        <w:t>Standard Edition</w:t>
      </w:r>
      <w:r w:rsidR="00A5475F" w:rsidRPr="003F6EE4">
        <w:rPr>
          <w:rFonts w:ascii="Times New Roman" w:hAnsi="Times New Roman"/>
        </w:rPr>
        <w:t>,</w:t>
      </w:r>
      <w:r w:rsidRPr="003F6EE4">
        <w:rPr>
          <w:rFonts w:ascii="Times New Roman" w:hAnsi="Times New Roman"/>
        </w:rPr>
        <w:t xml:space="preserve"> 12, 21</w:t>
      </w:r>
      <w:r w:rsidR="00A5475F" w:rsidRPr="003F6EE4">
        <w:rPr>
          <w:rFonts w:ascii="Times New Roman" w:hAnsi="Times New Roman"/>
        </w:rPr>
        <w:t>3</w:t>
      </w:r>
      <w:r w:rsidRPr="003F6EE4">
        <w:rPr>
          <w:rFonts w:ascii="Times New Roman" w:hAnsi="Times New Roman"/>
        </w:rPr>
        <w:t xml:space="preserve">-226, </w:t>
      </w:r>
      <w:smartTag w:uri="urn:schemas-microsoft-com:office:smarttags" w:element="City">
        <w:smartTag w:uri="urn:schemas-microsoft-com:office:smarttags" w:element="place">
          <w:r w:rsidRPr="003F6EE4">
            <w:rPr>
              <w:rFonts w:ascii="Times New Roman" w:hAnsi="Times New Roman"/>
            </w:rPr>
            <w:t>London</w:t>
          </w:r>
        </w:smartTag>
      </w:smartTag>
      <w:r w:rsidRPr="003F6EE4">
        <w:rPr>
          <w:rFonts w:ascii="Times New Roman" w:hAnsi="Times New Roman"/>
        </w:rPr>
        <w:t>: Hogarth Press.</w:t>
      </w:r>
    </w:p>
    <w:p w:rsidR="00E12C4E" w:rsidRPr="003F6EE4" w:rsidRDefault="00E12C4E" w:rsidP="00F11033">
      <w:pPr>
        <w:spacing w:line="360" w:lineRule="auto"/>
        <w:jc w:val="both"/>
        <w:rPr>
          <w:rFonts w:ascii="Times New Roman" w:hAnsi="Times New Roman"/>
        </w:rPr>
      </w:pPr>
    </w:p>
    <w:p w:rsidR="00E12C4E" w:rsidRPr="003F6EE4" w:rsidRDefault="00A94014" w:rsidP="00F11033">
      <w:pPr>
        <w:spacing w:line="360" w:lineRule="auto"/>
        <w:jc w:val="both"/>
        <w:rPr>
          <w:rFonts w:ascii="Times New Roman" w:hAnsi="Times New Roman"/>
          <w:i/>
        </w:rPr>
      </w:pPr>
      <w:r w:rsidRPr="003F6EE4">
        <w:rPr>
          <w:rFonts w:ascii="Times New Roman" w:hAnsi="Times New Roman"/>
        </w:rPr>
        <w:t>Kindleberger, CP and RZ Aliber</w:t>
      </w:r>
      <w:r w:rsidR="00E12C4E" w:rsidRPr="003F6EE4">
        <w:rPr>
          <w:rFonts w:ascii="Times New Roman" w:hAnsi="Times New Roman"/>
        </w:rPr>
        <w:t xml:space="preserve"> (2005), </w:t>
      </w:r>
      <w:r w:rsidR="000625AE">
        <w:rPr>
          <w:rFonts w:ascii="Times New Roman" w:hAnsi="Times New Roman"/>
          <w:i/>
        </w:rPr>
        <w:t>Manias, panics and c</w:t>
      </w:r>
      <w:r w:rsidR="00E12C4E" w:rsidRPr="003F6EE4">
        <w:rPr>
          <w:rFonts w:ascii="Times New Roman" w:hAnsi="Times New Roman"/>
          <w:i/>
        </w:rPr>
        <w:t>rashes</w:t>
      </w:r>
      <w:r w:rsidR="000625AE">
        <w:rPr>
          <w:rFonts w:ascii="Times New Roman" w:hAnsi="Times New Roman"/>
        </w:rPr>
        <w:t>, Basingstoke Hampshire:</w:t>
      </w:r>
      <w:r w:rsidR="00E12C4E" w:rsidRPr="003F6EE4">
        <w:rPr>
          <w:rFonts w:ascii="Times New Roman" w:hAnsi="Times New Roman"/>
        </w:rPr>
        <w:t xml:space="preserve"> Pulgrave McMillan (5</w:t>
      </w:r>
      <w:r w:rsidR="00E12C4E" w:rsidRPr="003F6EE4">
        <w:rPr>
          <w:rFonts w:ascii="Times New Roman" w:hAnsi="Times New Roman"/>
          <w:vertAlign w:val="superscript"/>
        </w:rPr>
        <w:t>th</w:t>
      </w:r>
      <w:r w:rsidR="000625AE">
        <w:rPr>
          <w:rFonts w:ascii="Times New Roman" w:hAnsi="Times New Roman"/>
        </w:rPr>
        <w:t xml:space="preserve"> e</w:t>
      </w:r>
      <w:r w:rsidR="00E12C4E" w:rsidRPr="003F6EE4">
        <w:rPr>
          <w:rFonts w:ascii="Times New Roman" w:hAnsi="Times New Roman"/>
        </w:rPr>
        <w:t>d).</w:t>
      </w:r>
    </w:p>
    <w:p w:rsidR="00A5475F" w:rsidRPr="003F6EE4" w:rsidRDefault="00A5475F" w:rsidP="00F11033">
      <w:pPr>
        <w:spacing w:line="360" w:lineRule="auto"/>
        <w:jc w:val="both"/>
        <w:rPr>
          <w:rFonts w:ascii="Times New Roman" w:hAnsi="Times New Roman"/>
        </w:rPr>
      </w:pPr>
    </w:p>
    <w:p w:rsidR="00A5475F" w:rsidRPr="003F6EE4" w:rsidRDefault="00A5475F" w:rsidP="00F11033">
      <w:pPr>
        <w:spacing w:line="360" w:lineRule="auto"/>
        <w:jc w:val="both"/>
        <w:rPr>
          <w:rFonts w:ascii="Times New Roman" w:hAnsi="Times New Roman"/>
        </w:rPr>
      </w:pPr>
      <w:r w:rsidRPr="003F6EE4">
        <w:rPr>
          <w:rFonts w:ascii="Times New Roman" w:hAnsi="Times New Roman"/>
        </w:rPr>
        <w:t xml:space="preserve">Klein, M (1998), </w:t>
      </w:r>
      <w:r w:rsidRPr="003F6EE4">
        <w:rPr>
          <w:rFonts w:ascii="Times New Roman" w:hAnsi="Times New Roman"/>
          <w:i/>
        </w:rPr>
        <w:t>“</w:t>
      </w:r>
      <w:r w:rsidRPr="003F6EE4">
        <w:rPr>
          <w:rFonts w:ascii="Times New Roman" w:hAnsi="Times New Roman"/>
        </w:rPr>
        <w:t>Weaning</w:t>
      </w:r>
      <w:r w:rsidRPr="003F6EE4">
        <w:rPr>
          <w:rFonts w:ascii="Times New Roman" w:hAnsi="Times New Roman"/>
          <w:i/>
        </w:rPr>
        <w:t xml:space="preserve">” </w:t>
      </w:r>
      <w:r w:rsidRPr="003F6EE4">
        <w:rPr>
          <w:rFonts w:ascii="Times New Roman" w:hAnsi="Times New Roman"/>
        </w:rPr>
        <w:t xml:space="preserve">originally published in: John Rickman (Ed) </w:t>
      </w:r>
      <w:r w:rsidRPr="003F6EE4">
        <w:rPr>
          <w:rFonts w:ascii="Times New Roman" w:hAnsi="Times New Roman"/>
          <w:i/>
        </w:rPr>
        <w:t>On the bringing up o</w:t>
      </w:r>
      <w:r w:rsidR="007340F1" w:rsidRPr="003F6EE4">
        <w:rPr>
          <w:rFonts w:ascii="Times New Roman" w:hAnsi="Times New Roman"/>
          <w:i/>
        </w:rPr>
        <w:t>f</w:t>
      </w:r>
      <w:r w:rsidRPr="003F6EE4">
        <w:rPr>
          <w:rFonts w:ascii="Times New Roman" w:hAnsi="Times New Roman"/>
          <w:i/>
        </w:rPr>
        <w:t xml:space="preserve"> children, </w:t>
      </w:r>
      <w:r w:rsidRPr="003F6EE4">
        <w:rPr>
          <w:rFonts w:ascii="Times New Roman" w:hAnsi="Times New Roman"/>
        </w:rPr>
        <w:t>London: Kegan</w:t>
      </w:r>
      <w:r w:rsidR="000625AE">
        <w:rPr>
          <w:rFonts w:ascii="Times New Roman" w:hAnsi="Times New Roman"/>
        </w:rPr>
        <w:t>-Paul</w:t>
      </w:r>
      <w:r w:rsidR="00E12C4E" w:rsidRPr="003F6EE4">
        <w:rPr>
          <w:rFonts w:ascii="Times New Roman" w:hAnsi="Times New Roman"/>
        </w:rPr>
        <w:t xml:space="preserve">, reprinted in Melanie Klein, 1998, </w:t>
      </w:r>
      <w:r w:rsidR="00E12C4E" w:rsidRPr="003F6EE4">
        <w:rPr>
          <w:rFonts w:ascii="Times New Roman" w:hAnsi="Times New Roman"/>
          <w:i/>
        </w:rPr>
        <w:t xml:space="preserve">Love, </w:t>
      </w:r>
      <w:r w:rsidR="000625AE">
        <w:rPr>
          <w:rFonts w:ascii="Times New Roman" w:hAnsi="Times New Roman"/>
          <w:i/>
        </w:rPr>
        <w:t>guilt and reparation and other w</w:t>
      </w:r>
      <w:r w:rsidR="00E12C4E" w:rsidRPr="003F6EE4">
        <w:rPr>
          <w:rFonts w:ascii="Times New Roman" w:hAnsi="Times New Roman"/>
          <w:i/>
        </w:rPr>
        <w:t xml:space="preserve">orks, </w:t>
      </w:r>
      <w:r w:rsidR="00E12C4E" w:rsidRPr="003F6EE4">
        <w:rPr>
          <w:rFonts w:ascii="Times New Roman" w:hAnsi="Times New Roman"/>
        </w:rPr>
        <w:t>290-305, London: Vintage.</w:t>
      </w:r>
    </w:p>
    <w:p w:rsidR="00E12C4E" w:rsidRPr="003F6EE4" w:rsidRDefault="00E12C4E" w:rsidP="00F11033">
      <w:pPr>
        <w:spacing w:line="360" w:lineRule="auto"/>
        <w:jc w:val="both"/>
        <w:rPr>
          <w:rFonts w:ascii="Times New Roman" w:hAnsi="Times New Roman"/>
        </w:rPr>
      </w:pPr>
    </w:p>
    <w:p w:rsidR="00E12C4E" w:rsidRPr="003F6EE4" w:rsidRDefault="009E6CE9" w:rsidP="00F11033">
      <w:pPr>
        <w:spacing w:line="360" w:lineRule="auto"/>
        <w:jc w:val="both"/>
        <w:rPr>
          <w:rFonts w:ascii="Times New Roman" w:hAnsi="Times New Roman"/>
        </w:rPr>
      </w:pPr>
      <w:r>
        <w:rPr>
          <w:rFonts w:ascii="Times New Roman" w:hAnsi="Times New Roman"/>
        </w:rPr>
        <w:t xml:space="preserve">Klein, </w:t>
      </w:r>
      <w:r w:rsidR="00E12C4E" w:rsidRPr="003F6EE4">
        <w:rPr>
          <w:rFonts w:ascii="Times New Roman" w:hAnsi="Times New Roman"/>
        </w:rPr>
        <w:t xml:space="preserve">M (1935), “A contribution to the psychogenesis of manic depressive states”, </w:t>
      </w:r>
      <w:r w:rsidR="00E12C4E" w:rsidRPr="003F6EE4">
        <w:rPr>
          <w:rFonts w:ascii="Times New Roman" w:hAnsi="Times New Roman"/>
          <w:i/>
        </w:rPr>
        <w:t xml:space="preserve">International Journal of Psychoanalysis, </w:t>
      </w:r>
      <w:r w:rsidR="00E12C4E" w:rsidRPr="003F6EE4">
        <w:rPr>
          <w:rFonts w:ascii="Times New Roman" w:hAnsi="Times New Roman"/>
        </w:rPr>
        <w:t>16, 145-174.</w:t>
      </w:r>
    </w:p>
    <w:p w:rsidR="00F11033" w:rsidRPr="003F6EE4" w:rsidRDefault="00F11033" w:rsidP="00F11033">
      <w:pPr>
        <w:spacing w:line="360" w:lineRule="auto"/>
        <w:jc w:val="both"/>
        <w:rPr>
          <w:rFonts w:ascii="Times New Roman" w:hAnsi="Times New Roman"/>
        </w:rPr>
      </w:pPr>
    </w:p>
    <w:p w:rsidR="00F11033" w:rsidRPr="003F6EE4" w:rsidRDefault="00F11033" w:rsidP="00F11033">
      <w:pPr>
        <w:spacing w:line="360" w:lineRule="auto"/>
        <w:jc w:val="both"/>
        <w:rPr>
          <w:rFonts w:ascii="Times New Roman" w:hAnsi="Times New Roman"/>
        </w:rPr>
      </w:pPr>
      <w:smartTag w:uri="urn:schemas-microsoft-com:office:smarttags" w:element="City">
        <w:r w:rsidRPr="003F6EE4">
          <w:rPr>
            <w:rFonts w:ascii="Times New Roman" w:hAnsi="Times New Roman"/>
          </w:rPr>
          <w:lastRenderedPageBreak/>
          <w:t>Moore</w:t>
        </w:r>
      </w:smartTag>
      <w:r w:rsidR="00A5475F" w:rsidRPr="003F6EE4">
        <w:rPr>
          <w:rFonts w:ascii="Times New Roman" w:hAnsi="Times New Roman"/>
        </w:rPr>
        <w:t>,</w:t>
      </w:r>
      <w:r w:rsidRPr="003F6EE4">
        <w:rPr>
          <w:rFonts w:ascii="Times New Roman" w:hAnsi="Times New Roman"/>
        </w:rPr>
        <w:t xml:space="preserve"> BE and BD Fine (1990), </w:t>
      </w:r>
      <w:r w:rsidR="000625AE">
        <w:rPr>
          <w:rFonts w:ascii="Times New Roman" w:hAnsi="Times New Roman"/>
          <w:i/>
        </w:rPr>
        <w:t>Psychoanalytic terms and c</w:t>
      </w:r>
      <w:r w:rsidRPr="003F6EE4">
        <w:rPr>
          <w:rFonts w:ascii="Times New Roman" w:hAnsi="Times New Roman"/>
          <w:i/>
        </w:rPr>
        <w:t>oncepts,</w:t>
      </w:r>
      <w:r w:rsidRPr="003F6EE4">
        <w:rPr>
          <w:rFonts w:ascii="Times New Roman" w:hAnsi="Times New Roman"/>
        </w:rPr>
        <w:t xml:space="preserve"> </w:t>
      </w:r>
      <w:smartTag w:uri="urn:schemas-microsoft-com:office:smarttags" w:element="place">
        <w:smartTag w:uri="urn:schemas-microsoft-com:office:smarttags" w:element="City">
          <w:r w:rsidRPr="003F6EE4">
            <w:rPr>
              <w:rFonts w:ascii="Times New Roman" w:hAnsi="Times New Roman"/>
            </w:rPr>
            <w:t>New Haven</w:t>
          </w:r>
        </w:smartTag>
        <w:r w:rsidRPr="003F6EE4">
          <w:rPr>
            <w:rFonts w:ascii="Times New Roman" w:hAnsi="Times New Roman"/>
          </w:rPr>
          <w:t xml:space="preserve">, </w:t>
        </w:r>
        <w:smartTag w:uri="urn:schemas-microsoft-com:office:smarttags" w:element="State">
          <w:r w:rsidRPr="003F6EE4">
            <w:rPr>
              <w:rFonts w:ascii="Times New Roman" w:hAnsi="Times New Roman"/>
            </w:rPr>
            <w:t>C</w:t>
          </w:r>
          <w:r w:rsidR="00A5475F" w:rsidRPr="003F6EE4">
            <w:rPr>
              <w:rFonts w:ascii="Times New Roman" w:hAnsi="Times New Roman"/>
            </w:rPr>
            <w:t>onn</w:t>
          </w:r>
        </w:smartTag>
      </w:smartTag>
      <w:r w:rsidRPr="003F6EE4">
        <w:rPr>
          <w:rFonts w:ascii="Times New Roman" w:hAnsi="Times New Roman"/>
        </w:rPr>
        <w:t>:</w:t>
      </w:r>
      <w:r w:rsidR="00A5475F" w:rsidRPr="003F6EE4">
        <w:rPr>
          <w:rFonts w:ascii="Times New Roman" w:hAnsi="Times New Roman"/>
        </w:rPr>
        <w:t xml:space="preserve"> Yale University Press</w:t>
      </w:r>
      <w:r w:rsidR="00E12C4E" w:rsidRPr="003F6EE4">
        <w:rPr>
          <w:rFonts w:ascii="Times New Roman" w:hAnsi="Times New Roman"/>
        </w:rPr>
        <w:t>.</w:t>
      </w:r>
    </w:p>
    <w:p w:rsidR="00E12C4E" w:rsidRPr="003F6EE4" w:rsidRDefault="00E12C4E" w:rsidP="00F11033">
      <w:pPr>
        <w:spacing w:line="360" w:lineRule="auto"/>
        <w:jc w:val="both"/>
        <w:rPr>
          <w:rFonts w:ascii="Times New Roman" w:hAnsi="Times New Roman"/>
        </w:rPr>
      </w:pPr>
    </w:p>
    <w:p w:rsidR="000625AE" w:rsidRDefault="000625AE" w:rsidP="00F11033">
      <w:pPr>
        <w:spacing w:line="360" w:lineRule="auto"/>
        <w:jc w:val="both"/>
        <w:rPr>
          <w:rFonts w:ascii="Times New Roman" w:hAnsi="Times New Roman"/>
        </w:rPr>
      </w:pPr>
      <w:r>
        <w:rPr>
          <w:rFonts w:ascii="Times New Roman" w:hAnsi="Times New Roman"/>
        </w:rPr>
        <w:t xml:space="preserve">Na, S and T Schneider (2010), </w:t>
      </w:r>
      <w:r w:rsidRPr="000625AE">
        <w:rPr>
          <w:rFonts w:ascii="Times New Roman" w:hAnsi="Times New Roman"/>
          <w:i/>
        </w:rPr>
        <w:t>The use of ‘lucky numbers’ in the pricing of Chinese A-share initial public offerings</w:t>
      </w:r>
      <w:r>
        <w:rPr>
          <w:rFonts w:ascii="Times New Roman" w:hAnsi="Times New Roman"/>
        </w:rPr>
        <w:t>, working paper</w:t>
      </w:r>
    </w:p>
    <w:p w:rsidR="000625AE" w:rsidRDefault="000625AE" w:rsidP="00F11033">
      <w:pPr>
        <w:spacing w:line="360" w:lineRule="auto"/>
        <w:jc w:val="both"/>
        <w:rPr>
          <w:rFonts w:ascii="Times New Roman" w:hAnsi="Times New Roman"/>
        </w:rPr>
      </w:pPr>
    </w:p>
    <w:p w:rsidR="00E12C4E" w:rsidRPr="003F6EE4" w:rsidRDefault="00E12C4E" w:rsidP="00F11033">
      <w:pPr>
        <w:spacing w:line="360" w:lineRule="auto"/>
        <w:jc w:val="both"/>
        <w:rPr>
          <w:rFonts w:ascii="Times New Roman" w:hAnsi="Times New Roman"/>
        </w:rPr>
      </w:pPr>
      <w:r w:rsidRPr="003F6EE4">
        <w:rPr>
          <w:rFonts w:ascii="Times New Roman" w:hAnsi="Times New Roman"/>
        </w:rPr>
        <w:t>Okina, K</w:t>
      </w:r>
      <w:r w:rsidR="007340F1" w:rsidRPr="003F6EE4">
        <w:rPr>
          <w:rFonts w:ascii="Times New Roman" w:hAnsi="Times New Roman"/>
        </w:rPr>
        <w:t>, M Shirakawa and S Shirat</w:t>
      </w:r>
      <w:r w:rsidR="00A94014" w:rsidRPr="003F6EE4">
        <w:rPr>
          <w:rFonts w:ascii="Times New Roman" w:hAnsi="Times New Roman"/>
        </w:rPr>
        <w:t>suka</w:t>
      </w:r>
      <w:r w:rsidRPr="003F6EE4">
        <w:rPr>
          <w:rFonts w:ascii="Times New Roman" w:hAnsi="Times New Roman"/>
        </w:rPr>
        <w:t xml:space="preserve"> (2001), “The asset price bubble and monetary policy; experience of Japan’s economy in the late 1980s and its lessons”</w:t>
      </w:r>
      <w:r w:rsidRPr="003F6EE4">
        <w:rPr>
          <w:rFonts w:ascii="Times New Roman" w:hAnsi="Times New Roman"/>
          <w:i/>
        </w:rPr>
        <w:t xml:space="preserve">, Monetary and Economic Studies, </w:t>
      </w:r>
      <w:r w:rsidRPr="003F6EE4">
        <w:rPr>
          <w:rFonts w:ascii="Times New Roman" w:hAnsi="Times New Roman"/>
        </w:rPr>
        <w:t xml:space="preserve">19 (s-1), </w:t>
      </w:r>
      <w:r w:rsidRPr="003F6EE4">
        <w:rPr>
          <w:rFonts w:ascii="Times New Roman" w:hAnsi="Times New Roman"/>
          <w:i/>
        </w:rPr>
        <w:t xml:space="preserve">Institute for Monetary and Economic Studies, </w:t>
      </w:r>
      <w:r w:rsidRPr="003F6EE4">
        <w:rPr>
          <w:rFonts w:ascii="Times New Roman" w:hAnsi="Times New Roman"/>
        </w:rPr>
        <w:t>Bank of Japan, 2001, 395-450.</w:t>
      </w:r>
    </w:p>
    <w:p w:rsidR="00A5475F" w:rsidRPr="003F6EE4" w:rsidRDefault="00A5475F" w:rsidP="00F11033">
      <w:pPr>
        <w:spacing w:line="360" w:lineRule="auto"/>
        <w:jc w:val="both"/>
        <w:rPr>
          <w:rFonts w:ascii="Times New Roman" w:hAnsi="Times New Roman"/>
        </w:rPr>
      </w:pPr>
    </w:p>
    <w:p w:rsidR="003E313F" w:rsidRDefault="003E313F" w:rsidP="00F11033">
      <w:pPr>
        <w:spacing w:line="360" w:lineRule="auto"/>
        <w:jc w:val="both"/>
        <w:rPr>
          <w:rFonts w:ascii="Times New Roman" w:hAnsi="Times New Roman"/>
        </w:rPr>
      </w:pPr>
      <w:r>
        <w:rPr>
          <w:rFonts w:ascii="Times New Roman" w:hAnsi="Times New Roman"/>
        </w:rPr>
        <w:t xml:space="preserve">Shiller, R J (2005), </w:t>
      </w:r>
      <w:r>
        <w:rPr>
          <w:rFonts w:ascii="Times New Roman" w:hAnsi="Times New Roman"/>
          <w:i/>
        </w:rPr>
        <w:t>Irrational Exuberance</w:t>
      </w:r>
      <w:r>
        <w:rPr>
          <w:rFonts w:ascii="Times New Roman" w:hAnsi="Times New Roman"/>
        </w:rPr>
        <w:t xml:space="preserve">, </w:t>
      </w:r>
      <w:r w:rsidRPr="003E313F">
        <w:rPr>
          <w:rFonts w:ascii="Times New Roman" w:hAnsi="Times New Roman"/>
        </w:rPr>
        <w:t>2</w:t>
      </w:r>
      <w:r w:rsidRPr="003E313F">
        <w:rPr>
          <w:rFonts w:ascii="Times New Roman" w:hAnsi="Times New Roman"/>
          <w:vertAlign w:val="superscript"/>
        </w:rPr>
        <w:t>nd</w:t>
      </w:r>
      <w:r w:rsidRPr="003E313F">
        <w:rPr>
          <w:rFonts w:ascii="Times New Roman" w:hAnsi="Times New Roman"/>
        </w:rPr>
        <w:t xml:space="preserve"> ed.,</w:t>
      </w:r>
      <w:r>
        <w:rPr>
          <w:rFonts w:ascii="Times New Roman" w:hAnsi="Times New Roman"/>
        </w:rPr>
        <w:t xml:space="preserve"> New Jersey: Princeton University Press.</w:t>
      </w:r>
    </w:p>
    <w:p w:rsidR="003E313F" w:rsidRDefault="003E313F" w:rsidP="00F11033">
      <w:pPr>
        <w:spacing w:line="360" w:lineRule="auto"/>
        <w:jc w:val="both"/>
        <w:rPr>
          <w:rFonts w:ascii="Times New Roman" w:hAnsi="Times New Roman"/>
        </w:rPr>
      </w:pPr>
    </w:p>
    <w:p w:rsidR="00F11033" w:rsidRPr="003F6EE4" w:rsidRDefault="00A94014" w:rsidP="00F11033">
      <w:pPr>
        <w:spacing w:line="360" w:lineRule="auto"/>
        <w:jc w:val="both"/>
        <w:rPr>
          <w:rFonts w:ascii="Times New Roman" w:hAnsi="Times New Roman"/>
        </w:rPr>
      </w:pPr>
      <w:r w:rsidRPr="003F6EE4">
        <w:rPr>
          <w:rFonts w:ascii="Times New Roman" w:hAnsi="Times New Roman"/>
        </w:rPr>
        <w:t>Taffler, R</w:t>
      </w:r>
      <w:r w:rsidR="003E313F">
        <w:rPr>
          <w:rFonts w:ascii="Times New Roman" w:hAnsi="Times New Roman"/>
        </w:rPr>
        <w:t xml:space="preserve"> </w:t>
      </w:r>
      <w:r w:rsidRPr="003F6EE4">
        <w:rPr>
          <w:rFonts w:ascii="Times New Roman" w:hAnsi="Times New Roman"/>
        </w:rPr>
        <w:t>J and D</w:t>
      </w:r>
      <w:r w:rsidR="003E313F">
        <w:rPr>
          <w:rFonts w:ascii="Times New Roman" w:hAnsi="Times New Roman"/>
        </w:rPr>
        <w:t xml:space="preserve"> </w:t>
      </w:r>
      <w:r w:rsidRPr="003F6EE4">
        <w:rPr>
          <w:rFonts w:ascii="Times New Roman" w:hAnsi="Times New Roman"/>
        </w:rPr>
        <w:t>A Tuckett</w:t>
      </w:r>
      <w:r w:rsidR="00A5475F" w:rsidRPr="003F6EE4">
        <w:rPr>
          <w:rFonts w:ascii="Times New Roman" w:hAnsi="Times New Roman"/>
        </w:rPr>
        <w:t xml:space="preserve"> (2010)</w:t>
      </w:r>
      <w:r w:rsidR="00E12C4E" w:rsidRPr="003F6EE4">
        <w:rPr>
          <w:rFonts w:ascii="Times New Roman" w:hAnsi="Times New Roman"/>
        </w:rPr>
        <w:t>,</w:t>
      </w:r>
      <w:r w:rsidR="00F11033" w:rsidRPr="003F6EE4">
        <w:rPr>
          <w:rFonts w:ascii="Times New Roman" w:hAnsi="Times New Roman"/>
        </w:rPr>
        <w:t xml:space="preserve"> </w:t>
      </w:r>
      <w:r w:rsidR="00A5475F" w:rsidRPr="003F6EE4">
        <w:rPr>
          <w:rFonts w:ascii="Times New Roman" w:hAnsi="Times New Roman"/>
        </w:rPr>
        <w:t>“</w:t>
      </w:r>
      <w:r w:rsidR="000625AE">
        <w:rPr>
          <w:rFonts w:ascii="Times New Roman" w:hAnsi="Times New Roman"/>
        </w:rPr>
        <w:t>Emotional finance: The role of the unconscious in financial d</w:t>
      </w:r>
      <w:r w:rsidR="00F11033" w:rsidRPr="003F6EE4">
        <w:rPr>
          <w:rFonts w:ascii="Times New Roman" w:hAnsi="Times New Roman"/>
        </w:rPr>
        <w:t>ecisions</w:t>
      </w:r>
      <w:r w:rsidR="00A5475F" w:rsidRPr="003F6EE4">
        <w:rPr>
          <w:rFonts w:ascii="Times New Roman" w:hAnsi="Times New Roman"/>
        </w:rPr>
        <w:t>”</w:t>
      </w:r>
      <w:r w:rsidR="00F11033" w:rsidRPr="003F6EE4">
        <w:rPr>
          <w:rFonts w:ascii="Times New Roman" w:hAnsi="Times New Roman"/>
        </w:rPr>
        <w:t xml:space="preserve">, </w:t>
      </w:r>
      <w:r w:rsidR="00A5475F" w:rsidRPr="003F6EE4">
        <w:rPr>
          <w:rFonts w:ascii="Times New Roman" w:hAnsi="Times New Roman"/>
        </w:rPr>
        <w:t>in</w:t>
      </w:r>
      <w:r w:rsidR="00F11033" w:rsidRPr="003F6EE4">
        <w:rPr>
          <w:rFonts w:ascii="Times New Roman" w:hAnsi="Times New Roman"/>
        </w:rPr>
        <w:t xml:space="preserve"> K Baker and J No</w:t>
      </w:r>
      <w:r w:rsidR="00A5475F" w:rsidRPr="003F6EE4">
        <w:rPr>
          <w:rFonts w:ascii="Times New Roman" w:hAnsi="Times New Roman"/>
        </w:rPr>
        <w:t>fs</w:t>
      </w:r>
      <w:r w:rsidR="00F11033" w:rsidRPr="003F6EE4">
        <w:rPr>
          <w:rFonts w:ascii="Times New Roman" w:hAnsi="Times New Roman"/>
        </w:rPr>
        <w:t>inger,</w:t>
      </w:r>
      <w:r w:rsidR="00A5475F" w:rsidRPr="003F6EE4">
        <w:rPr>
          <w:rFonts w:ascii="Times New Roman" w:hAnsi="Times New Roman"/>
        </w:rPr>
        <w:t xml:space="preserve"> </w:t>
      </w:r>
      <w:r w:rsidR="000625AE">
        <w:rPr>
          <w:rFonts w:ascii="Times New Roman" w:hAnsi="Times New Roman"/>
        </w:rPr>
        <w:t>(e</w:t>
      </w:r>
      <w:r w:rsidR="00A5475F" w:rsidRPr="003F6EE4">
        <w:rPr>
          <w:rFonts w:ascii="Times New Roman" w:hAnsi="Times New Roman"/>
        </w:rPr>
        <w:t>ds.</w:t>
      </w:r>
      <w:r w:rsidR="000625AE">
        <w:rPr>
          <w:rFonts w:ascii="Times New Roman" w:hAnsi="Times New Roman"/>
        </w:rPr>
        <w:t>)</w:t>
      </w:r>
      <w:r w:rsidR="00A5475F" w:rsidRPr="003F6EE4">
        <w:rPr>
          <w:rFonts w:ascii="Times New Roman" w:hAnsi="Times New Roman"/>
        </w:rPr>
        <w:t xml:space="preserve"> </w:t>
      </w:r>
      <w:r w:rsidR="00EF2D5E" w:rsidRPr="003F6EE4">
        <w:rPr>
          <w:rFonts w:ascii="Times New Roman" w:hAnsi="Times New Roman"/>
          <w:i/>
        </w:rPr>
        <w:t>Behavior</w:t>
      </w:r>
      <w:r w:rsidR="000625AE">
        <w:rPr>
          <w:rFonts w:ascii="Times New Roman" w:hAnsi="Times New Roman"/>
          <w:i/>
        </w:rPr>
        <w:t>al f</w:t>
      </w:r>
      <w:r w:rsidR="00A5475F" w:rsidRPr="003F6EE4">
        <w:rPr>
          <w:rFonts w:ascii="Times New Roman" w:hAnsi="Times New Roman"/>
          <w:i/>
        </w:rPr>
        <w:t>inance</w:t>
      </w:r>
      <w:r w:rsidR="00A5475F" w:rsidRPr="003F6EE4">
        <w:rPr>
          <w:rFonts w:ascii="Times New Roman" w:hAnsi="Times New Roman"/>
        </w:rPr>
        <w:t>, Hoboken, NJ</w:t>
      </w:r>
      <w:r w:rsidR="003E313F">
        <w:rPr>
          <w:rFonts w:ascii="Times New Roman" w:hAnsi="Times New Roman"/>
        </w:rPr>
        <w:t>: John Wiley &amp; Sons Inc.</w:t>
      </w:r>
    </w:p>
    <w:p w:rsidR="003E313F" w:rsidRDefault="003E313F" w:rsidP="003E313F">
      <w:pPr>
        <w:spacing w:line="360" w:lineRule="auto"/>
        <w:jc w:val="both"/>
        <w:rPr>
          <w:rFonts w:ascii="Times New Roman" w:hAnsi="Times New Roman"/>
        </w:rPr>
      </w:pPr>
    </w:p>
    <w:p w:rsidR="003E313F" w:rsidRPr="003F6EE4" w:rsidRDefault="003E313F" w:rsidP="003E313F">
      <w:pPr>
        <w:spacing w:line="360" w:lineRule="auto"/>
        <w:jc w:val="both"/>
        <w:rPr>
          <w:rFonts w:ascii="Times New Roman" w:hAnsi="Times New Roman"/>
        </w:rPr>
      </w:pPr>
      <w:r w:rsidRPr="003F6EE4">
        <w:rPr>
          <w:rFonts w:ascii="Times New Roman" w:hAnsi="Times New Roman"/>
        </w:rPr>
        <w:t>Taffler, R</w:t>
      </w:r>
      <w:r>
        <w:rPr>
          <w:rFonts w:ascii="Times New Roman" w:hAnsi="Times New Roman"/>
        </w:rPr>
        <w:t xml:space="preserve"> </w:t>
      </w:r>
      <w:r w:rsidRPr="003F6EE4">
        <w:rPr>
          <w:rFonts w:ascii="Times New Roman" w:hAnsi="Times New Roman"/>
        </w:rPr>
        <w:t>J and D</w:t>
      </w:r>
      <w:r>
        <w:rPr>
          <w:rFonts w:ascii="Times New Roman" w:hAnsi="Times New Roman"/>
        </w:rPr>
        <w:t xml:space="preserve"> </w:t>
      </w:r>
      <w:r w:rsidRPr="003F6EE4">
        <w:rPr>
          <w:rFonts w:ascii="Times New Roman" w:hAnsi="Times New Roman"/>
        </w:rPr>
        <w:t xml:space="preserve">A Tuckett (2005), </w:t>
      </w:r>
      <w:r w:rsidRPr="003F6EE4">
        <w:rPr>
          <w:rFonts w:ascii="Times New Roman" w:hAnsi="Times New Roman"/>
          <w:i/>
        </w:rPr>
        <w:t xml:space="preserve">A psychoanalytic interpretation of dot.com stock valuations, </w:t>
      </w:r>
      <w:r w:rsidRPr="003F6EE4">
        <w:rPr>
          <w:rFonts w:ascii="Times New Roman" w:hAnsi="Times New Roman"/>
        </w:rPr>
        <w:t>working paper.</w:t>
      </w:r>
    </w:p>
    <w:p w:rsidR="00E12C4E" w:rsidRPr="003F6EE4" w:rsidRDefault="00E12C4E" w:rsidP="00F11033">
      <w:pPr>
        <w:spacing w:line="360" w:lineRule="auto"/>
        <w:jc w:val="both"/>
        <w:rPr>
          <w:rFonts w:ascii="Times New Roman" w:hAnsi="Times New Roman"/>
        </w:rPr>
      </w:pPr>
    </w:p>
    <w:p w:rsidR="00E12C4E" w:rsidRPr="003F6EE4" w:rsidRDefault="00A94014" w:rsidP="00F11033">
      <w:pPr>
        <w:spacing w:line="360" w:lineRule="auto"/>
        <w:jc w:val="both"/>
        <w:rPr>
          <w:rFonts w:ascii="Times New Roman" w:hAnsi="Times New Roman"/>
        </w:rPr>
      </w:pPr>
      <w:r w:rsidRPr="003F6EE4">
        <w:rPr>
          <w:rFonts w:ascii="Times New Roman" w:hAnsi="Times New Roman"/>
        </w:rPr>
        <w:t>Tuckett, D</w:t>
      </w:r>
      <w:r w:rsidR="003E313F">
        <w:rPr>
          <w:rFonts w:ascii="Times New Roman" w:hAnsi="Times New Roman"/>
        </w:rPr>
        <w:t xml:space="preserve"> </w:t>
      </w:r>
      <w:r w:rsidRPr="003F6EE4">
        <w:rPr>
          <w:rFonts w:ascii="Times New Roman" w:hAnsi="Times New Roman"/>
        </w:rPr>
        <w:t>A and R</w:t>
      </w:r>
      <w:r w:rsidR="003E313F">
        <w:rPr>
          <w:rFonts w:ascii="Times New Roman" w:hAnsi="Times New Roman"/>
        </w:rPr>
        <w:t xml:space="preserve"> </w:t>
      </w:r>
      <w:r w:rsidRPr="003F6EE4">
        <w:rPr>
          <w:rFonts w:ascii="Times New Roman" w:hAnsi="Times New Roman"/>
        </w:rPr>
        <w:t>J Taffler</w:t>
      </w:r>
      <w:r w:rsidR="00E12C4E" w:rsidRPr="003F6EE4">
        <w:rPr>
          <w:rFonts w:ascii="Times New Roman" w:hAnsi="Times New Roman"/>
        </w:rPr>
        <w:t xml:space="preserve"> (2008), “Phantastic objects and the financial market’s sense of reality, a psychoanalytic contribution to the understanding of stockmarket instability”, </w:t>
      </w:r>
      <w:r w:rsidR="00E12C4E" w:rsidRPr="003F6EE4">
        <w:rPr>
          <w:rFonts w:ascii="Times New Roman" w:hAnsi="Times New Roman"/>
          <w:i/>
        </w:rPr>
        <w:t xml:space="preserve">International Journal of Psychoanalysis, </w:t>
      </w:r>
      <w:r w:rsidR="00E12C4E" w:rsidRPr="003F6EE4">
        <w:rPr>
          <w:rFonts w:ascii="Times New Roman" w:hAnsi="Times New Roman"/>
        </w:rPr>
        <w:t>89, 2, 389-412.</w:t>
      </w:r>
    </w:p>
    <w:p w:rsidR="00F11033" w:rsidRPr="003F6EE4" w:rsidRDefault="00F11033" w:rsidP="00F11033">
      <w:pPr>
        <w:spacing w:line="360" w:lineRule="auto"/>
        <w:jc w:val="both"/>
        <w:rPr>
          <w:rFonts w:ascii="Times New Roman" w:hAnsi="Times New Roman"/>
        </w:rPr>
      </w:pPr>
    </w:p>
    <w:p w:rsidR="00F11033" w:rsidRDefault="00F11033" w:rsidP="00F11033">
      <w:pPr>
        <w:spacing w:line="360" w:lineRule="auto"/>
        <w:jc w:val="both"/>
        <w:rPr>
          <w:rFonts w:ascii="Times New Roman" w:hAnsi="Times New Roman"/>
        </w:rPr>
      </w:pPr>
      <w:r w:rsidRPr="003F6EE4">
        <w:rPr>
          <w:rFonts w:ascii="Times New Roman" w:hAnsi="Times New Roman"/>
        </w:rPr>
        <w:t>Yao</w:t>
      </w:r>
      <w:r w:rsidR="0048088F" w:rsidRPr="003F6EE4">
        <w:rPr>
          <w:rFonts w:ascii="Times New Roman" w:hAnsi="Times New Roman"/>
        </w:rPr>
        <w:t>,</w:t>
      </w:r>
      <w:r w:rsidRPr="003F6EE4">
        <w:rPr>
          <w:rFonts w:ascii="Times New Roman" w:hAnsi="Times New Roman"/>
        </w:rPr>
        <w:t xml:space="preserve"> S</w:t>
      </w:r>
      <w:r w:rsidR="00D20026" w:rsidRPr="003F6EE4">
        <w:rPr>
          <w:rFonts w:ascii="Times New Roman" w:hAnsi="Times New Roman"/>
        </w:rPr>
        <w:t xml:space="preserve"> </w:t>
      </w:r>
      <w:r w:rsidRPr="003F6EE4">
        <w:rPr>
          <w:rFonts w:ascii="Times New Roman" w:hAnsi="Times New Roman"/>
        </w:rPr>
        <w:t>and D Luo,</w:t>
      </w:r>
      <w:r w:rsidR="009E32FC" w:rsidRPr="003F6EE4">
        <w:rPr>
          <w:rFonts w:ascii="Times New Roman" w:hAnsi="Times New Roman"/>
        </w:rPr>
        <w:t xml:space="preserve"> (2009)</w:t>
      </w:r>
      <w:r w:rsidRPr="003F6EE4">
        <w:rPr>
          <w:rFonts w:ascii="Times New Roman" w:hAnsi="Times New Roman"/>
        </w:rPr>
        <w:t xml:space="preserve"> </w:t>
      </w:r>
      <w:r w:rsidR="007340F1" w:rsidRPr="003F6EE4">
        <w:rPr>
          <w:rFonts w:ascii="Times New Roman" w:hAnsi="Times New Roman"/>
        </w:rPr>
        <w:t>“</w:t>
      </w:r>
      <w:r w:rsidR="000625AE">
        <w:rPr>
          <w:rFonts w:ascii="Times New Roman" w:hAnsi="Times New Roman"/>
        </w:rPr>
        <w:t>The economic psychology of stockmarket b</w:t>
      </w:r>
      <w:r w:rsidRPr="003F6EE4">
        <w:rPr>
          <w:rFonts w:ascii="Times New Roman" w:hAnsi="Times New Roman"/>
        </w:rPr>
        <w:t>ubbles in China</w:t>
      </w:r>
      <w:r w:rsidR="007340F1" w:rsidRPr="003F6EE4">
        <w:rPr>
          <w:rFonts w:ascii="Times New Roman" w:hAnsi="Times New Roman"/>
        </w:rPr>
        <w:t>”</w:t>
      </w:r>
      <w:r w:rsidRPr="003F6EE4">
        <w:rPr>
          <w:rFonts w:ascii="Times New Roman" w:hAnsi="Times New Roman"/>
        </w:rPr>
        <w:t xml:space="preserve">, </w:t>
      </w:r>
      <w:r w:rsidRPr="003F6EE4">
        <w:rPr>
          <w:rFonts w:ascii="Times New Roman" w:hAnsi="Times New Roman"/>
          <w:i/>
        </w:rPr>
        <w:t xml:space="preserve">The World Economy, </w:t>
      </w:r>
      <w:r w:rsidR="000625AE">
        <w:rPr>
          <w:rFonts w:ascii="Times New Roman" w:hAnsi="Times New Roman"/>
        </w:rPr>
        <w:t>Vol. 32, 5,</w:t>
      </w:r>
      <w:r w:rsidR="009E32FC" w:rsidRPr="003F6EE4">
        <w:rPr>
          <w:rFonts w:ascii="Times New Roman" w:hAnsi="Times New Roman"/>
        </w:rPr>
        <w:t xml:space="preserve"> </w:t>
      </w:r>
      <w:r w:rsidRPr="003F6EE4">
        <w:rPr>
          <w:rFonts w:ascii="Times New Roman" w:hAnsi="Times New Roman"/>
        </w:rPr>
        <w:t>667-691</w:t>
      </w:r>
      <w:r w:rsidR="009E32FC" w:rsidRPr="003F6EE4">
        <w:rPr>
          <w:rFonts w:ascii="Times New Roman" w:hAnsi="Times New Roman"/>
        </w:rPr>
        <w:t>.</w:t>
      </w:r>
    </w:p>
    <w:p w:rsidR="003345A6" w:rsidRDefault="003345A6" w:rsidP="00F11033">
      <w:pPr>
        <w:spacing w:line="360" w:lineRule="auto"/>
        <w:jc w:val="both"/>
        <w:rPr>
          <w:rFonts w:ascii="Times New Roman" w:hAnsi="Times New Roman"/>
        </w:rPr>
      </w:pPr>
    </w:p>
    <w:p w:rsidR="003345A6" w:rsidRPr="003F6EE4" w:rsidRDefault="00D32A26" w:rsidP="00F11033">
      <w:pPr>
        <w:spacing w:line="360" w:lineRule="auto"/>
        <w:jc w:val="both"/>
        <w:rPr>
          <w:rFonts w:ascii="Times New Roman" w:hAnsi="Times New Roman"/>
        </w:rPr>
      </w:pPr>
      <w:r>
        <w:rPr>
          <w:noProof/>
          <w:lang w:val="en-GB" w:eastAsia="en-G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489pt;height:483pt;visibility:visible">
            <v:imagedata r:id="rId8" o:title="" croptop="-8584f" cropbottom="-6379f" cropleft="-1629f" cropright="-2286f"/>
            <o:lock v:ext="edit" aspectratio="f"/>
          </v:shape>
        </w:pict>
      </w:r>
    </w:p>
    <w:p w:rsidR="00234CB2" w:rsidRDefault="00234CB2" w:rsidP="00E7678C">
      <w:pPr>
        <w:spacing w:line="360" w:lineRule="auto"/>
        <w:jc w:val="both"/>
        <w:rPr>
          <w:noProof/>
          <w:lang w:val="en-GB" w:eastAsia="en-GB"/>
        </w:rPr>
      </w:pPr>
    </w:p>
    <w:p w:rsidR="00234CB2" w:rsidRDefault="00234CB2" w:rsidP="00E7678C">
      <w:pPr>
        <w:spacing w:line="360" w:lineRule="auto"/>
        <w:jc w:val="both"/>
        <w:rPr>
          <w:noProof/>
          <w:lang w:val="en-GB" w:eastAsia="en-GB"/>
        </w:rPr>
      </w:pPr>
      <w:r>
        <w:rPr>
          <w:noProof/>
          <w:lang w:val="en-GB" w:eastAsia="en-GB"/>
        </w:rPr>
        <w:br w:type="page"/>
      </w:r>
      <w:r w:rsidR="00D32A26">
        <w:rPr>
          <w:noProof/>
          <w:lang w:val="en-GB" w:eastAsia="en-GB"/>
        </w:rPr>
        <w:lastRenderedPageBreak/>
        <w:pict>
          <v:shape id="_x0000_i1026" type="#_x0000_t75" style="width:468pt;height:334.5pt;visibility:visible">
            <v:imagedata r:id="rId9" o:title=""/>
          </v:shape>
        </w:pict>
      </w:r>
    </w:p>
    <w:p w:rsidR="00234CB2" w:rsidRDefault="00234CB2" w:rsidP="00E7678C">
      <w:pPr>
        <w:spacing w:line="360" w:lineRule="auto"/>
        <w:jc w:val="both"/>
        <w:rPr>
          <w:noProof/>
          <w:lang w:val="en-GB" w:eastAsia="en-GB"/>
        </w:rPr>
      </w:pPr>
      <w:r>
        <w:rPr>
          <w:noProof/>
          <w:lang w:val="en-GB" w:eastAsia="en-GB"/>
        </w:rPr>
        <w:br w:type="page"/>
      </w:r>
    </w:p>
    <w:p w:rsidR="00F11033" w:rsidRPr="003F6EE4" w:rsidRDefault="00D32A26" w:rsidP="00E7678C">
      <w:pPr>
        <w:spacing w:line="360" w:lineRule="auto"/>
        <w:jc w:val="both"/>
        <w:rPr>
          <w:rFonts w:ascii="Times New Roman" w:hAnsi="Times New Roman"/>
        </w:rPr>
      </w:pPr>
      <w:r>
        <w:rPr>
          <w:noProof/>
          <w:lang w:val="en-GB" w:eastAsia="en-GB"/>
        </w:rPr>
        <w:pict>
          <v:shape id="_x0000_i1027" type="#_x0000_t75" style="width:468pt;height:6in;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4laFp3AAAAAUBAAAPAAAAZHJzL2Rvd25y&#10;ZXYueG1sTI9BS8NAEIXvgv9hGaE3u7EtMcZsShG8ScWkQo/b7JiEZmdDdtuk/fWOXvTy4PGG977J&#10;1pPtxBkH3zpS8DCPQCBVzrRUK9iVr/cJCB80Gd05QgUX9LDOb28ynRo30geei1ALLiGfagVNCH0q&#10;pa8atNrPXY/E2ZcbrA5sh1qaQY9cbju5iKJYWt0SLzS6x5cGq2NxsgrG1XH//vi2/Ux2xfW63Zdt&#10;mdBFqdndtHkGEXAKf8fwg8/okDPTwZ3IeNEp4EfCr3L2tIzZHhQk8SoCmWfyP33+DQ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">
            <v:imagedata r:id="rId10" o:title="" croptop="-668f" cropbottom="-980f" cropleft="-1515f" cropright="-136f"/>
            <o:lock v:ext="edit" aspectratio="f"/>
          </v:shape>
        </w:pict>
      </w:r>
      <w:r w:rsidR="00234CB2">
        <w:rPr>
          <w:noProof/>
          <w:lang w:val="en-GB" w:eastAsia="en-GB"/>
        </w:rPr>
        <w:br w:type="page"/>
      </w:r>
      <w:r>
        <w:rPr>
          <w:noProof/>
          <w:lang w:val="en-GB" w:eastAsia="en-GB"/>
        </w:rPr>
        <w:lastRenderedPageBreak/>
        <w:pict>
          <v:shape id="Object 2" o:spid="_x0000_i1028" type="#_x0000_t75" style="width:451.5pt;height:53.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">
            <v:imagedata r:id="rId11" o:title="" croptop="-12937f" cropbottom="-5757f" cropleft="-2047f" cropright="-39258f"/>
            <o:lock v:ext="edit" aspectratio="f"/>
          </v:shape>
        </w:pict>
      </w:r>
      <w:r w:rsidR="00234CB2">
        <w:rPr>
          <w:noProof/>
          <w:lang w:val="en-GB" w:eastAsia="en-GB"/>
        </w:rPr>
        <w:t xml:space="preserve"> </w:t>
      </w:r>
      <w:r w:rsidR="00234CB2" w:rsidRPr="00234CB2">
        <w:rPr>
          <w:b/>
          <w:noProof/>
          <w:lang w:val="en-GB" w:eastAsia="en-GB"/>
        </w:rPr>
        <w:t>Figure4</w:t>
      </w:r>
      <w:r>
        <w:rPr>
          <w:noProof/>
          <w:lang w:val="en-GB" w:eastAsia="en-GB"/>
        </w:rPr>
        <w:pict>
          <v:shape id="_x0000_i1029" type="#_x0000_t75" style="width:414pt;height:319.5pt;visibility:visible;mso-wrap-style:square">
            <v:imagedata r:id="rId12" o:title="shanghai housing index"/>
          </v:shape>
        </w:pict>
      </w:r>
    </w:p>
    <w:sectPr w:rsidR="00F11033" w:rsidRPr="003F6EE4" w:rsidSect="00D64944">
      <w:footerReference w:type="even" r:id="rId13"/>
      <w:footerReference w:type="default" r:id="rId14"/>
      <w:pgSz w:w="12240" w:h="15840" w:code="1"/>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6A2" w:rsidRDefault="009F56A2">
      <w:r>
        <w:separator/>
      </w:r>
    </w:p>
  </w:endnote>
  <w:endnote w:type="continuationSeparator" w:id="0">
    <w:p w:rsidR="009F56A2" w:rsidRDefault="009F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2F5" w:rsidRDefault="00200D3C" w:rsidP="00D31070">
    <w:pPr>
      <w:pStyle w:val="Footer"/>
      <w:framePr w:wrap="around" w:vAnchor="text" w:hAnchor="margin" w:xAlign="center" w:y="1"/>
      <w:rPr>
        <w:rStyle w:val="PageNumber"/>
      </w:rPr>
    </w:pPr>
    <w:r>
      <w:rPr>
        <w:rStyle w:val="PageNumber"/>
      </w:rPr>
      <w:fldChar w:fldCharType="begin"/>
    </w:r>
    <w:r w:rsidR="001222F5">
      <w:rPr>
        <w:rStyle w:val="PageNumber"/>
      </w:rPr>
      <w:instrText xml:space="preserve">PAGE  </w:instrText>
    </w:r>
    <w:r>
      <w:rPr>
        <w:rStyle w:val="PageNumber"/>
      </w:rPr>
      <w:fldChar w:fldCharType="end"/>
    </w:r>
  </w:p>
  <w:p w:rsidR="001222F5" w:rsidRDefault="001222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2F5" w:rsidRDefault="00200D3C" w:rsidP="00D31070">
    <w:pPr>
      <w:pStyle w:val="Footer"/>
      <w:framePr w:wrap="around" w:vAnchor="text" w:hAnchor="margin" w:xAlign="center" w:y="1"/>
      <w:rPr>
        <w:rStyle w:val="PageNumber"/>
      </w:rPr>
    </w:pPr>
    <w:r>
      <w:rPr>
        <w:rStyle w:val="PageNumber"/>
      </w:rPr>
      <w:fldChar w:fldCharType="begin"/>
    </w:r>
    <w:r w:rsidR="001222F5">
      <w:rPr>
        <w:rStyle w:val="PageNumber"/>
      </w:rPr>
      <w:instrText xml:space="preserve">PAGE  </w:instrText>
    </w:r>
    <w:r>
      <w:rPr>
        <w:rStyle w:val="PageNumber"/>
      </w:rPr>
      <w:fldChar w:fldCharType="separate"/>
    </w:r>
    <w:r w:rsidR="00D32A26">
      <w:rPr>
        <w:rStyle w:val="PageNumber"/>
        <w:noProof/>
      </w:rPr>
      <w:t>1</w:t>
    </w:r>
    <w:r>
      <w:rPr>
        <w:rStyle w:val="PageNumber"/>
      </w:rPr>
      <w:fldChar w:fldCharType="end"/>
    </w:r>
  </w:p>
  <w:p w:rsidR="001222F5" w:rsidRDefault="00122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6A2" w:rsidRDefault="009F56A2">
      <w:r>
        <w:separator/>
      </w:r>
    </w:p>
  </w:footnote>
  <w:footnote w:type="continuationSeparator" w:id="0">
    <w:p w:rsidR="009F56A2" w:rsidRDefault="009F56A2">
      <w:r>
        <w:continuationSeparator/>
      </w:r>
    </w:p>
  </w:footnote>
  <w:footnote w:id="1">
    <w:p w:rsidR="001222F5" w:rsidRPr="007C6212" w:rsidRDefault="001222F5" w:rsidP="0048088F">
      <w:pPr>
        <w:pStyle w:val="FootnoteText"/>
        <w:ind w:left="270" w:hanging="270"/>
        <w:jc w:val="both"/>
        <w:rPr>
          <w:lang w:val="en-GB"/>
        </w:rPr>
      </w:pPr>
      <w:r>
        <w:rPr>
          <w:rStyle w:val="FootnoteReference"/>
        </w:rPr>
        <w:footnoteRef/>
      </w:r>
      <w:r>
        <w:t xml:space="preserve"> </w:t>
      </w:r>
      <w:r>
        <w:tab/>
      </w:r>
      <w:r w:rsidR="00600CB0">
        <w:rPr>
          <w:rFonts w:ascii="Times New Roman" w:hAnsi="Times New Roman"/>
          <w:sz w:val="24"/>
          <w:szCs w:val="24"/>
          <w:lang w:val="en-GB"/>
        </w:rPr>
        <w:t xml:space="preserve">The SSEI stood at 1012 on </w:t>
      </w:r>
      <w:r w:rsidRPr="00F55C99">
        <w:rPr>
          <w:rFonts w:ascii="Times New Roman" w:hAnsi="Times New Roman"/>
          <w:sz w:val="24"/>
          <w:szCs w:val="24"/>
          <w:lang w:val="en-GB"/>
        </w:rPr>
        <w:t xml:space="preserve">July </w:t>
      </w:r>
      <w:r w:rsidR="00600CB0">
        <w:rPr>
          <w:rFonts w:ascii="Times New Roman" w:hAnsi="Times New Roman"/>
          <w:sz w:val="24"/>
          <w:szCs w:val="24"/>
          <w:lang w:val="en-GB"/>
        </w:rPr>
        <w:t>11 2005, and climaxed at 6092 on</w:t>
      </w:r>
      <w:r w:rsidRPr="00F55C99">
        <w:rPr>
          <w:rFonts w:ascii="Times New Roman" w:hAnsi="Times New Roman"/>
          <w:sz w:val="24"/>
          <w:szCs w:val="24"/>
          <w:lang w:val="en-GB"/>
        </w:rPr>
        <w:t xml:space="preserve"> October </w:t>
      </w:r>
      <w:r w:rsidR="00600CB0">
        <w:rPr>
          <w:rFonts w:ascii="Times New Roman" w:hAnsi="Times New Roman"/>
          <w:sz w:val="24"/>
          <w:szCs w:val="24"/>
          <w:lang w:val="en-GB"/>
        </w:rPr>
        <w:t xml:space="preserve">16 2007.  By </w:t>
      </w:r>
      <w:r w:rsidRPr="00F55C99">
        <w:rPr>
          <w:rFonts w:ascii="Times New Roman" w:hAnsi="Times New Roman"/>
          <w:sz w:val="24"/>
          <w:szCs w:val="24"/>
          <w:lang w:val="en-GB"/>
        </w:rPr>
        <w:t>November</w:t>
      </w:r>
      <w:r w:rsidR="00600CB0">
        <w:rPr>
          <w:rFonts w:ascii="Times New Roman" w:hAnsi="Times New Roman"/>
          <w:sz w:val="24"/>
          <w:szCs w:val="24"/>
          <w:lang w:val="en-GB"/>
        </w:rPr>
        <w:t xml:space="preserve"> 4</w:t>
      </w:r>
      <w:r w:rsidRPr="00F55C99">
        <w:rPr>
          <w:rFonts w:ascii="Times New Roman" w:hAnsi="Times New Roman"/>
          <w:sz w:val="24"/>
          <w:szCs w:val="24"/>
          <w:lang w:val="en-GB"/>
        </w:rPr>
        <w:t xml:space="preserve"> 2008, its lowest point, it was back down to 1708, the same level </w:t>
      </w:r>
      <w:r w:rsidR="0034136D">
        <w:rPr>
          <w:rFonts w:ascii="Times New Roman" w:hAnsi="Times New Roman"/>
          <w:sz w:val="24"/>
          <w:szCs w:val="24"/>
          <w:lang w:val="en-GB"/>
        </w:rPr>
        <w:t>as</w:t>
      </w:r>
      <w:r w:rsidRPr="00F55C99">
        <w:rPr>
          <w:rFonts w:ascii="Times New Roman" w:hAnsi="Times New Roman"/>
          <w:sz w:val="24"/>
          <w:szCs w:val="24"/>
          <w:lang w:val="en-GB"/>
        </w:rPr>
        <w:t xml:space="preserve"> 28 months earlier.  Although being much more volatile, it has since largely moved in line with international capital markets.</w:t>
      </w:r>
    </w:p>
  </w:footnote>
  <w:footnote w:id="2">
    <w:p w:rsidR="0034136D" w:rsidRPr="0034136D" w:rsidRDefault="0034136D" w:rsidP="0034136D">
      <w:pPr>
        <w:pStyle w:val="FootnoteText"/>
        <w:jc w:val="both"/>
        <w:rPr>
          <w:rFonts w:ascii="Times New Roman" w:hAnsi="Times New Roman"/>
          <w:sz w:val="24"/>
          <w:szCs w:val="24"/>
          <w:lang w:val="en-GB"/>
        </w:rPr>
      </w:pPr>
      <w:r w:rsidRPr="0034136D">
        <w:rPr>
          <w:rStyle w:val="FootnoteReference"/>
          <w:rFonts w:ascii="Times New Roman" w:hAnsi="Times New Roman"/>
        </w:rPr>
        <w:footnoteRef/>
      </w:r>
      <w:r>
        <w:t xml:space="preserve"> </w:t>
      </w:r>
      <w:r w:rsidRPr="0034136D">
        <w:rPr>
          <w:rFonts w:ascii="Times New Roman" w:hAnsi="Times New Roman"/>
          <w:sz w:val="24"/>
          <w:szCs w:val="24"/>
          <w:lang w:val="en-GB"/>
        </w:rPr>
        <w:t xml:space="preserve">Investors in the Chinese stockmarket lost about $3 trillion in the 13 months between October 2007 and November 2008 whereas investors in internet stocks only lost about a quarter of this sum when the dot.com bubble burst. </w:t>
      </w:r>
    </w:p>
  </w:footnote>
  <w:footnote w:id="3">
    <w:p w:rsidR="001222F5" w:rsidRPr="003B79FE" w:rsidRDefault="001222F5" w:rsidP="0048088F">
      <w:pPr>
        <w:pStyle w:val="FootnoteText"/>
        <w:ind w:left="360" w:hanging="360"/>
        <w:jc w:val="both"/>
      </w:pPr>
      <w:r>
        <w:rPr>
          <w:rStyle w:val="FootnoteReference"/>
        </w:rPr>
        <w:footnoteRef/>
      </w:r>
      <w:r>
        <w:t xml:space="preserve">   </w:t>
      </w:r>
      <w:r w:rsidRPr="00F55C99">
        <w:rPr>
          <w:rFonts w:ascii="Times New Roman" w:hAnsi="Times New Roman"/>
          <w:sz w:val="24"/>
          <w:szCs w:val="24"/>
        </w:rPr>
        <w:t xml:space="preserve">Whereas the term “psychoanalysis” usually brings to mind a method of clinical treatment, for our purposes it also provides a coherent set of ideas about the workings of the human psyche.  Interestingly, modern research in neurobiology has started to confirm the key role of emotion and </w:t>
      </w:r>
      <w:r w:rsidRPr="00F55C99">
        <w:rPr>
          <w:rFonts w:ascii="Times New Roman" w:hAnsi="Times New Roman"/>
          <w:sz w:val="24"/>
          <w:szCs w:val="24"/>
          <w:lang w:val="en-GB"/>
        </w:rPr>
        <w:t>unconscious psychic processes in the way we relate to the world, and the formative role early infant relationships play in adult mental states (see the list of references in Taffler and Tuckett, 2010).</w:t>
      </w:r>
    </w:p>
  </w:footnote>
  <w:footnote w:id="4">
    <w:p w:rsidR="001222F5" w:rsidRPr="004440DA" w:rsidRDefault="001222F5" w:rsidP="0048088F">
      <w:pPr>
        <w:pStyle w:val="FootnoteText"/>
        <w:ind w:left="270" w:hanging="270"/>
        <w:jc w:val="both"/>
      </w:pPr>
      <w:r>
        <w:rPr>
          <w:rStyle w:val="FootnoteReference"/>
        </w:rPr>
        <w:footnoteRef/>
      </w:r>
      <w:r>
        <w:t xml:space="preserve">  </w:t>
      </w:r>
      <w:r w:rsidRPr="00F55C99">
        <w:rPr>
          <w:rFonts w:ascii="Times New Roman" w:hAnsi="Times New Roman"/>
          <w:sz w:val="24"/>
          <w:szCs w:val="24"/>
        </w:rPr>
        <w:t>Who for example has not been aware, on one level, of falling in love with a stock or feeling “jilted” and angry when it doesn’t perform as one was expecting?</w:t>
      </w:r>
    </w:p>
  </w:footnote>
  <w:footnote w:id="5">
    <w:p w:rsidR="001222F5" w:rsidRPr="00F55C99" w:rsidRDefault="001222F5" w:rsidP="0048088F">
      <w:pPr>
        <w:pStyle w:val="FootnoteText"/>
        <w:ind w:left="270" w:hanging="270"/>
        <w:jc w:val="both"/>
        <w:rPr>
          <w:rFonts w:ascii="Times New Roman" w:hAnsi="Times New Roman"/>
          <w:sz w:val="24"/>
          <w:szCs w:val="24"/>
          <w:lang w:val="en-GB"/>
        </w:rPr>
      </w:pPr>
      <w:r w:rsidRPr="00F55C99">
        <w:rPr>
          <w:rStyle w:val="FootnoteReference"/>
          <w:rFonts w:ascii="Times New Roman" w:hAnsi="Times New Roman"/>
          <w:sz w:val="24"/>
          <w:szCs w:val="24"/>
        </w:rPr>
        <w:footnoteRef/>
      </w:r>
      <w:r w:rsidRPr="00F55C99">
        <w:rPr>
          <w:rFonts w:ascii="Times New Roman" w:hAnsi="Times New Roman"/>
          <w:sz w:val="24"/>
          <w:szCs w:val="24"/>
        </w:rPr>
        <w:t xml:space="preserve"> </w:t>
      </w:r>
      <w:r w:rsidRPr="00F55C99">
        <w:rPr>
          <w:rFonts w:ascii="Times New Roman" w:hAnsi="Times New Roman"/>
          <w:sz w:val="24"/>
          <w:szCs w:val="24"/>
        </w:rPr>
        <w:tab/>
      </w:r>
      <w:r w:rsidRPr="00F55C99">
        <w:rPr>
          <w:rFonts w:ascii="Times New Roman" w:hAnsi="Times New Roman"/>
          <w:i/>
          <w:sz w:val="24"/>
          <w:szCs w:val="24"/>
          <w:lang w:val="en-GB"/>
        </w:rPr>
        <w:t>Schizoid</w:t>
      </w:r>
      <w:r w:rsidRPr="00F55C99">
        <w:rPr>
          <w:rFonts w:ascii="Times New Roman" w:hAnsi="Times New Roman"/>
          <w:sz w:val="24"/>
          <w:szCs w:val="24"/>
          <w:lang w:val="en-GB"/>
        </w:rPr>
        <w:t xml:space="preserve"> refers to the splitting and projection process where the good or bad experiences are disowned and projected onto others who are either idealised or feared as a result. </w:t>
      </w:r>
      <w:r w:rsidRPr="00F55C99">
        <w:rPr>
          <w:rFonts w:ascii="Times New Roman" w:hAnsi="Times New Roman"/>
          <w:i/>
          <w:sz w:val="24"/>
          <w:szCs w:val="24"/>
          <w:lang w:val="en-GB"/>
        </w:rPr>
        <w:t>Paranoid</w:t>
      </w:r>
      <w:r w:rsidRPr="00F55C99">
        <w:rPr>
          <w:rFonts w:ascii="Times New Roman" w:hAnsi="Times New Roman"/>
          <w:sz w:val="24"/>
          <w:szCs w:val="24"/>
          <w:lang w:val="en-GB"/>
        </w:rPr>
        <w:t xml:space="preserve"> refers to the outcome of the splitting when one feels unconsciously persecuted by the recipient of these bad feelings.</w:t>
      </w:r>
    </w:p>
  </w:footnote>
  <w:footnote w:id="6">
    <w:p w:rsidR="001222F5" w:rsidRPr="00F55C99" w:rsidRDefault="001222F5" w:rsidP="0048088F">
      <w:pPr>
        <w:pStyle w:val="FootnoteText"/>
        <w:ind w:left="270" w:hanging="270"/>
        <w:jc w:val="both"/>
        <w:rPr>
          <w:rFonts w:ascii="Times New Roman" w:hAnsi="Times New Roman"/>
          <w:sz w:val="24"/>
          <w:szCs w:val="24"/>
        </w:rPr>
      </w:pPr>
      <w:r w:rsidRPr="00F55C99">
        <w:rPr>
          <w:rStyle w:val="FootnoteReference"/>
          <w:rFonts w:ascii="Times New Roman" w:hAnsi="Times New Roman"/>
          <w:sz w:val="24"/>
          <w:szCs w:val="24"/>
        </w:rPr>
        <w:footnoteRef/>
      </w:r>
      <w:r w:rsidRPr="00F55C99">
        <w:rPr>
          <w:rFonts w:ascii="Times New Roman" w:hAnsi="Times New Roman"/>
          <w:sz w:val="24"/>
          <w:szCs w:val="24"/>
        </w:rPr>
        <w:t xml:space="preserve"> We view this as a fundamental contribution of </w:t>
      </w:r>
      <w:r w:rsidRPr="00F55C99">
        <w:rPr>
          <w:rFonts w:ascii="Times New Roman" w:hAnsi="Times New Roman"/>
          <w:sz w:val="24"/>
          <w:szCs w:val="24"/>
          <w:lang w:val="en-GB"/>
        </w:rPr>
        <w:t>emotional finance to the understanding of asset valuations in psychic terms.</w:t>
      </w:r>
    </w:p>
  </w:footnote>
  <w:footnote w:id="7">
    <w:p w:rsidR="001222F5" w:rsidRPr="008B396E" w:rsidRDefault="001222F5" w:rsidP="0048088F">
      <w:pPr>
        <w:pStyle w:val="FootnoteText"/>
        <w:ind w:left="270" w:hanging="270"/>
        <w:jc w:val="both"/>
        <w:rPr>
          <w:lang w:val="en-GB"/>
        </w:rPr>
      </w:pPr>
      <w:r w:rsidRPr="00F55C99">
        <w:rPr>
          <w:rStyle w:val="FootnoteReference"/>
          <w:rFonts w:ascii="Times New Roman" w:hAnsi="Times New Roman"/>
          <w:sz w:val="24"/>
          <w:szCs w:val="24"/>
        </w:rPr>
        <w:footnoteRef/>
      </w:r>
      <w:r w:rsidRPr="00F55C99">
        <w:rPr>
          <w:rFonts w:ascii="Times New Roman" w:hAnsi="Times New Roman"/>
          <w:sz w:val="24"/>
          <w:szCs w:val="24"/>
        </w:rPr>
        <w:t xml:space="preserve"> </w:t>
      </w:r>
      <w:r w:rsidRPr="00F55C99">
        <w:rPr>
          <w:rFonts w:ascii="Times New Roman" w:hAnsi="Times New Roman"/>
          <w:sz w:val="24"/>
          <w:szCs w:val="24"/>
        </w:rPr>
        <w:tab/>
      </w:r>
      <w:r w:rsidRPr="00F55C99">
        <w:rPr>
          <w:rFonts w:ascii="Times New Roman" w:hAnsi="Times New Roman"/>
          <w:sz w:val="24"/>
          <w:szCs w:val="24"/>
          <w:lang w:val="en-GB"/>
        </w:rPr>
        <w:t xml:space="preserve">The term is derived from two ideas (Tuckett and Taffler, 2008), the Freudian concept of </w:t>
      </w:r>
      <w:r w:rsidRPr="00F55C99">
        <w:rPr>
          <w:rFonts w:ascii="Times New Roman" w:hAnsi="Times New Roman"/>
          <w:i/>
          <w:sz w:val="24"/>
          <w:szCs w:val="24"/>
          <w:lang w:val="en-GB"/>
        </w:rPr>
        <w:t>object</w:t>
      </w:r>
      <w:r w:rsidRPr="00F55C99">
        <w:rPr>
          <w:rFonts w:ascii="Times New Roman" w:hAnsi="Times New Roman"/>
          <w:sz w:val="24"/>
          <w:szCs w:val="24"/>
          <w:lang w:val="en-GB"/>
        </w:rPr>
        <w:t xml:space="preserve"> denotes the mental representation of something but not the actual thing itself.  </w:t>
      </w:r>
      <w:r w:rsidRPr="00F55C99">
        <w:rPr>
          <w:rFonts w:ascii="Times New Roman" w:hAnsi="Times New Roman"/>
          <w:i/>
          <w:sz w:val="24"/>
          <w:szCs w:val="24"/>
          <w:lang w:val="en-GB"/>
        </w:rPr>
        <w:t xml:space="preserve">Phantasy </w:t>
      </w:r>
      <w:r w:rsidRPr="00F55C99">
        <w:rPr>
          <w:rFonts w:ascii="Times New Roman" w:hAnsi="Times New Roman"/>
          <w:sz w:val="24"/>
          <w:szCs w:val="24"/>
          <w:lang w:val="en-GB"/>
        </w:rPr>
        <w:t xml:space="preserve">or </w:t>
      </w:r>
      <w:r w:rsidRPr="00F55C99">
        <w:rPr>
          <w:rFonts w:ascii="Times New Roman" w:hAnsi="Times New Roman"/>
          <w:i/>
          <w:sz w:val="24"/>
          <w:szCs w:val="24"/>
          <w:lang w:val="en-GB"/>
        </w:rPr>
        <w:t>phantastic</w:t>
      </w:r>
      <w:r w:rsidRPr="00F55C99">
        <w:rPr>
          <w:rFonts w:ascii="Times New Roman" w:hAnsi="Times New Roman"/>
          <w:sz w:val="24"/>
          <w:szCs w:val="24"/>
          <w:lang w:val="en-GB"/>
        </w:rPr>
        <w:t xml:space="preserve"> is a technical psychoanalytic term used to describe an individual’s unconscious beliefs and wishes, which it teaches are derived from the earliest stages of an infant’s mental development as referred to above.</w:t>
      </w:r>
    </w:p>
  </w:footnote>
  <w:footnote w:id="8">
    <w:p w:rsidR="001222F5" w:rsidRPr="00F55C99" w:rsidRDefault="001222F5" w:rsidP="0048088F">
      <w:pPr>
        <w:pStyle w:val="FootnoteText"/>
        <w:ind w:left="270" w:hanging="270"/>
        <w:jc w:val="both"/>
        <w:rPr>
          <w:rFonts w:ascii="Times New Roman" w:hAnsi="Times New Roman"/>
          <w:sz w:val="24"/>
          <w:szCs w:val="24"/>
          <w:lang w:val="en-GB"/>
        </w:rPr>
      </w:pPr>
      <w:r w:rsidRPr="00F55C99">
        <w:rPr>
          <w:rStyle w:val="FootnoteReference"/>
          <w:rFonts w:ascii="Times New Roman" w:hAnsi="Times New Roman"/>
          <w:sz w:val="24"/>
          <w:szCs w:val="24"/>
        </w:rPr>
        <w:footnoteRef/>
      </w:r>
      <w:r w:rsidRPr="00F55C99">
        <w:rPr>
          <w:rFonts w:ascii="Times New Roman" w:hAnsi="Times New Roman"/>
          <w:sz w:val="24"/>
          <w:szCs w:val="24"/>
        </w:rPr>
        <w:t xml:space="preserve"> </w:t>
      </w:r>
      <w:r w:rsidRPr="00F55C99">
        <w:rPr>
          <w:rFonts w:ascii="Times New Roman" w:hAnsi="Times New Roman"/>
          <w:sz w:val="24"/>
          <w:szCs w:val="24"/>
        </w:rPr>
        <w:tab/>
      </w:r>
      <w:r w:rsidRPr="00F55C99">
        <w:rPr>
          <w:rFonts w:ascii="Times New Roman" w:hAnsi="Times New Roman"/>
          <w:sz w:val="24"/>
          <w:szCs w:val="24"/>
          <w:lang w:val="en-GB"/>
        </w:rPr>
        <w:t xml:space="preserve">Bion (1952) contrasts basic assumption groups with </w:t>
      </w:r>
      <w:r w:rsidRPr="00F55C99">
        <w:rPr>
          <w:rFonts w:ascii="Times New Roman" w:hAnsi="Times New Roman"/>
          <w:i/>
          <w:sz w:val="24"/>
          <w:szCs w:val="24"/>
          <w:lang w:val="en-GB"/>
        </w:rPr>
        <w:t>work groups</w:t>
      </w:r>
      <w:r w:rsidRPr="00F55C99">
        <w:rPr>
          <w:rFonts w:ascii="Times New Roman" w:hAnsi="Times New Roman"/>
          <w:sz w:val="24"/>
          <w:szCs w:val="24"/>
          <w:lang w:val="en-GB"/>
        </w:rPr>
        <w:t xml:space="preserve"> whose members co-operate in the performance of a task, and act in a rational and constructive manner.  Markets operating appropriately in allocating resources efficiently can be viewed as having work group characteristics.</w:t>
      </w:r>
    </w:p>
  </w:footnote>
  <w:footnote w:id="9">
    <w:p w:rsidR="001222F5" w:rsidRPr="00F55C99" w:rsidRDefault="001222F5" w:rsidP="0048088F">
      <w:pPr>
        <w:pStyle w:val="FootnoteText"/>
        <w:ind w:left="270" w:hanging="270"/>
        <w:jc w:val="both"/>
        <w:rPr>
          <w:rFonts w:ascii="Times New Roman" w:hAnsi="Times New Roman"/>
          <w:sz w:val="24"/>
          <w:szCs w:val="24"/>
          <w:lang w:val="en-GB"/>
        </w:rPr>
      </w:pPr>
      <w:r w:rsidRPr="00F55C99">
        <w:rPr>
          <w:rStyle w:val="FootnoteReference"/>
          <w:rFonts w:ascii="Times New Roman" w:hAnsi="Times New Roman"/>
          <w:sz w:val="24"/>
          <w:szCs w:val="24"/>
        </w:rPr>
        <w:footnoteRef/>
      </w:r>
      <w:r w:rsidRPr="00F55C99">
        <w:rPr>
          <w:rFonts w:ascii="Times New Roman" w:hAnsi="Times New Roman"/>
          <w:sz w:val="24"/>
          <w:szCs w:val="24"/>
        </w:rPr>
        <w:t xml:space="preserve"> </w:t>
      </w:r>
      <w:r w:rsidRPr="00F55C99">
        <w:rPr>
          <w:rFonts w:ascii="Times New Roman" w:hAnsi="Times New Roman"/>
          <w:sz w:val="24"/>
          <w:szCs w:val="24"/>
        </w:rPr>
        <w:tab/>
      </w:r>
      <w:r w:rsidRPr="00F55C99">
        <w:rPr>
          <w:rFonts w:ascii="Times New Roman" w:hAnsi="Times New Roman"/>
          <w:sz w:val="24"/>
          <w:szCs w:val="24"/>
          <w:lang w:val="en-GB"/>
        </w:rPr>
        <w:t>Bion (1952; 1961) further discusses how basic assumption groups form to meet three different common purposes which oscillate: fight-flight, pairing off</w:t>
      </w:r>
      <w:r w:rsidR="00600CB0">
        <w:rPr>
          <w:rFonts w:ascii="Times New Roman" w:hAnsi="Times New Roman"/>
          <w:sz w:val="24"/>
          <w:szCs w:val="24"/>
          <w:lang w:val="en-GB"/>
        </w:rPr>
        <w:t>,</w:t>
      </w:r>
      <w:r w:rsidRPr="00F55C99">
        <w:rPr>
          <w:rFonts w:ascii="Times New Roman" w:hAnsi="Times New Roman"/>
          <w:sz w:val="24"/>
          <w:szCs w:val="24"/>
          <w:lang w:val="en-GB"/>
        </w:rPr>
        <w:t xml:space="preserve"> and dependency.  Interestingly, market behaviour in asset pricing bubbles appears to portray all three basic assumption group characteristics at different stages in their trajectory.</w:t>
      </w:r>
    </w:p>
  </w:footnote>
  <w:footnote w:id="10">
    <w:p w:rsidR="001222F5" w:rsidRPr="00F55C99" w:rsidRDefault="001222F5" w:rsidP="0048088F">
      <w:pPr>
        <w:pStyle w:val="FootnoteText"/>
        <w:ind w:left="270" w:hanging="270"/>
        <w:jc w:val="both"/>
        <w:rPr>
          <w:rFonts w:ascii="Times New Roman" w:hAnsi="Times New Roman"/>
          <w:sz w:val="24"/>
          <w:szCs w:val="24"/>
          <w:lang w:val="en-GB"/>
        </w:rPr>
      </w:pPr>
      <w:r w:rsidRPr="00F55C99">
        <w:rPr>
          <w:rStyle w:val="FootnoteReference"/>
          <w:rFonts w:ascii="Times New Roman" w:hAnsi="Times New Roman"/>
          <w:sz w:val="24"/>
          <w:szCs w:val="24"/>
        </w:rPr>
        <w:footnoteRef/>
      </w:r>
      <w:r w:rsidRPr="00F55C99">
        <w:rPr>
          <w:rFonts w:ascii="Times New Roman" w:hAnsi="Times New Roman"/>
          <w:sz w:val="24"/>
          <w:szCs w:val="24"/>
        </w:rPr>
        <w:t xml:space="preserve"> </w:t>
      </w:r>
      <w:r w:rsidRPr="00F55C99">
        <w:rPr>
          <w:rFonts w:ascii="Times New Roman" w:hAnsi="Times New Roman"/>
          <w:sz w:val="24"/>
          <w:szCs w:val="24"/>
        </w:rPr>
        <w:tab/>
      </w:r>
      <w:r w:rsidRPr="00F55C99">
        <w:rPr>
          <w:rFonts w:ascii="Times New Roman" w:hAnsi="Times New Roman"/>
          <w:sz w:val="24"/>
          <w:szCs w:val="24"/>
          <w:lang w:val="en-GB"/>
        </w:rPr>
        <w:t>The use of the highly emotionally charged terms such as ‘greed’, ‘envy’ and ‘fear’ by Yao and Luo (2009) in their explanation of the cause of the Chinese stockmarket bubble mentioned in the Introduction to this paper will be noted here in this regard.</w:t>
      </w:r>
    </w:p>
  </w:footnote>
  <w:footnote w:id="11">
    <w:p w:rsidR="001222F5" w:rsidRPr="00853B0E" w:rsidRDefault="001222F5" w:rsidP="0048088F">
      <w:pPr>
        <w:pStyle w:val="FootnoteText"/>
        <w:ind w:left="270" w:hanging="270"/>
        <w:jc w:val="both"/>
        <w:rPr>
          <w:lang w:val="en-GB"/>
        </w:rPr>
      </w:pPr>
      <w:r w:rsidRPr="00F55C99">
        <w:rPr>
          <w:rStyle w:val="FootnoteReference"/>
          <w:rFonts w:ascii="Times New Roman" w:hAnsi="Times New Roman"/>
          <w:sz w:val="24"/>
          <w:szCs w:val="24"/>
        </w:rPr>
        <w:footnoteRef/>
      </w:r>
      <w:r w:rsidRPr="00F55C99">
        <w:rPr>
          <w:rFonts w:ascii="Times New Roman" w:hAnsi="Times New Roman"/>
          <w:sz w:val="24"/>
          <w:szCs w:val="24"/>
        </w:rPr>
        <w:t xml:space="preserve"> </w:t>
      </w:r>
      <w:r w:rsidRPr="00F55C99">
        <w:rPr>
          <w:rFonts w:ascii="Times New Roman" w:hAnsi="Times New Roman"/>
          <w:sz w:val="24"/>
          <w:szCs w:val="24"/>
        </w:rPr>
        <w:tab/>
      </w:r>
      <w:r w:rsidRPr="00F55C99">
        <w:rPr>
          <w:rFonts w:ascii="Times New Roman" w:hAnsi="Times New Roman"/>
          <w:sz w:val="24"/>
          <w:szCs w:val="24"/>
          <w:lang w:val="en-GB"/>
        </w:rPr>
        <w:t xml:space="preserve">Or </w:t>
      </w:r>
      <w:r w:rsidRPr="00F55C99">
        <w:rPr>
          <w:rFonts w:ascii="Times New Roman" w:hAnsi="Times New Roman"/>
          <w:i/>
          <w:sz w:val="24"/>
          <w:szCs w:val="24"/>
          <w:lang w:val="en-GB"/>
        </w:rPr>
        <w:t xml:space="preserve">Torschlusspanik </w:t>
      </w:r>
      <w:r w:rsidRPr="00F55C99">
        <w:rPr>
          <w:rFonts w:ascii="Times New Roman" w:hAnsi="Times New Roman"/>
          <w:sz w:val="24"/>
          <w:szCs w:val="24"/>
          <w:lang w:val="en-GB"/>
        </w:rPr>
        <w:t>“door-shut panic” in German as investors crowd to get out before the door slams shut.</w:t>
      </w:r>
    </w:p>
  </w:footnote>
  <w:footnote w:id="12">
    <w:p w:rsidR="001222F5" w:rsidRDefault="001222F5" w:rsidP="0048088F">
      <w:pPr>
        <w:pStyle w:val="FootnoteText"/>
        <w:ind w:left="270" w:hanging="270"/>
        <w:jc w:val="both"/>
      </w:pPr>
    </w:p>
    <w:p w:rsidR="001222F5" w:rsidRPr="00F55C99" w:rsidRDefault="001222F5" w:rsidP="0048088F">
      <w:pPr>
        <w:pStyle w:val="FootnoteText"/>
        <w:ind w:left="270" w:hanging="270"/>
        <w:jc w:val="both"/>
        <w:rPr>
          <w:rFonts w:ascii="Times New Roman" w:hAnsi="Times New Roman"/>
          <w:sz w:val="24"/>
          <w:szCs w:val="24"/>
          <w:lang w:val="en-GB"/>
        </w:rPr>
      </w:pPr>
      <w:r w:rsidRPr="00F55C99">
        <w:rPr>
          <w:rStyle w:val="FootnoteReference"/>
          <w:rFonts w:ascii="Times New Roman" w:hAnsi="Times New Roman"/>
          <w:sz w:val="24"/>
          <w:szCs w:val="24"/>
        </w:rPr>
        <w:footnoteRef/>
      </w:r>
      <w:r w:rsidRPr="00F55C99">
        <w:rPr>
          <w:rFonts w:ascii="Times New Roman" w:hAnsi="Times New Roman"/>
          <w:sz w:val="24"/>
          <w:szCs w:val="24"/>
        </w:rPr>
        <w:t xml:space="preserve"> </w:t>
      </w:r>
      <w:r w:rsidRPr="00F55C99">
        <w:rPr>
          <w:rFonts w:ascii="Times New Roman" w:hAnsi="Times New Roman"/>
          <w:sz w:val="24"/>
          <w:szCs w:val="24"/>
        </w:rPr>
        <w:tab/>
      </w:r>
      <w:r w:rsidRPr="00F55C99">
        <w:rPr>
          <w:rFonts w:ascii="Times New Roman" w:hAnsi="Times New Roman"/>
          <w:sz w:val="24"/>
          <w:szCs w:val="24"/>
          <w:lang w:val="en-GB"/>
        </w:rPr>
        <w:t>The current Chinese property bubble which has many direct parallels with the stockmarket bubble is a case in point.</w:t>
      </w:r>
      <w:r w:rsidR="00A26501">
        <w:rPr>
          <w:rFonts w:ascii="Times New Roman" w:hAnsi="Times New Roman"/>
          <w:sz w:val="24"/>
          <w:szCs w:val="24"/>
          <w:lang w:val="en-GB"/>
        </w:rPr>
        <w:t xml:space="preserve">  This is discussed later in the paper.</w:t>
      </w:r>
    </w:p>
  </w:footnote>
  <w:footnote w:id="13">
    <w:p w:rsidR="001222F5" w:rsidRDefault="001222F5" w:rsidP="00B97C73">
      <w:pPr>
        <w:pStyle w:val="FootnoteText"/>
        <w:ind w:left="360" w:hanging="360"/>
        <w:jc w:val="both"/>
      </w:pPr>
      <w:r w:rsidRPr="00F55C99">
        <w:rPr>
          <w:rStyle w:val="FootnoteReference"/>
          <w:rFonts w:ascii="Times New Roman" w:hAnsi="Times New Roman"/>
          <w:sz w:val="24"/>
          <w:szCs w:val="24"/>
        </w:rPr>
        <w:t>1</w:t>
      </w:r>
      <w:r w:rsidRPr="00F55C99">
        <w:rPr>
          <w:rFonts w:ascii="Times New Roman" w:hAnsi="Times New Roman"/>
          <w:sz w:val="24"/>
          <w:szCs w:val="24"/>
          <w:vertAlign w:val="superscript"/>
        </w:rPr>
        <w:t>2</w:t>
      </w:r>
      <w:r w:rsidRPr="00F55C99">
        <w:rPr>
          <w:rFonts w:ascii="Times New Roman" w:hAnsi="Times New Roman"/>
          <w:sz w:val="24"/>
          <w:szCs w:val="24"/>
        </w:rPr>
        <w:t xml:space="preserve"> The SSEI’s low poin</w:t>
      </w:r>
      <w:r w:rsidR="00A26501">
        <w:rPr>
          <w:rFonts w:ascii="Times New Roman" w:hAnsi="Times New Roman"/>
          <w:sz w:val="24"/>
          <w:szCs w:val="24"/>
        </w:rPr>
        <w:t>t of 1016, which it reached on</w:t>
      </w:r>
      <w:r w:rsidRPr="00F55C99">
        <w:rPr>
          <w:rFonts w:ascii="Times New Roman" w:hAnsi="Times New Roman"/>
          <w:sz w:val="24"/>
          <w:szCs w:val="24"/>
        </w:rPr>
        <w:t xml:space="preserve"> June </w:t>
      </w:r>
      <w:r w:rsidR="00A26501">
        <w:rPr>
          <w:rFonts w:ascii="Times New Roman" w:hAnsi="Times New Roman"/>
          <w:sz w:val="24"/>
          <w:szCs w:val="24"/>
        </w:rPr>
        <w:t xml:space="preserve">2 </w:t>
      </w:r>
      <w:r w:rsidRPr="00F55C99">
        <w:rPr>
          <w:rFonts w:ascii="Times New Roman" w:hAnsi="Times New Roman"/>
          <w:sz w:val="24"/>
          <w:szCs w:val="24"/>
        </w:rPr>
        <w:t xml:space="preserve">2005, was its lowest </w:t>
      </w:r>
      <w:r>
        <w:rPr>
          <w:rFonts w:ascii="Times New Roman" w:hAnsi="Times New Roman"/>
          <w:sz w:val="24"/>
          <w:szCs w:val="24"/>
        </w:rPr>
        <w:t xml:space="preserve">level </w:t>
      </w:r>
      <w:r w:rsidRPr="00F55C99">
        <w:rPr>
          <w:rFonts w:ascii="Times New Roman" w:hAnsi="Times New Roman"/>
          <w:sz w:val="24"/>
          <w:szCs w:val="24"/>
        </w:rPr>
        <w:t>since February 1997.</w:t>
      </w:r>
    </w:p>
  </w:footnote>
  <w:footnote w:id="14">
    <w:p w:rsidR="001222F5" w:rsidRPr="003F6EE4" w:rsidRDefault="001222F5" w:rsidP="00B97C73">
      <w:pPr>
        <w:pStyle w:val="FootnoteText"/>
        <w:ind w:left="360" w:hanging="360"/>
        <w:jc w:val="both"/>
        <w:rPr>
          <w:rFonts w:ascii="Times New Roman" w:hAnsi="Times New Roman"/>
          <w:sz w:val="24"/>
          <w:szCs w:val="24"/>
        </w:rPr>
      </w:pPr>
      <w:r w:rsidRPr="003F6EE4">
        <w:rPr>
          <w:rStyle w:val="FootnoteReference"/>
          <w:rFonts w:ascii="Times New Roman" w:hAnsi="Times New Roman"/>
          <w:sz w:val="24"/>
          <w:szCs w:val="24"/>
        </w:rPr>
        <w:footnoteRef/>
      </w:r>
      <w:r w:rsidRPr="003F6EE4">
        <w:rPr>
          <w:rFonts w:ascii="Times New Roman" w:hAnsi="Times New Roman"/>
          <w:sz w:val="24"/>
          <w:szCs w:val="24"/>
        </w:rPr>
        <w:t xml:space="preserve">  During 2005 the Russian stockmarket more than doubled, and those in </w:t>
      </w:r>
      <w:smartTag w:uri="urn:schemas-microsoft-com:office:smarttags" w:element="country-region">
        <w:r w:rsidRPr="003F6EE4">
          <w:rPr>
            <w:rFonts w:ascii="Times New Roman" w:hAnsi="Times New Roman"/>
            <w:sz w:val="24"/>
            <w:szCs w:val="24"/>
          </w:rPr>
          <w:t>Brazil</w:t>
        </w:r>
      </w:smartTag>
      <w:r w:rsidRPr="003F6EE4">
        <w:rPr>
          <w:rFonts w:ascii="Times New Roman" w:hAnsi="Times New Roman"/>
          <w:sz w:val="24"/>
          <w:szCs w:val="24"/>
        </w:rPr>
        <w:t xml:space="preserve"> and </w:t>
      </w:r>
      <w:smartTag w:uri="urn:schemas-microsoft-com:office:smarttags" w:element="country-region">
        <w:r w:rsidRPr="003F6EE4">
          <w:rPr>
            <w:rFonts w:ascii="Times New Roman" w:hAnsi="Times New Roman"/>
            <w:sz w:val="24"/>
            <w:szCs w:val="24"/>
          </w:rPr>
          <w:t>India</w:t>
        </w:r>
      </w:smartTag>
      <w:r w:rsidRPr="003F6EE4">
        <w:rPr>
          <w:rFonts w:ascii="Times New Roman" w:hAnsi="Times New Roman"/>
          <w:sz w:val="24"/>
          <w:szCs w:val="24"/>
        </w:rPr>
        <w:t xml:space="preserve"> climbed by more than 50%, whereas that of </w:t>
      </w:r>
      <w:smartTag w:uri="urn:schemas-microsoft-com:office:smarttags" w:element="country-region">
        <w:smartTag w:uri="urn:schemas-microsoft-com:office:smarttags" w:element="place">
          <w:r w:rsidRPr="003F6EE4">
            <w:rPr>
              <w:rFonts w:ascii="Times New Roman" w:hAnsi="Times New Roman"/>
              <w:sz w:val="24"/>
              <w:szCs w:val="24"/>
            </w:rPr>
            <w:t>China</w:t>
          </w:r>
        </w:smartTag>
      </w:smartTag>
      <w:r w:rsidRPr="003F6EE4">
        <w:rPr>
          <w:rFonts w:ascii="Times New Roman" w:hAnsi="Times New Roman"/>
          <w:sz w:val="24"/>
          <w:szCs w:val="24"/>
        </w:rPr>
        <w:t>, the country with the world’s fastest growing economy, only grew by 16%.</w:t>
      </w:r>
    </w:p>
  </w:footnote>
  <w:footnote w:id="15">
    <w:p w:rsidR="001222F5" w:rsidRPr="003F6EE4" w:rsidRDefault="001222F5" w:rsidP="0048088F">
      <w:pPr>
        <w:pStyle w:val="FootnoteText"/>
        <w:ind w:left="360" w:hanging="360"/>
        <w:jc w:val="both"/>
        <w:rPr>
          <w:rFonts w:ascii="Times New Roman" w:hAnsi="Times New Roman"/>
          <w:sz w:val="24"/>
          <w:szCs w:val="24"/>
        </w:rPr>
      </w:pPr>
      <w:r w:rsidRPr="003F6EE4">
        <w:rPr>
          <w:rStyle w:val="FootnoteReference"/>
          <w:rFonts w:ascii="Times New Roman" w:hAnsi="Times New Roman"/>
          <w:sz w:val="24"/>
          <w:szCs w:val="24"/>
        </w:rPr>
        <w:footnoteRef/>
      </w:r>
      <w:r w:rsidRPr="003F6EE4">
        <w:rPr>
          <w:rFonts w:ascii="Times New Roman" w:hAnsi="Times New Roman"/>
          <w:sz w:val="24"/>
          <w:szCs w:val="24"/>
        </w:rPr>
        <w:t xml:space="preserve">  Hangover cure? China</w:t>
      </w:r>
      <w:r>
        <w:rPr>
          <w:rFonts w:ascii="Times New Roman" w:hAnsi="Times New Roman"/>
          <w:sz w:val="24"/>
          <w:szCs w:val="24"/>
        </w:rPr>
        <w:t>’s s</w:t>
      </w:r>
      <w:r w:rsidRPr="003F6EE4">
        <w:rPr>
          <w:rFonts w:ascii="Times New Roman" w:hAnsi="Times New Roman"/>
          <w:sz w:val="24"/>
          <w:szCs w:val="24"/>
        </w:rPr>
        <w:t xml:space="preserve">tockmarkets, </w:t>
      </w:r>
      <w:r w:rsidRPr="003F6EE4">
        <w:rPr>
          <w:rFonts w:ascii="Times New Roman" w:hAnsi="Times New Roman"/>
          <w:i/>
          <w:sz w:val="24"/>
          <w:szCs w:val="24"/>
        </w:rPr>
        <w:t>The Economist,</w:t>
      </w:r>
      <w:r w:rsidRPr="003F6EE4">
        <w:rPr>
          <w:rFonts w:ascii="Times New Roman" w:hAnsi="Times New Roman"/>
          <w:sz w:val="24"/>
          <w:szCs w:val="24"/>
        </w:rPr>
        <w:t xml:space="preserve"> 13 August 2005.</w:t>
      </w:r>
    </w:p>
  </w:footnote>
  <w:footnote w:id="16">
    <w:p w:rsidR="001222F5" w:rsidRPr="003F6EE4" w:rsidRDefault="001222F5" w:rsidP="00A94014">
      <w:pPr>
        <w:pStyle w:val="FootnoteText"/>
        <w:ind w:left="270" w:hanging="270"/>
        <w:jc w:val="both"/>
        <w:rPr>
          <w:rFonts w:ascii="Times New Roman" w:hAnsi="Times New Roman"/>
          <w:sz w:val="24"/>
          <w:szCs w:val="24"/>
          <w:lang w:val="en-GB"/>
        </w:rPr>
      </w:pPr>
      <w:r w:rsidRPr="003F6EE4">
        <w:rPr>
          <w:rStyle w:val="FootnoteReference"/>
          <w:rFonts w:ascii="Times New Roman" w:hAnsi="Times New Roman"/>
          <w:sz w:val="24"/>
          <w:szCs w:val="24"/>
        </w:rPr>
        <w:footnoteRef/>
      </w:r>
      <w:r w:rsidRPr="003F6EE4">
        <w:rPr>
          <w:rFonts w:ascii="Times New Roman" w:hAnsi="Times New Roman"/>
          <w:sz w:val="24"/>
          <w:szCs w:val="24"/>
        </w:rPr>
        <w:t xml:space="preserve"> </w:t>
      </w:r>
      <w:r w:rsidRPr="003F6EE4">
        <w:rPr>
          <w:rFonts w:ascii="Times New Roman" w:hAnsi="Times New Roman"/>
          <w:sz w:val="24"/>
          <w:szCs w:val="24"/>
          <w:lang w:val="en-GB"/>
        </w:rPr>
        <w:t>The Chinese Securities Regulatory Commission issued comprehensive rules in early September 2005 outlining how listed firms could float their non-tradable shares. Following this, several dozen companies unveiled plans for the overhaul of their ownership structure.  By the end of 2005, 300 listed companies out of 1370 or so had announced plans on how to compensate their existing shareholders with freely</w:t>
      </w:r>
      <w:r>
        <w:rPr>
          <w:lang w:val="en-GB"/>
        </w:rPr>
        <w:t xml:space="preserve"> </w:t>
      </w:r>
      <w:r w:rsidRPr="003F6EE4">
        <w:rPr>
          <w:rFonts w:ascii="Times New Roman" w:hAnsi="Times New Roman"/>
          <w:sz w:val="24"/>
          <w:szCs w:val="24"/>
          <w:lang w:val="en-GB"/>
        </w:rPr>
        <w:t>tradable shares for the adverse impact on them of increa</w:t>
      </w:r>
      <w:r w:rsidR="00A26501">
        <w:rPr>
          <w:rFonts w:ascii="Times New Roman" w:hAnsi="Times New Roman"/>
          <w:sz w:val="24"/>
          <w:szCs w:val="24"/>
          <w:lang w:val="en-GB"/>
        </w:rPr>
        <w:t>sing the size of the free float</w:t>
      </w:r>
      <w:r w:rsidRPr="003F6EE4">
        <w:rPr>
          <w:rFonts w:ascii="Times New Roman" w:hAnsi="Times New Roman"/>
          <w:sz w:val="24"/>
          <w:szCs w:val="24"/>
          <w:lang w:val="en-GB"/>
        </w:rPr>
        <w:t>.</w:t>
      </w:r>
    </w:p>
  </w:footnote>
  <w:footnote w:id="17">
    <w:p w:rsidR="001222F5" w:rsidRPr="003F6EE4" w:rsidRDefault="001222F5" w:rsidP="00A94014">
      <w:pPr>
        <w:pStyle w:val="FootnoteText"/>
        <w:ind w:left="270" w:hanging="270"/>
        <w:jc w:val="both"/>
        <w:rPr>
          <w:rFonts w:ascii="Times New Roman" w:hAnsi="Times New Roman"/>
          <w:sz w:val="24"/>
          <w:szCs w:val="24"/>
          <w:lang w:val="en-GB"/>
        </w:rPr>
      </w:pPr>
      <w:r w:rsidRPr="003F6EE4">
        <w:rPr>
          <w:rStyle w:val="FootnoteReference"/>
          <w:rFonts w:ascii="Times New Roman" w:hAnsi="Times New Roman"/>
          <w:sz w:val="24"/>
          <w:szCs w:val="24"/>
        </w:rPr>
        <w:footnoteRef/>
      </w:r>
      <w:r w:rsidRPr="003F6EE4">
        <w:rPr>
          <w:rFonts w:ascii="Times New Roman" w:hAnsi="Times New Roman"/>
          <w:sz w:val="24"/>
          <w:szCs w:val="24"/>
        </w:rPr>
        <w:t xml:space="preserve"> </w:t>
      </w:r>
      <w:r w:rsidRPr="003F6EE4">
        <w:rPr>
          <w:rFonts w:ascii="Times New Roman" w:hAnsi="Times New Roman"/>
          <w:sz w:val="24"/>
          <w:szCs w:val="24"/>
          <w:lang w:val="en-GB"/>
        </w:rPr>
        <w:t xml:space="preserve">Chinese fund could be used to prop up the market, </w:t>
      </w:r>
      <w:r w:rsidRPr="003F6EE4">
        <w:rPr>
          <w:rFonts w:ascii="Times New Roman" w:hAnsi="Times New Roman"/>
          <w:i/>
          <w:sz w:val="24"/>
          <w:szCs w:val="24"/>
          <w:lang w:val="en-GB"/>
        </w:rPr>
        <w:t xml:space="preserve">Financial Times, </w:t>
      </w:r>
      <w:r w:rsidRPr="003F6EE4">
        <w:rPr>
          <w:rFonts w:ascii="Times New Roman" w:hAnsi="Times New Roman"/>
          <w:sz w:val="24"/>
          <w:szCs w:val="24"/>
          <w:lang w:val="en-GB"/>
        </w:rPr>
        <w:t>30 September 2005.</w:t>
      </w:r>
    </w:p>
  </w:footnote>
  <w:footnote w:id="18">
    <w:p w:rsidR="001222F5" w:rsidRPr="003F6EE4" w:rsidRDefault="001222F5" w:rsidP="00A94014">
      <w:pPr>
        <w:pStyle w:val="FootnoteText"/>
        <w:ind w:left="270" w:hanging="270"/>
        <w:jc w:val="both"/>
        <w:rPr>
          <w:rFonts w:ascii="Times New Roman" w:hAnsi="Times New Roman"/>
          <w:sz w:val="24"/>
          <w:szCs w:val="24"/>
          <w:lang w:val="en-GB"/>
        </w:rPr>
      </w:pPr>
      <w:r w:rsidRPr="003F6EE4">
        <w:rPr>
          <w:rStyle w:val="FootnoteReference"/>
          <w:rFonts w:ascii="Times New Roman" w:hAnsi="Times New Roman"/>
          <w:sz w:val="24"/>
          <w:szCs w:val="24"/>
        </w:rPr>
        <w:footnoteRef/>
      </w:r>
      <w:r w:rsidRPr="003F6EE4">
        <w:rPr>
          <w:rFonts w:ascii="Times New Roman" w:hAnsi="Times New Roman"/>
          <w:sz w:val="24"/>
          <w:szCs w:val="24"/>
        </w:rPr>
        <w:t xml:space="preserve"> </w:t>
      </w:r>
      <w:r w:rsidRPr="003F6EE4">
        <w:rPr>
          <w:rFonts w:ascii="Times New Roman" w:hAnsi="Times New Roman"/>
          <w:sz w:val="24"/>
          <w:szCs w:val="24"/>
          <w:lang w:val="en-GB"/>
        </w:rPr>
        <w:t xml:space="preserve">China to relax foreign quotas, </w:t>
      </w:r>
      <w:r w:rsidRPr="003F6EE4">
        <w:rPr>
          <w:rFonts w:ascii="Times New Roman" w:hAnsi="Times New Roman"/>
          <w:i/>
          <w:sz w:val="24"/>
          <w:szCs w:val="24"/>
          <w:lang w:val="en-GB"/>
        </w:rPr>
        <w:t xml:space="preserve">The Wall Street Journal, </w:t>
      </w:r>
      <w:r w:rsidRPr="003F6EE4">
        <w:rPr>
          <w:rFonts w:ascii="Times New Roman" w:hAnsi="Times New Roman"/>
          <w:sz w:val="24"/>
          <w:szCs w:val="24"/>
          <w:lang w:val="en-GB"/>
        </w:rPr>
        <w:t>12 July 2005.</w:t>
      </w:r>
    </w:p>
  </w:footnote>
  <w:footnote w:id="19">
    <w:p w:rsidR="001222F5" w:rsidRPr="003F6EE4" w:rsidRDefault="001222F5" w:rsidP="00633263">
      <w:pPr>
        <w:pStyle w:val="FootnoteText"/>
        <w:jc w:val="both"/>
        <w:rPr>
          <w:rFonts w:ascii="Times New Roman" w:hAnsi="Times New Roman"/>
          <w:sz w:val="24"/>
          <w:szCs w:val="24"/>
        </w:rPr>
      </w:pPr>
      <w:r w:rsidRPr="003F6EE4">
        <w:rPr>
          <w:rStyle w:val="FootnoteReference"/>
          <w:rFonts w:ascii="Times New Roman" w:hAnsi="Times New Roman"/>
          <w:sz w:val="24"/>
          <w:szCs w:val="24"/>
        </w:rPr>
        <w:footnoteRef/>
      </w:r>
      <w:r w:rsidRPr="003F6EE4">
        <w:rPr>
          <w:rFonts w:ascii="Times New Roman" w:hAnsi="Times New Roman"/>
          <w:sz w:val="24"/>
          <w:szCs w:val="24"/>
        </w:rPr>
        <w:t xml:space="preserve"> </w:t>
      </w:r>
      <w:r w:rsidRPr="003F6EE4">
        <w:rPr>
          <w:rFonts w:ascii="Times New Roman" w:hAnsi="Times New Roman"/>
          <w:sz w:val="24"/>
          <w:szCs w:val="24"/>
          <w:lang w:val="en-GB"/>
        </w:rPr>
        <w:t>This</w:t>
      </w:r>
      <w:r w:rsidR="00A26501">
        <w:rPr>
          <w:rFonts w:ascii="Times New Roman" w:hAnsi="Times New Roman"/>
          <w:sz w:val="24"/>
          <w:szCs w:val="24"/>
          <w:lang w:val="en-GB"/>
        </w:rPr>
        <w:t xml:space="preserve"> bank among others,</w:t>
      </w:r>
      <w:r w:rsidRPr="003F6EE4">
        <w:rPr>
          <w:rFonts w:ascii="Times New Roman" w:hAnsi="Times New Roman"/>
          <w:sz w:val="24"/>
          <w:szCs w:val="24"/>
          <w:lang w:val="en-GB"/>
        </w:rPr>
        <w:t xml:space="preserve"> had previously been sanitised by the Chinese Government in taking over its massive non-performing loans.</w:t>
      </w:r>
    </w:p>
  </w:footnote>
  <w:footnote w:id="20">
    <w:p w:rsidR="001222F5" w:rsidRPr="003F6EE4" w:rsidRDefault="001222F5" w:rsidP="00A94014">
      <w:pPr>
        <w:pStyle w:val="FootnoteText"/>
        <w:ind w:left="270" w:hanging="270"/>
        <w:jc w:val="both"/>
        <w:rPr>
          <w:rFonts w:ascii="Times New Roman" w:hAnsi="Times New Roman"/>
          <w:sz w:val="24"/>
          <w:szCs w:val="24"/>
          <w:lang w:val="en-GB"/>
        </w:rPr>
      </w:pPr>
      <w:r w:rsidRPr="003F6EE4">
        <w:rPr>
          <w:rStyle w:val="FootnoteReference"/>
          <w:rFonts w:ascii="Times New Roman" w:hAnsi="Times New Roman"/>
          <w:sz w:val="24"/>
          <w:szCs w:val="24"/>
        </w:rPr>
        <w:footnoteRef/>
      </w:r>
      <w:r w:rsidRPr="003F6EE4">
        <w:rPr>
          <w:rFonts w:ascii="Times New Roman" w:hAnsi="Times New Roman"/>
          <w:sz w:val="24"/>
          <w:szCs w:val="24"/>
        </w:rPr>
        <w:t xml:space="preserve"> </w:t>
      </w:r>
      <w:r w:rsidRPr="003F6EE4">
        <w:rPr>
          <w:rFonts w:ascii="Times New Roman" w:hAnsi="Times New Roman"/>
          <w:sz w:val="24"/>
          <w:szCs w:val="24"/>
          <w:lang w:val="en-GB"/>
        </w:rPr>
        <w:t xml:space="preserve">Market insights: growing optimism in the Chinese stockmarket, </w:t>
      </w:r>
      <w:r w:rsidRPr="003F6EE4">
        <w:rPr>
          <w:rFonts w:ascii="Times New Roman" w:hAnsi="Times New Roman"/>
          <w:i/>
          <w:sz w:val="24"/>
          <w:szCs w:val="24"/>
          <w:lang w:val="en-GB"/>
        </w:rPr>
        <w:t xml:space="preserve">Financial Times, </w:t>
      </w:r>
      <w:r w:rsidRPr="003F6EE4">
        <w:rPr>
          <w:rFonts w:ascii="Times New Roman" w:hAnsi="Times New Roman"/>
          <w:sz w:val="24"/>
          <w:szCs w:val="24"/>
          <w:lang w:val="en-GB"/>
        </w:rPr>
        <w:t>26 January 2006.</w:t>
      </w:r>
    </w:p>
  </w:footnote>
  <w:footnote w:id="21">
    <w:p w:rsidR="001222F5" w:rsidRPr="0062797B" w:rsidRDefault="001222F5" w:rsidP="00A94014">
      <w:pPr>
        <w:pStyle w:val="FootnoteText"/>
        <w:ind w:left="270" w:hanging="270"/>
        <w:jc w:val="both"/>
        <w:rPr>
          <w:lang w:val="en-GB"/>
        </w:rPr>
      </w:pPr>
      <w:r w:rsidRPr="003F6EE4">
        <w:rPr>
          <w:rStyle w:val="FootnoteReference"/>
          <w:rFonts w:ascii="Times New Roman" w:hAnsi="Times New Roman"/>
          <w:sz w:val="24"/>
          <w:szCs w:val="24"/>
        </w:rPr>
        <w:footnoteRef/>
      </w:r>
      <w:r w:rsidRPr="003F6EE4">
        <w:rPr>
          <w:rFonts w:ascii="Times New Roman" w:hAnsi="Times New Roman"/>
          <w:sz w:val="24"/>
          <w:szCs w:val="24"/>
        </w:rPr>
        <w:t xml:space="preserve"> </w:t>
      </w:r>
      <w:r w:rsidRPr="003F6EE4">
        <w:rPr>
          <w:rFonts w:ascii="Times New Roman" w:hAnsi="Times New Roman"/>
          <w:sz w:val="24"/>
          <w:szCs w:val="24"/>
          <w:lang w:val="en-GB"/>
        </w:rPr>
        <w:t xml:space="preserve">Stockmarket expected to see a bullish year, </w:t>
      </w:r>
      <w:smartTag w:uri="urn:schemas-microsoft-com:office:smarttags" w:element="country-region">
        <w:r w:rsidRPr="003F6EE4">
          <w:rPr>
            <w:rFonts w:ascii="Times New Roman" w:hAnsi="Times New Roman"/>
            <w:i/>
            <w:sz w:val="24"/>
            <w:szCs w:val="24"/>
            <w:lang w:val="en-GB"/>
          </w:rPr>
          <w:t>China</w:t>
        </w:r>
      </w:smartTag>
      <w:r w:rsidRPr="003F6EE4">
        <w:rPr>
          <w:rFonts w:ascii="Times New Roman" w:hAnsi="Times New Roman"/>
          <w:i/>
          <w:sz w:val="24"/>
          <w:szCs w:val="24"/>
          <w:lang w:val="en-GB"/>
        </w:rPr>
        <w:t xml:space="preserve"> Daily – </w:t>
      </w:r>
      <w:smartTag w:uri="urn:schemas-microsoft-com:office:smarttags" w:element="place">
        <w:r w:rsidRPr="003F6EE4">
          <w:rPr>
            <w:rFonts w:ascii="Times New Roman" w:hAnsi="Times New Roman"/>
            <w:i/>
            <w:sz w:val="24"/>
            <w:szCs w:val="24"/>
            <w:lang w:val="en-GB"/>
          </w:rPr>
          <w:t>Hong Kong</w:t>
        </w:r>
      </w:smartTag>
      <w:r w:rsidRPr="003F6EE4">
        <w:rPr>
          <w:rFonts w:ascii="Times New Roman" w:hAnsi="Times New Roman"/>
          <w:i/>
          <w:sz w:val="24"/>
          <w:szCs w:val="24"/>
          <w:lang w:val="en-GB"/>
        </w:rPr>
        <w:t xml:space="preserve"> edition, </w:t>
      </w:r>
      <w:r w:rsidRPr="003F6EE4">
        <w:rPr>
          <w:rFonts w:ascii="Times New Roman" w:hAnsi="Times New Roman"/>
          <w:sz w:val="24"/>
          <w:szCs w:val="24"/>
          <w:lang w:val="en-GB"/>
        </w:rPr>
        <w:t>24 January 2006.</w:t>
      </w:r>
    </w:p>
  </w:footnote>
  <w:footnote w:id="22">
    <w:p w:rsidR="001222F5" w:rsidRPr="003F6EE4" w:rsidRDefault="001222F5" w:rsidP="00A94014">
      <w:pPr>
        <w:pStyle w:val="FootnoteText"/>
        <w:ind w:left="270" w:hanging="270"/>
        <w:jc w:val="both"/>
        <w:rPr>
          <w:rFonts w:ascii="Times New Roman" w:hAnsi="Times New Roman"/>
          <w:sz w:val="24"/>
          <w:szCs w:val="24"/>
          <w:lang w:val="en-GB"/>
        </w:rPr>
      </w:pPr>
      <w:r w:rsidRPr="003F6EE4">
        <w:rPr>
          <w:rStyle w:val="FootnoteReference"/>
          <w:rFonts w:ascii="Times New Roman" w:hAnsi="Times New Roman"/>
          <w:sz w:val="24"/>
          <w:szCs w:val="24"/>
        </w:rPr>
        <w:footnoteRef/>
      </w:r>
      <w:r w:rsidRPr="003F6EE4">
        <w:rPr>
          <w:rFonts w:ascii="Times New Roman" w:hAnsi="Times New Roman"/>
          <w:sz w:val="24"/>
          <w:szCs w:val="24"/>
        </w:rPr>
        <w:t xml:space="preserve"> </w:t>
      </w:r>
      <w:r w:rsidRPr="003F6EE4">
        <w:rPr>
          <w:rFonts w:ascii="Times New Roman" w:hAnsi="Times New Roman"/>
          <w:sz w:val="24"/>
          <w:szCs w:val="24"/>
          <w:lang w:val="en-GB"/>
        </w:rPr>
        <w:t xml:space="preserve">Running with the bulls tests courage despite bitter memories of false dawns, </w:t>
      </w:r>
      <w:smartTag w:uri="urn:schemas-microsoft-com:office:smarttags" w:element="place">
        <w:smartTag w:uri="urn:schemas-microsoft-com:office:smarttags" w:element="City">
          <w:r w:rsidRPr="003F6EE4">
            <w:rPr>
              <w:rFonts w:ascii="Times New Roman" w:hAnsi="Times New Roman"/>
              <w:sz w:val="24"/>
              <w:szCs w:val="24"/>
              <w:lang w:val="en-GB"/>
            </w:rPr>
            <w:t>Shanghai</w:t>
          </w:r>
        </w:smartTag>
      </w:smartTag>
      <w:r w:rsidRPr="003F6EE4">
        <w:rPr>
          <w:rFonts w:ascii="Times New Roman" w:hAnsi="Times New Roman"/>
          <w:sz w:val="24"/>
          <w:szCs w:val="24"/>
          <w:lang w:val="en-GB"/>
        </w:rPr>
        <w:t xml:space="preserve">’s soaring stockmarket is winning over sceptics as foreigners lead the way, </w:t>
      </w:r>
      <w:r w:rsidRPr="003F6EE4">
        <w:rPr>
          <w:rFonts w:ascii="Times New Roman" w:hAnsi="Times New Roman"/>
          <w:i/>
          <w:sz w:val="24"/>
          <w:szCs w:val="24"/>
          <w:lang w:val="en-GB"/>
        </w:rPr>
        <w:t xml:space="preserve">South China Morning Post, </w:t>
      </w:r>
      <w:r w:rsidRPr="003F6EE4">
        <w:rPr>
          <w:rFonts w:ascii="Times New Roman" w:hAnsi="Times New Roman"/>
          <w:sz w:val="24"/>
          <w:szCs w:val="24"/>
          <w:lang w:val="en-GB"/>
        </w:rPr>
        <w:t>17 April 2006.</w:t>
      </w:r>
    </w:p>
  </w:footnote>
  <w:footnote w:id="23">
    <w:p w:rsidR="001222F5" w:rsidRPr="003F6EE4" w:rsidRDefault="001222F5" w:rsidP="00A94014">
      <w:pPr>
        <w:pStyle w:val="FootnoteText"/>
        <w:ind w:left="270" w:hanging="270"/>
        <w:jc w:val="both"/>
        <w:rPr>
          <w:rFonts w:ascii="Times New Roman" w:hAnsi="Times New Roman"/>
          <w:sz w:val="24"/>
          <w:szCs w:val="24"/>
          <w:lang w:val="en-GB"/>
        </w:rPr>
      </w:pPr>
      <w:r w:rsidRPr="003F6EE4">
        <w:rPr>
          <w:rStyle w:val="FootnoteReference"/>
          <w:rFonts w:ascii="Times New Roman" w:hAnsi="Times New Roman"/>
          <w:sz w:val="24"/>
          <w:szCs w:val="24"/>
        </w:rPr>
        <w:footnoteRef/>
      </w:r>
      <w:r w:rsidRPr="003F6EE4">
        <w:rPr>
          <w:rFonts w:ascii="Times New Roman" w:hAnsi="Times New Roman"/>
          <w:sz w:val="24"/>
          <w:szCs w:val="24"/>
        </w:rPr>
        <w:t xml:space="preserve"> </w:t>
      </w:r>
      <w:r w:rsidRPr="003F6EE4">
        <w:rPr>
          <w:rFonts w:ascii="Times New Roman" w:hAnsi="Times New Roman"/>
          <w:sz w:val="24"/>
          <w:szCs w:val="24"/>
          <w:lang w:val="en-GB"/>
        </w:rPr>
        <w:t xml:space="preserve">Advice for investors in </w:t>
      </w:r>
      <w:smartTag w:uri="urn:schemas-microsoft-com:office:smarttags" w:element="country-region">
        <w:smartTag w:uri="urn:schemas-microsoft-com:office:smarttags" w:element="place">
          <w:r w:rsidRPr="003F6EE4">
            <w:rPr>
              <w:rFonts w:ascii="Times New Roman" w:hAnsi="Times New Roman"/>
              <w:sz w:val="24"/>
              <w:szCs w:val="24"/>
              <w:lang w:val="en-GB"/>
            </w:rPr>
            <w:t>China</w:t>
          </w:r>
        </w:smartTag>
      </w:smartTag>
      <w:r w:rsidRPr="003F6EE4">
        <w:rPr>
          <w:rFonts w:ascii="Times New Roman" w:hAnsi="Times New Roman"/>
          <w:sz w:val="24"/>
          <w:szCs w:val="24"/>
          <w:lang w:val="en-GB"/>
        </w:rPr>
        <w:t xml:space="preserve">: consider an 11-month vacation, </w:t>
      </w:r>
      <w:r w:rsidRPr="003F6EE4">
        <w:rPr>
          <w:rFonts w:ascii="Times New Roman" w:hAnsi="Times New Roman"/>
          <w:i/>
          <w:sz w:val="24"/>
          <w:szCs w:val="24"/>
          <w:lang w:val="en-GB"/>
        </w:rPr>
        <w:t xml:space="preserve">The Wall Street Journal, </w:t>
      </w:r>
      <w:r w:rsidRPr="003F6EE4">
        <w:rPr>
          <w:rFonts w:ascii="Times New Roman" w:hAnsi="Times New Roman"/>
          <w:sz w:val="24"/>
          <w:szCs w:val="24"/>
          <w:lang w:val="en-GB"/>
        </w:rPr>
        <w:t>28 February 2006.</w:t>
      </w:r>
    </w:p>
  </w:footnote>
  <w:footnote w:id="24">
    <w:p w:rsidR="001222F5" w:rsidRPr="003F6EE4" w:rsidRDefault="001222F5" w:rsidP="00A94014">
      <w:pPr>
        <w:pStyle w:val="FootnoteText"/>
        <w:ind w:left="270" w:hanging="270"/>
        <w:jc w:val="both"/>
        <w:rPr>
          <w:rFonts w:ascii="Times New Roman" w:hAnsi="Times New Roman"/>
          <w:sz w:val="24"/>
          <w:szCs w:val="24"/>
        </w:rPr>
      </w:pPr>
      <w:r w:rsidRPr="003F6EE4">
        <w:rPr>
          <w:rStyle w:val="FootnoteReference"/>
          <w:rFonts w:ascii="Times New Roman" w:hAnsi="Times New Roman"/>
          <w:sz w:val="24"/>
          <w:szCs w:val="24"/>
        </w:rPr>
        <w:footnoteRef/>
      </w:r>
      <w:r w:rsidRPr="003F6EE4">
        <w:rPr>
          <w:rFonts w:ascii="Times New Roman" w:hAnsi="Times New Roman"/>
          <w:sz w:val="24"/>
          <w:szCs w:val="24"/>
        </w:rPr>
        <w:t xml:space="preserve"> </w:t>
      </w:r>
      <w:smartTag w:uri="urn:schemas-microsoft-com:office:smarttags" w:element="country-region">
        <w:smartTag w:uri="urn:schemas-microsoft-com:office:smarttags" w:element="place">
          <w:r w:rsidRPr="003F6EE4">
            <w:rPr>
              <w:rFonts w:ascii="Times New Roman" w:hAnsi="Times New Roman"/>
              <w:sz w:val="24"/>
              <w:szCs w:val="24"/>
            </w:rPr>
            <w:t>China</w:t>
          </w:r>
        </w:smartTag>
      </w:smartTag>
      <w:r w:rsidRPr="003F6EE4">
        <w:rPr>
          <w:rFonts w:ascii="Times New Roman" w:hAnsi="Times New Roman"/>
          <w:sz w:val="24"/>
          <w:szCs w:val="24"/>
        </w:rPr>
        <w:t xml:space="preserve"> bets on blue chip IPOs to lay strong market foundation, </w:t>
      </w:r>
      <w:r w:rsidRPr="003F6EE4">
        <w:rPr>
          <w:rFonts w:ascii="Times New Roman" w:hAnsi="Times New Roman"/>
          <w:i/>
          <w:sz w:val="24"/>
          <w:szCs w:val="24"/>
        </w:rPr>
        <w:t xml:space="preserve">The Wall Street Journal Asia, </w:t>
      </w:r>
      <w:r w:rsidRPr="003F6EE4">
        <w:rPr>
          <w:rFonts w:ascii="Times New Roman" w:hAnsi="Times New Roman"/>
          <w:sz w:val="24"/>
          <w:szCs w:val="24"/>
        </w:rPr>
        <w:t>10 August 2006.</w:t>
      </w:r>
    </w:p>
  </w:footnote>
  <w:footnote w:id="25">
    <w:p w:rsidR="001222F5" w:rsidRPr="008C0DE6" w:rsidRDefault="001222F5" w:rsidP="00A94014">
      <w:pPr>
        <w:pStyle w:val="FootnoteText"/>
        <w:ind w:left="270" w:hanging="270"/>
        <w:jc w:val="both"/>
        <w:rPr>
          <w:lang w:val="en-GB"/>
        </w:rPr>
      </w:pPr>
      <w:r w:rsidRPr="003F6EE4">
        <w:rPr>
          <w:rStyle w:val="FootnoteReference"/>
          <w:rFonts w:ascii="Times New Roman" w:hAnsi="Times New Roman"/>
          <w:sz w:val="24"/>
          <w:szCs w:val="24"/>
        </w:rPr>
        <w:footnoteRef/>
      </w:r>
      <w:r w:rsidRPr="003F6EE4">
        <w:rPr>
          <w:rFonts w:ascii="Times New Roman" w:hAnsi="Times New Roman"/>
          <w:sz w:val="24"/>
          <w:szCs w:val="24"/>
        </w:rPr>
        <w:t xml:space="preserve"> QFIIs less speculative than other institutional investors in China, </w:t>
      </w:r>
      <w:r w:rsidRPr="003F6EE4">
        <w:rPr>
          <w:rFonts w:ascii="Times New Roman" w:hAnsi="Times New Roman"/>
          <w:i/>
          <w:sz w:val="24"/>
          <w:szCs w:val="24"/>
        </w:rPr>
        <w:t xml:space="preserve">Xinhua News Agency, </w:t>
      </w:r>
      <w:r w:rsidRPr="003F6EE4">
        <w:rPr>
          <w:rFonts w:ascii="Times New Roman" w:hAnsi="Times New Roman"/>
          <w:sz w:val="24"/>
          <w:szCs w:val="24"/>
        </w:rPr>
        <w:t>28 August 2006.</w:t>
      </w:r>
    </w:p>
  </w:footnote>
  <w:footnote w:id="26">
    <w:p w:rsidR="001222F5" w:rsidRPr="003F6EE4" w:rsidRDefault="001222F5" w:rsidP="00A94014">
      <w:pPr>
        <w:pStyle w:val="FootnoteText"/>
        <w:ind w:left="270" w:hanging="270"/>
        <w:jc w:val="both"/>
        <w:rPr>
          <w:rFonts w:ascii="Times New Roman" w:hAnsi="Times New Roman"/>
          <w:sz w:val="24"/>
          <w:szCs w:val="24"/>
          <w:lang w:val="en-GB"/>
        </w:rPr>
      </w:pPr>
      <w:r w:rsidRPr="003F6EE4">
        <w:rPr>
          <w:rStyle w:val="FootnoteReference"/>
          <w:rFonts w:ascii="Times New Roman" w:hAnsi="Times New Roman"/>
          <w:sz w:val="24"/>
          <w:szCs w:val="24"/>
        </w:rPr>
        <w:footnoteRef/>
      </w:r>
      <w:r w:rsidRPr="003F6EE4">
        <w:rPr>
          <w:rFonts w:ascii="Times New Roman" w:hAnsi="Times New Roman"/>
          <w:sz w:val="24"/>
          <w:szCs w:val="24"/>
        </w:rPr>
        <w:t xml:space="preserve"> </w:t>
      </w:r>
      <w:r w:rsidRPr="003F6EE4">
        <w:rPr>
          <w:rFonts w:ascii="Times New Roman" w:hAnsi="Times New Roman"/>
          <w:sz w:val="24"/>
          <w:szCs w:val="24"/>
          <w:lang w:val="en-GB"/>
        </w:rPr>
        <w:t xml:space="preserve">Chinese united by a common goal: a hot stock tip, </w:t>
      </w:r>
      <w:r w:rsidRPr="003F6EE4">
        <w:rPr>
          <w:rFonts w:ascii="Times New Roman" w:hAnsi="Times New Roman"/>
          <w:i/>
          <w:sz w:val="24"/>
          <w:szCs w:val="24"/>
          <w:lang w:val="en-GB"/>
        </w:rPr>
        <w:t xml:space="preserve">New York Times, </w:t>
      </w:r>
      <w:r w:rsidRPr="003F6EE4">
        <w:rPr>
          <w:rFonts w:ascii="Times New Roman" w:hAnsi="Times New Roman"/>
          <w:sz w:val="24"/>
          <w:szCs w:val="24"/>
          <w:lang w:val="en-GB"/>
        </w:rPr>
        <w:t>30 January 2007.</w:t>
      </w:r>
    </w:p>
  </w:footnote>
  <w:footnote w:id="27">
    <w:p w:rsidR="001222F5" w:rsidRPr="003F6EE4" w:rsidRDefault="001222F5" w:rsidP="00A94014">
      <w:pPr>
        <w:pStyle w:val="FootnoteText"/>
        <w:ind w:left="270" w:hanging="270"/>
        <w:jc w:val="both"/>
        <w:rPr>
          <w:rFonts w:ascii="Times New Roman" w:hAnsi="Times New Roman"/>
          <w:sz w:val="24"/>
          <w:szCs w:val="24"/>
          <w:lang w:val="en-GB"/>
        </w:rPr>
      </w:pPr>
      <w:r w:rsidRPr="003F6EE4">
        <w:rPr>
          <w:rStyle w:val="FootnoteReference"/>
          <w:rFonts w:ascii="Times New Roman" w:hAnsi="Times New Roman"/>
          <w:sz w:val="24"/>
          <w:szCs w:val="24"/>
        </w:rPr>
        <w:footnoteRef/>
      </w:r>
      <w:r w:rsidRPr="003F6EE4">
        <w:rPr>
          <w:rFonts w:ascii="Times New Roman" w:hAnsi="Times New Roman"/>
          <w:sz w:val="24"/>
          <w:szCs w:val="24"/>
        </w:rPr>
        <w:t xml:space="preserve"> </w:t>
      </w:r>
      <w:r w:rsidRPr="003F6EE4">
        <w:rPr>
          <w:rFonts w:ascii="Times New Roman" w:hAnsi="Times New Roman"/>
          <w:sz w:val="24"/>
          <w:szCs w:val="24"/>
          <w:lang w:val="en-GB"/>
        </w:rPr>
        <w:t xml:space="preserve">Warning of bubble in China’s stockmarket, </w:t>
      </w:r>
      <w:r w:rsidRPr="003F6EE4">
        <w:rPr>
          <w:rFonts w:ascii="Times New Roman" w:hAnsi="Times New Roman"/>
          <w:i/>
          <w:sz w:val="24"/>
          <w:szCs w:val="24"/>
          <w:lang w:val="en-GB"/>
        </w:rPr>
        <w:t xml:space="preserve">Financial Times, </w:t>
      </w:r>
      <w:r w:rsidRPr="003F6EE4">
        <w:rPr>
          <w:rFonts w:ascii="Times New Roman" w:hAnsi="Times New Roman"/>
          <w:sz w:val="24"/>
          <w:szCs w:val="24"/>
          <w:lang w:val="en-GB"/>
        </w:rPr>
        <w:t>30 January 2007.</w:t>
      </w:r>
    </w:p>
  </w:footnote>
  <w:footnote w:id="28">
    <w:p w:rsidR="001222F5" w:rsidRPr="003F6EE4" w:rsidRDefault="001222F5" w:rsidP="00A94014">
      <w:pPr>
        <w:pStyle w:val="FootnoteText"/>
        <w:ind w:left="270" w:hanging="270"/>
        <w:jc w:val="both"/>
        <w:rPr>
          <w:rFonts w:ascii="Times New Roman" w:hAnsi="Times New Roman"/>
          <w:sz w:val="24"/>
          <w:szCs w:val="24"/>
          <w:lang w:val="en-GB"/>
        </w:rPr>
      </w:pPr>
      <w:r w:rsidRPr="003F6EE4">
        <w:rPr>
          <w:rStyle w:val="FootnoteReference"/>
          <w:rFonts w:ascii="Times New Roman" w:hAnsi="Times New Roman"/>
          <w:sz w:val="24"/>
          <w:szCs w:val="24"/>
        </w:rPr>
        <w:footnoteRef/>
      </w:r>
      <w:r w:rsidRPr="003F6EE4">
        <w:rPr>
          <w:rFonts w:ascii="Times New Roman" w:hAnsi="Times New Roman"/>
          <w:sz w:val="24"/>
          <w:szCs w:val="24"/>
        </w:rPr>
        <w:t xml:space="preserve"> </w:t>
      </w:r>
      <w:r w:rsidRPr="003F6EE4">
        <w:rPr>
          <w:rFonts w:ascii="Times New Roman" w:hAnsi="Times New Roman"/>
          <w:sz w:val="24"/>
          <w:szCs w:val="24"/>
          <w:lang w:val="en-GB"/>
        </w:rPr>
        <w:t xml:space="preserve">Equity funds face Chinese wall, </w:t>
      </w:r>
      <w:r w:rsidRPr="003F6EE4">
        <w:rPr>
          <w:rFonts w:ascii="Times New Roman" w:hAnsi="Times New Roman"/>
          <w:i/>
          <w:sz w:val="24"/>
          <w:szCs w:val="24"/>
          <w:lang w:val="en-GB"/>
        </w:rPr>
        <w:t xml:space="preserve">Financial Times, </w:t>
      </w:r>
      <w:r w:rsidRPr="003F6EE4">
        <w:rPr>
          <w:rFonts w:ascii="Times New Roman" w:hAnsi="Times New Roman"/>
          <w:sz w:val="24"/>
          <w:szCs w:val="24"/>
          <w:lang w:val="en-GB"/>
        </w:rPr>
        <w:t>6 April 2007.</w:t>
      </w:r>
    </w:p>
  </w:footnote>
  <w:footnote w:id="29">
    <w:p w:rsidR="001222F5" w:rsidRPr="003F6EE4" w:rsidRDefault="001222F5" w:rsidP="00A94014">
      <w:pPr>
        <w:pStyle w:val="FootnoteText"/>
        <w:ind w:left="270" w:hanging="270"/>
        <w:jc w:val="both"/>
        <w:rPr>
          <w:rFonts w:ascii="Times New Roman" w:hAnsi="Times New Roman"/>
          <w:sz w:val="24"/>
          <w:szCs w:val="24"/>
          <w:lang w:val="en-GB"/>
        </w:rPr>
      </w:pPr>
      <w:r w:rsidRPr="003F6EE4">
        <w:rPr>
          <w:rStyle w:val="FootnoteReference"/>
          <w:rFonts w:ascii="Times New Roman" w:hAnsi="Times New Roman"/>
          <w:sz w:val="24"/>
          <w:szCs w:val="24"/>
        </w:rPr>
        <w:footnoteRef/>
      </w:r>
      <w:r w:rsidRPr="003F6EE4">
        <w:rPr>
          <w:rFonts w:ascii="Times New Roman" w:hAnsi="Times New Roman"/>
          <w:sz w:val="24"/>
          <w:szCs w:val="24"/>
        </w:rPr>
        <w:t xml:space="preserve"> </w:t>
      </w:r>
      <w:r w:rsidRPr="003F6EE4">
        <w:rPr>
          <w:rFonts w:ascii="Times New Roman" w:hAnsi="Times New Roman"/>
          <w:sz w:val="24"/>
          <w:szCs w:val="24"/>
          <w:lang w:val="en-GB"/>
        </w:rPr>
        <w:t xml:space="preserve">Mutual feelings of over bullish stockmarket, </w:t>
      </w:r>
      <w:r w:rsidRPr="003F6EE4">
        <w:rPr>
          <w:rFonts w:ascii="Times New Roman" w:hAnsi="Times New Roman"/>
          <w:i/>
          <w:sz w:val="24"/>
          <w:szCs w:val="24"/>
          <w:lang w:val="en-GB"/>
        </w:rPr>
        <w:t>Industry Updates</w:t>
      </w:r>
      <w:r w:rsidRPr="003F6EE4">
        <w:rPr>
          <w:rFonts w:ascii="Times New Roman" w:hAnsi="Times New Roman"/>
          <w:sz w:val="24"/>
          <w:szCs w:val="24"/>
          <w:lang w:val="en-GB"/>
        </w:rPr>
        <w:t>, 8</w:t>
      </w:r>
      <w:r w:rsidRPr="003F6EE4">
        <w:rPr>
          <w:rFonts w:ascii="Times New Roman" w:hAnsi="Times New Roman"/>
          <w:sz w:val="24"/>
          <w:szCs w:val="24"/>
          <w:vertAlign w:val="superscript"/>
          <w:lang w:val="en-GB"/>
        </w:rPr>
        <w:t xml:space="preserve"> </w:t>
      </w:r>
      <w:r w:rsidRPr="003F6EE4">
        <w:rPr>
          <w:rFonts w:ascii="Times New Roman" w:hAnsi="Times New Roman"/>
          <w:sz w:val="24"/>
          <w:szCs w:val="24"/>
          <w:lang w:val="en-GB"/>
        </w:rPr>
        <w:t>January 2007</w:t>
      </w:r>
    </w:p>
  </w:footnote>
  <w:footnote w:id="30">
    <w:p w:rsidR="001222F5" w:rsidRPr="007C1C34" w:rsidRDefault="001222F5" w:rsidP="00A94014">
      <w:pPr>
        <w:pStyle w:val="FootnoteText"/>
        <w:ind w:left="270" w:hanging="270"/>
        <w:jc w:val="both"/>
        <w:rPr>
          <w:lang w:val="en-GB"/>
        </w:rPr>
      </w:pPr>
      <w:r w:rsidRPr="003F6EE4">
        <w:rPr>
          <w:rStyle w:val="FootnoteReference"/>
          <w:rFonts w:ascii="Times New Roman" w:hAnsi="Times New Roman"/>
          <w:sz w:val="24"/>
          <w:szCs w:val="24"/>
        </w:rPr>
        <w:footnoteRef/>
      </w:r>
      <w:r w:rsidRPr="003F6EE4">
        <w:rPr>
          <w:rFonts w:ascii="Times New Roman" w:hAnsi="Times New Roman"/>
          <w:sz w:val="24"/>
          <w:szCs w:val="24"/>
        </w:rPr>
        <w:t xml:space="preserve"> </w:t>
      </w:r>
      <w:r w:rsidRPr="003F6EE4">
        <w:rPr>
          <w:rFonts w:ascii="Times New Roman" w:hAnsi="Times New Roman"/>
          <w:sz w:val="24"/>
          <w:szCs w:val="24"/>
          <w:lang w:val="en-GB"/>
        </w:rPr>
        <w:t xml:space="preserve">The </w:t>
      </w:r>
      <w:smartTag w:uri="urn:schemas-microsoft-com:office:smarttags" w:element="country-region">
        <w:smartTag w:uri="urn:schemas-microsoft-com:office:smarttags" w:element="place">
          <w:r w:rsidRPr="003F6EE4">
            <w:rPr>
              <w:rFonts w:ascii="Times New Roman" w:hAnsi="Times New Roman"/>
              <w:sz w:val="24"/>
              <w:szCs w:val="24"/>
              <w:lang w:val="en-GB"/>
            </w:rPr>
            <w:t>China</w:t>
          </w:r>
        </w:smartTag>
      </w:smartTag>
      <w:r w:rsidRPr="003F6EE4">
        <w:rPr>
          <w:rFonts w:ascii="Times New Roman" w:hAnsi="Times New Roman"/>
          <w:sz w:val="24"/>
          <w:szCs w:val="24"/>
          <w:lang w:val="en-GB"/>
        </w:rPr>
        <w:t xml:space="preserve"> 20, </w:t>
      </w:r>
      <w:r w:rsidRPr="003F6EE4">
        <w:rPr>
          <w:rFonts w:ascii="Times New Roman" w:hAnsi="Times New Roman"/>
          <w:i/>
          <w:sz w:val="24"/>
          <w:szCs w:val="24"/>
          <w:lang w:val="en-GB"/>
        </w:rPr>
        <w:t xml:space="preserve">Institutional Investor – International Edition, </w:t>
      </w:r>
      <w:r w:rsidRPr="003F6EE4">
        <w:rPr>
          <w:rFonts w:ascii="Times New Roman" w:hAnsi="Times New Roman"/>
          <w:sz w:val="24"/>
          <w:szCs w:val="24"/>
          <w:lang w:val="en-GB"/>
        </w:rPr>
        <w:t>22 October 2007.</w:t>
      </w:r>
    </w:p>
  </w:footnote>
  <w:footnote w:id="31">
    <w:p w:rsidR="001222F5" w:rsidRPr="00F55C99" w:rsidRDefault="001222F5" w:rsidP="00A94014">
      <w:pPr>
        <w:pStyle w:val="FootnoteText"/>
        <w:ind w:left="270" w:hanging="270"/>
        <w:jc w:val="both"/>
        <w:rPr>
          <w:rFonts w:ascii="Times New Roman" w:hAnsi="Times New Roman"/>
          <w:sz w:val="24"/>
          <w:szCs w:val="24"/>
          <w:lang w:val="en-GB"/>
        </w:rPr>
      </w:pPr>
      <w:r w:rsidRPr="00F55C99">
        <w:rPr>
          <w:rStyle w:val="FootnoteReference"/>
          <w:rFonts w:ascii="Times New Roman" w:hAnsi="Times New Roman"/>
          <w:sz w:val="24"/>
          <w:szCs w:val="24"/>
        </w:rPr>
        <w:footnoteRef/>
      </w:r>
      <w:r w:rsidRPr="00F55C99">
        <w:rPr>
          <w:rFonts w:ascii="Times New Roman" w:hAnsi="Times New Roman"/>
          <w:sz w:val="24"/>
          <w:szCs w:val="24"/>
        </w:rPr>
        <w:t xml:space="preserve"> </w:t>
      </w:r>
      <w:r w:rsidRPr="00F55C99">
        <w:rPr>
          <w:rFonts w:ascii="Times New Roman" w:hAnsi="Times New Roman"/>
          <w:sz w:val="24"/>
          <w:szCs w:val="24"/>
          <w:lang w:val="en-GB"/>
        </w:rPr>
        <w:t>Warning of bubble in China’s stockmarket</w:t>
      </w:r>
      <w:r>
        <w:rPr>
          <w:rFonts w:ascii="Times New Roman" w:hAnsi="Times New Roman"/>
          <w:sz w:val="24"/>
          <w:szCs w:val="24"/>
          <w:lang w:val="en-GB"/>
        </w:rPr>
        <w:t>,</w:t>
      </w:r>
      <w:r w:rsidRPr="00F55C99">
        <w:rPr>
          <w:rFonts w:ascii="Times New Roman" w:hAnsi="Times New Roman"/>
          <w:i/>
          <w:sz w:val="24"/>
          <w:szCs w:val="24"/>
          <w:lang w:val="en-GB"/>
        </w:rPr>
        <w:t xml:space="preserve"> Financial Times, </w:t>
      </w:r>
      <w:r w:rsidRPr="00F55C99">
        <w:rPr>
          <w:rFonts w:ascii="Times New Roman" w:hAnsi="Times New Roman"/>
          <w:sz w:val="24"/>
          <w:szCs w:val="24"/>
          <w:lang w:val="en-GB"/>
        </w:rPr>
        <w:t>30 January 2007.</w:t>
      </w:r>
    </w:p>
  </w:footnote>
  <w:footnote w:id="32">
    <w:p w:rsidR="001222F5" w:rsidRPr="00F55C99" w:rsidRDefault="001222F5" w:rsidP="00A94014">
      <w:pPr>
        <w:pStyle w:val="FootnoteText"/>
        <w:ind w:left="270" w:hanging="270"/>
        <w:jc w:val="both"/>
        <w:rPr>
          <w:rFonts w:ascii="Times New Roman" w:hAnsi="Times New Roman"/>
          <w:sz w:val="24"/>
          <w:szCs w:val="24"/>
          <w:lang w:val="en-GB"/>
        </w:rPr>
      </w:pPr>
      <w:r w:rsidRPr="00F55C99">
        <w:rPr>
          <w:rStyle w:val="FootnoteReference"/>
          <w:rFonts w:ascii="Times New Roman" w:hAnsi="Times New Roman"/>
          <w:sz w:val="24"/>
          <w:szCs w:val="24"/>
        </w:rPr>
        <w:footnoteRef/>
      </w:r>
      <w:r w:rsidRPr="00F55C99">
        <w:rPr>
          <w:rFonts w:ascii="Times New Roman" w:hAnsi="Times New Roman"/>
          <w:sz w:val="24"/>
          <w:szCs w:val="24"/>
        </w:rPr>
        <w:t xml:space="preserve"> </w:t>
      </w:r>
      <w:r w:rsidRPr="00F55C99">
        <w:rPr>
          <w:rFonts w:ascii="Times New Roman" w:hAnsi="Times New Roman"/>
          <w:sz w:val="24"/>
          <w:szCs w:val="24"/>
          <w:lang w:val="en-GB"/>
        </w:rPr>
        <w:t xml:space="preserve">On </w:t>
      </w:r>
      <w:smartTag w:uri="urn:schemas-microsoft-com:office:smarttags" w:element="country-region">
        <w:r w:rsidRPr="00F55C99">
          <w:rPr>
            <w:rFonts w:ascii="Times New Roman" w:hAnsi="Times New Roman"/>
            <w:sz w:val="24"/>
            <w:szCs w:val="24"/>
            <w:lang w:val="en-GB"/>
          </w:rPr>
          <w:t>China</w:t>
        </w:r>
      </w:smartTag>
      <w:r w:rsidRPr="00F55C99">
        <w:rPr>
          <w:rFonts w:ascii="Times New Roman" w:hAnsi="Times New Roman"/>
          <w:sz w:val="24"/>
          <w:szCs w:val="24"/>
          <w:lang w:val="en-GB"/>
        </w:rPr>
        <w:t>:</w:t>
      </w:r>
      <w:r>
        <w:rPr>
          <w:rFonts w:ascii="Times New Roman" w:hAnsi="Times New Roman"/>
          <w:sz w:val="24"/>
          <w:szCs w:val="24"/>
          <w:lang w:val="en-GB"/>
        </w:rPr>
        <w:t xml:space="preserve"> </w:t>
      </w:r>
      <w:smartTag w:uri="urn:schemas-microsoft-com:office:smarttags" w:element="country-region">
        <w:r w:rsidRPr="00F55C99">
          <w:rPr>
            <w:rFonts w:ascii="Times New Roman" w:hAnsi="Times New Roman"/>
            <w:sz w:val="24"/>
            <w:szCs w:val="24"/>
            <w:lang w:val="en-GB"/>
          </w:rPr>
          <w:t>China</w:t>
        </w:r>
      </w:smartTag>
      <w:r>
        <w:rPr>
          <w:rFonts w:ascii="Times New Roman" w:hAnsi="Times New Roman"/>
          <w:sz w:val="24"/>
          <w:szCs w:val="24"/>
          <w:lang w:val="en-GB"/>
        </w:rPr>
        <w:t>’s l</w:t>
      </w:r>
      <w:r w:rsidRPr="00F55C99">
        <w:rPr>
          <w:rFonts w:ascii="Times New Roman" w:hAnsi="Times New Roman"/>
          <w:sz w:val="24"/>
          <w:szCs w:val="24"/>
          <w:lang w:val="en-GB"/>
        </w:rPr>
        <w:t xml:space="preserve">oss is </w:t>
      </w:r>
      <w:smartTag w:uri="urn:schemas-microsoft-com:office:smarttags" w:element="place">
        <w:r w:rsidRPr="00F55C99">
          <w:rPr>
            <w:rFonts w:ascii="Times New Roman" w:hAnsi="Times New Roman"/>
            <w:sz w:val="24"/>
            <w:szCs w:val="24"/>
            <w:lang w:val="en-GB"/>
          </w:rPr>
          <w:t>SE Asia</w:t>
        </w:r>
      </w:smartTag>
      <w:r>
        <w:rPr>
          <w:rFonts w:ascii="Times New Roman" w:hAnsi="Times New Roman"/>
          <w:sz w:val="24"/>
          <w:szCs w:val="24"/>
          <w:lang w:val="en-GB"/>
        </w:rPr>
        <w:t>’s g</w:t>
      </w:r>
      <w:r w:rsidRPr="00F55C99">
        <w:rPr>
          <w:rFonts w:ascii="Times New Roman" w:hAnsi="Times New Roman"/>
          <w:sz w:val="24"/>
          <w:szCs w:val="24"/>
          <w:lang w:val="en-GB"/>
        </w:rPr>
        <w:t xml:space="preserve">ain, </w:t>
      </w:r>
      <w:r w:rsidRPr="00F55C99">
        <w:rPr>
          <w:rFonts w:ascii="Times New Roman" w:hAnsi="Times New Roman"/>
          <w:i/>
          <w:sz w:val="24"/>
          <w:szCs w:val="24"/>
          <w:lang w:val="en-GB"/>
        </w:rPr>
        <w:t xml:space="preserve">Financial Times, </w:t>
      </w:r>
      <w:r w:rsidRPr="00F55C99">
        <w:rPr>
          <w:rFonts w:ascii="Times New Roman" w:hAnsi="Times New Roman"/>
          <w:sz w:val="24"/>
          <w:szCs w:val="24"/>
          <w:lang w:val="en-GB"/>
        </w:rPr>
        <w:t>2 February 2007.</w:t>
      </w:r>
    </w:p>
  </w:footnote>
  <w:footnote w:id="33">
    <w:p w:rsidR="001222F5" w:rsidRPr="00F55C99" w:rsidRDefault="001222F5" w:rsidP="00A94014">
      <w:pPr>
        <w:pStyle w:val="FootnoteText"/>
        <w:ind w:left="270" w:hanging="270"/>
        <w:jc w:val="both"/>
        <w:rPr>
          <w:rFonts w:ascii="Times New Roman" w:hAnsi="Times New Roman"/>
          <w:sz w:val="24"/>
          <w:szCs w:val="24"/>
        </w:rPr>
      </w:pPr>
      <w:r w:rsidRPr="00F55C99">
        <w:rPr>
          <w:rStyle w:val="FootnoteReference"/>
          <w:rFonts w:ascii="Times New Roman" w:hAnsi="Times New Roman"/>
          <w:sz w:val="24"/>
          <w:szCs w:val="24"/>
        </w:rPr>
        <w:footnoteRef/>
      </w:r>
      <w:r w:rsidRPr="00F55C99">
        <w:rPr>
          <w:rFonts w:ascii="Times New Roman" w:hAnsi="Times New Roman"/>
          <w:sz w:val="24"/>
          <w:szCs w:val="24"/>
        </w:rPr>
        <w:t xml:space="preserve"> Hot and cold – China’s stockmarket, </w:t>
      </w:r>
      <w:r w:rsidRPr="00F55C99">
        <w:rPr>
          <w:rFonts w:ascii="Times New Roman" w:hAnsi="Times New Roman"/>
          <w:i/>
          <w:sz w:val="24"/>
          <w:szCs w:val="24"/>
        </w:rPr>
        <w:t xml:space="preserve">The Economist, </w:t>
      </w:r>
      <w:r w:rsidRPr="00F55C99">
        <w:rPr>
          <w:rFonts w:ascii="Times New Roman" w:hAnsi="Times New Roman"/>
          <w:sz w:val="24"/>
          <w:szCs w:val="24"/>
        </w:rPr>
        <w:t>10 February 2007.</w:t>
      </w:r>
    </w:p>
  </w:footnote>
  <w:footnote w:id="34">
    <w:p w:rsidR="001222F5" w:rsidRPr="00F55C99" w:rsidRDefault="001222F5" w:rsidP="00A94014">
      <w:pPr>
        <w:pStyle w:val="FootnoteText"/>
        <w:ind w:left="270" w:hanging="270"/>
        <w:jc w:val="both"/>
        <w:rPr>
          <w:rFonts w:ascii="Times New Roman" w:hAnsi="Times New Roman"/>
          <w:sz w:val="24"/>
          <w:szCs w:val="24"/>
        </w:rPr>
      </w:pPr>
      <w:r w:rsidRPr="00F55C99">
        <w:rPr>
          <w:rStyle w:val="FootnoteReference"/>
          <w:rFonts w:ascii="Times New Roman" w:hAnsi="Times New Roman"/>
          <w:sz w:val="24"/>
          <w:szCs w:val="24"/>
        </w:rPr>
        <w:footnoteRef/>
      </w:r>
      <w:r w:rsidRPr="00F55C99">
        <w:rPr>
          <w:rFonts w:ascii="Times New Roman" w:hAnsi="Times New Roman"/>
          <w:sz w:val="24"/>
          <w:szCs w:val="24"/>
        </w:rPr>
        <w:t xml:space="preserve"> Global overview: </w:t>
      </w:r>
      <w:smartTag w:uri="urn:schemas-microsoft-com:office:smarttags" w:element="country-region">
        <w:smartTag w:uri="urn:schemas-microsoft-com:office:smarttags" w:element="place">
          <w:r w:rsidRPr="00F55C99">
            <w:rPr>
              <w:rFonts w:ascii="Times New Roman" w:hAnsi="Times New Roman"/>
              <w:sz w:val="24"/>
              <w:szCs w:val="24"/>
            </w:rPr>
            <w:t>China</w:t>
          </w:r>
        </w:smartTag>
      </w:smartTag>
      <w:r w:rsidRPr="00F55C99">
        <w:rPr>
          <w:rFonts w:ascii="Times New Roman" w:hAnsi="Times New Roman"/>
          <w:sz w:val="24"/>
          <w:szCs w:val="24"/>
        </w:rPr>
        <w:t xml:space="preserve"> overheating fears hit markets, </w:t>
      </w:r>
      <w:r w:rsidRPr="00F55C99">
        <w:rPr>
          <w:rFonts w:ascii="Times New Roman" w:hAnsi="Times New Roman"/>
          <w:i/>
          <w:sz w:val="24"/>
          <w:szCs w:val="24"/>
        </w:rPr>
        <w:t xml:space="preserve">The Financial Times, </w:t>
      </w:r>
      <w:r w:rsidRPr="00F55C99">
        <w:rPr>
          <w:rFonts w:ascii="Times New Roman" w:hAnsi="Times New Roman"/>
          <w:sz w:val="24"/>
          <w:szCs w:val="24"/>
        </w:rPr>
        <w:t>19 April 2007.</w:t>
      </w:r>
    </w:p>
  </w:footnote>
  <w:footnote w:id="35">
    <w:p w:rsidR="001222F5" w:rsidRPr="00F55C99" w:rsidRDefault="001222F5" w:rsidP="00A94014">
      <w:pPr>
        <w:pStyle w:val="FootnoteText"/>
        <w:ind w:left="270" w:hanging="270"/>
        <w:jc w:val="both"/>
        <w:rPr>
          <w:rFonts w:ascii="Times New Roman" w:hAnsi="Times New Roman"/>
          <w:sz w:val="24"/>
          <w:szCs w:val="24"/>
          <w:lang w:val="en-GB"/>
        </w:rPr>
      </w:pPr>
      <w:r w:rsidRPr="00F55C99">
        <w:rPr>
          <w:rStyle w:val="FootnoteReference"/>
          <w:rFonts w:ascii="Times New Roman" w:hAnsi="Times New Roman"/>
          <w:sz w:val="24"/>
          <w:szCs w:val="24"/>
        </w:rPr>
        <w:footnoteRef/>
      </w:r>
      <w:r w:rsidRPr="00F55C99">
        <w:rPr>
          <w:rFonts w:ascii="Times New Roman" w:hAnsi="Times New Roman"/>
          <w:sz w:val="24"/>
          <w:szCs w:val="24"/>
        </w:rPr>
        <w:t xml:space="preserve"> </w:t>
      </w:r>
      <w:r>
        <w:rPr>
          <w:rFonts w:ascii="Times New Roman" w:hAnsi="Times New Roman"/>
          <w:sz w:val="24"/>
          <w:szCs w:val="24"/>
          <w:lang w:val="en-GB"/>
        </w:rPr>
        <w:t>Investors pay little h</w:t>
      </w:r>
      <w:r w:rsidRPr="00F55C99">
        <w:rPr>
          <w:rFonts w:ascii="Times New Roman" w:hAnsi="Times New Roman"/>
          <w:sz w:val="24"/>
          <w:szCs w:val="24"/>
          <w:lang w:val="en-GB"/>
        </w:rPr>
        <w:t xml:space="preserve">eed to Greenspan, </w:t>
      </w:r>
      <w:r w:rsidRPr="00F55C99">
        <w:rPr>
          <w:rFonts w:ascii="Times New Roman" w:hAnsi="Times New Roman"/>
          <w:i/>
          <w:sz w:val="24"/>
          <w:szCs w:val="24"/>
          <w:lang w:val="en-GB"/>
        </w:rPr>
        <w:t>Bloomberg,</w:t>
      </w:r>
      <w:r w:rsidRPr="00F55C99">
        <w:rPr>
          <w:rFonts w:ascii="Times New Roman" w:hAnsi="Times New Roman"/>
          <w:sz w:val="24"/>
          <w:szCs w:val="24"/>
          <w:lang w:val="en-GB"/>
        </w:rPr>
        <w:t xml:space="preserve"> 25 May 2007.</w:t>
      </w:r>
    </w:p>
  </w:footnote>
  <w:footnote w:id="36">
    <w:p w:rsidR="001222F5" w:rsidRPr="001606E6" w:rsidRDefault="001222F5" w:rsidP="00A94014">
      <w:pPr>
        <w:pStyle w:val="FootnoteText"/>
        <w:ind w:left="270" w:hanging="270"/>
        <w:jc w:val="both"/>
        <w:rPr>
          <w:lang w:val="en-GB"/>
        </w:rPr>
      </w:pPr>
      <w:r w:rsidRPr="00F55C99">
        <w:rPr>
          <w:rStyle w:val="FootnoteReference"/>
          <w:rFonts w:ascii="Times New Roman" w:hAnsi="Times New Roman"/>
          <w:sz w:val="24"/>
          <w:szCs w:val="24"/>
        </w:rPr>
        <w:footnoteRef/>
      </w:r>
      <w:r w:rsidRPr="00F55C99">
        <w:rPr>
          <w:rFonts w:ascii="Times New Roman" w:hAnsi="Times New Roman"/>
          <w:sz w:val="24"/>
          <w:szCs w:val="24"/>
        </w:rPr>
        <w:t xml:space="preserve"> </w:t>
      </w:r>
      <w:r>
        <w:rPr>
          <w:rFonts w:ascii="Times New Roman" w:hAnsi="Times New Roman"/>
          <w:sz w:val="24"/>
          <w:szCs w:val="24"/>
          <w:lang w:val="en-GB"/>
        </w:rPr>
        <w:t>Hot and c</w:t>
      </w:r>
      <w:r w:rsidRPr="00F55C99">
        <w:rPr>
          <w:rFonts w:ascii="Times New Roman" w:hAnsi="Times New Roman"/>
          <w:sz w:val="24"/>
          <w:szCs w:val="24"/>
          <w:lang w:val="en-GB"/>
        </w:rPr>
        <w:t>old – China</w:t>
      </w:r>
      <w:r>
        <w:rPr>
          <w:rFonts w:ascii="Times New Roman" w:hAnsi="Times New Roman"/>
          <w:sz w:val="24"/>
          <w:szCs w:val="24"/>
          <w:lang w:val="en-GB"/>
        </w:rPr>
        <w:t>’s s</w:t>
      </w:r>
      <w:r w:rsidRPr="00F55C99">
        <w:rPr>
          <w:rFonts w:ascii="Times New Roman" w:hAnsi="Times New Roman"/>
          <w:sz w:val="24"/>
          <w:szCs w:val="24"/>
          <w:lang w:val="en-GB"/>
        </w:rPr>
        <w:t xml:space="preserve">tockmarket, </w:t>
      </w:r>
      <w:r w:rsidRPr="00F55C99">
        <w:rPr>
          <w:rFonts w:ascii="Times New Roman" w:hAnsi="Times New Roman"/>
          <w:i/>
          <w:sz w:val="24"/>
          <w:szCs w:val="24"/>
          <w:lang w:val="en-GB"/>
        </w:rPr>
        <w:t>The Economist,</w:t>
      </w:r>
      <w:r w:rsidRPr="00F55C99">
        <w:rPr>
          <w:rFonts w:ascii="Times New Roman" w:hAnsi="Times New Roman"/>
          <w:sz w:val="24"/>
          <w:szCs w:val="24"/>
          <w:lang w:val="en-GB"/>
        </w:rPr>
        <w:t xml:space="preserve"> 10 February 2007</w:t>
      </w:r>
      <w:r>
        <w:rPr>
          <w:lang w:val="en-GB"/>
        </w:rPr>
        <w:t>.</w:t>
      </w:r>
    </w:p>
  </w:footnote>
  <w:footnote w:id="37">
    <w:p w:rsidR="001222F5" w:rsidRPr="009F349B" w:rsidRDefault="001222F5" w:rsidP="00A94014">
      <w:pPr>
        <w:pStyle w:val="FootnoteText"/>
        <w:ind w:left="270" w:hanging="270"/>
        <w:jc w:val="both"/>
        <w:rPr>
          <w:rFonts w:ascii="Times New Roman" w:hAnsi="Times New Roman"/>
          <w:sz w:val="24"/>
          <w:szCs w:val="24"/>
          <w:lang w:val="en-GB"/>
        </w:rPr>
      </w:pPr>
      <w:r w:rsidRPr="009F349B">
        <w:rPr>
          <w:rStyle w:val="FootnoteReference"/>
          <w:rFonts w:ascii="Times New Roman" w:hAnsi="Times New Roman"/>
          <w:sz w:val="24"/>
          <w:szCs w:val="24"/>
        </w:rPr>
        <w:footnoteRef/>
      </w:r>
      <w:r w:rsidRPr="009F349B">
        <w:rPr>
          <w:rFonts w:ascii="Times New Roman" w:hAnsi="Times New Roman"/>
          <w:sz w:val="24"/>
          <w:szCs w:val="24"/>
        </w:rPr>
        <w:t xml:space="preserve"> </w:t>
      </w:r>
      <w:r>
        <w:rPr>
          <w:rFonts w:ascii="Times New Roman" w:hAnsi="Times New Roman"/>
          <w:sz w:val="24"/>
          <w:szCs w:val="24"/>
          <w:lang w:val="en-GB"/>
        </w:rPr>
        <w:t>Bubble e</w:t>
      </w:r>
      <w:r w:rsidRPr="009F349B">
        <w:rPr>
          <w:rFonts w:ascii="Times New Roman" w:hAnsi="Times New Roman"/>
          <w:sz w:val="24"/>
          <w:szCs w:val="24"/>
          <w:lang w:val="en-GB"/>
        </w:rPr>
        <w:t>conomics,</w:t>
      </w:r>
      <w:r w:rsidRPr="009F349B">
        <w:rPr>
          <w:rFonts w:ascii="Times New Roman" w:hAnsi="Times New Roman"/>
          <w:i/>
          <w:sz w:val="24"/>
          <w:szCs w:val="24"/>
          <w:lang w:val="en-GB"/>
        </w:rPr>
        <w:t xml:space="preserve"> Wall Street Journal Asia,</w:t>
      </w:r>
      <w:r w:rsidRPr="009F349B">
        <w:rPr>
          <w:rFonts w:ascii="Times New Roman" w:hAnsi="Times New Roman"/>
          <w:sz w:val="24"/>
          <w:szCs w:val="24"/>
          <w:lang w:val="en-GB"/>
        </w:rPr>
        <w:t xml:space="preserve"> 14 February 2007.</w:t>
      </w:r>
    </w:p>
  </w:footnote>
  <w:footnote w:id="38">
    <w:p w:rsidR="001222F5" w:rsidRPr="009F349B" w:rsidRDefault="001222F5" w:rsidP="00A94014">
      <w:pPr>
        <w:pStyle w:val="FootnoteText"/>
        <w:ind w:left="270" w:hanging="270"/>
        <w:jc w:val="both"/>
        <w:rPr>
          <w:rFonts w:ascii="Times New Roman" w:hAnsi="Times New Roman"/>
          <w:sz w:val="24"/>
          <w:szCs w:val="24"/>
          <w:lang w:val="en-GB"/>
        </w:rPr>
      </w:pPr>
      <w:r w:rsidRPr="009F349B">
        <w:rPr>
          <w:rStyle w:val="FootnoteReference"/>
          <w:rFonts w:ascii="Times New Roman" w:hAnsi="Times New Roman"/>
          <w:sz w:val="24"/>
          <w:szCs w:val="24"/>
        </w:rPr>
        <w:footnoteRef/>
      </w:r>
      <w:r w:rsidRPr="009F349B">
        <w:rPr>
          <w:rFonts w:ascii="Times New Roman" w:hAnsi="Times New Roman"/>
          <w:sz w:val="24"/>
          <w:szCs w:val="24"/>
        </w:rPr>
        <w:t xml:space="preserve"> </w:t>
      </w:r>
      <w:r>
        <w:rPr>
          <w:rFonts w:ascii="Times New Roman" w:hAnsi="Times New Roman"/>
          <w:sz w:val="24"/>
          <w:szCs w:val="24"/>
          <w:lang w:val="en-GB"/>
        </w:rPr>
        <w:t>Market m</w:t>
      </w:r>
      <w:r w:rsidRPr="009F349B">
        <w:rPr>
          <w:rFonts w:ascii="Times New Roman" w:hAnsi="Times New Roman"/>
          <w:sz w:val="24"/>
          <w:szCs w:val="24"/>
          <w:lang w:val="en-GB"/>
        </w:rPr>
        <w:t xml:space="preserve">ania in China, </w:t>
      </w:r>
      <w:r>
        <w:rPr>
          <w:rFonts w:ascii="Times New Roman" w:hAnsi="Times New Roman"/>
          <w:i/>
          <w:sz w:val="24"/>
          <w:szCs w:val="24"/>
          <w:lang w:val="en-GB"/>
        </w:rPr>
        <w:t>Business Week,</w:t>
      </w:r>
      <w:r w:rsidRPr="009F349B">
        <w:rPr>
          <w:rFonts w:ascii="Times New Roman" w:hAnsi="Times New Roman"/>
          <w:i/>
          <w:sz w:val="24"/>
          <w:szCs w:val="24"/>
          <w:lang w:val="en-GB"/>
        </w:rPr>
        <w:t xml:space="preserve"> </w:t>
      </w:r>
      <w:r w:rsidRPr="009F349B">
        <w:rPr>
          <w:rFonts w:ascii="Times New Roman" w:hAnsi="Times New Roman"/>
          <w:sz w:val="24"/>
          <w:szCs w:val="24"/>
          <w:lang w:val="en-GB"/>
        </w:rPr>
        <w:t>19 March 2007.</w:t>
      </w:r>
    </w:p>
  </w:footnote>
  <w:footnote w:id="39">
    <w:p w:rsidR="001222F5" w:rsidRPr="009F349B" w:rsidRDefault="001222F5" w:rsidP="00A94014">
      <w:pPr>
        <w:pStyle w:val="FootnoteText"/>
        <w:ind w:left="270" w:hanging="270"/>
        <w:jc w:val="both"/>
        <w:rPr>
          <w:rFonts w:ascii="Times New Roman" w:hAnsi="Times New Roman"/>
          <w:sz w:val="24"/>
          <w:szCs w:val="24"/>
          <w:lang w:val="en-GB"/>
        </w:rPr>
      </w:pPr>
      <w:r w:rsidRPr="009F349B">
        <w:rPr>
          <w:rStyle w:val="FootnoteReference"/>
          <w:rFonts w:ascii="Times New Roman" w:hAnsi="Times New Roman"/>
          <w:sz w:val="24"/>
          <w:szCs w:val="24"/>
        </w:rPr>
        <w:footnoteRef/>
      </w:r>
      <w:r w:rsidRPr="009F349B">
        <w:rPr>
          <w:rFonts w:ascii="Times New Roman" w:hAnsi="Times New Roman"/>
          <w:sz w:val="24"/>
          <w:szCs w:val="24"/>
        </w:rPr>
        <w:t xml:space="preserve"> </w:t>
      </w:r>
      <w:r>
        <w:rPr>
          <w:rFonts w:ascii="Times New Roman" w:hAnsi="Times New Roman"/>
          <w:sz w:val="24"/>
          <w:szCs w:val="24"/>
          <w:lang w:val="en-GB"/>
        </w:rPr>
        <w:t>Chinese bet their houses on share prices going t</w:t>
      </w:r>
      <w:r w:rsidRPr="009F349B">
        <w:rPr>
          <w:rFonts w:ascii="Times New Roman" w:hAnsi="Times New Roman"/>
          <w:sz w:val="24"/>
          <w:szCs w:val="24"/>
          <w:lang w:val="en-GB"/>
        </w:rPr>
        <w:t>hrough th</w:t>
      </w:r>
      <w:r>
        <w:rPr>
          <w:rFonts w:ascii="Times New Roman" w:hAnsi="Times New Roman"/>
          <w:sz w:val="24"/>
          <w:szCs w:val="24"/>
          <w:lang w:val="en-GB"/>
        </w:rPr>
        <w:t>e roof – brisk trade at the pawn shops p</w:t>
      </w:r>
      <w:r w:rsidRPr="009F349B">
        <w:rPr>
          <w:rFonts w:ascii="Times New Roman" w:hAnsi="Times New Roman"/>
          <w:sz w:val="24"/>
          <w:szCs w:val="24"/>
          <w:lang w:val="en-GB"/>
        </w:rPr>
        <w:t xml:space="preserve">oints to </w:t>
      </w:r>
      <w:r>
        <w:rPr>
          <w:rFonts w:ascii="Times New Roman" w:hAnsi="Times New Roman"/>
          <w:sz w:val="24"/>
          <w:szCs w:val="24"/>
          <w:lang w:val="en-GB"/>
        </w:rPr>
        <w:t>a streak of r</w:t>
      </w:r>
      <w:r w:rsidRPr="009F349B">
        <w:rPr>
          <w:rFonts w:ascii="Times New Roman" w:hAnsi="Times New Roman"/>
          <w:sz w:val="24"/>
          <w:szCs w:val="24"/>
          <w:lang w:val="en-GB"/>
        </w:rPr>
        <w:t xml:space="preserve">ecklessness, </w:t>
      </w:r>
      <w:r w:rsidRPr="009F349B">
        <w:rPr>
          <w:rFonts w:ascii="Times New Roman" w:hAnsi="Times New Roman"/>
          <w:i/>
          <w:sz w:val="24"/>
          <w:szCs w:val="24"/>
          <w:lang w:val="en-GB"/>
        </w:rPr>
        <w:t xml:space="preserve">Financial Times, </w:t>
      </w:r>
      <w:r w:rsidRPr="009F349B">
        <w:rPr>
          <w:rFonts w:ascii="Times New Roman" w:hAnsi="Times New Roman"/>
          <w:sz w:val="24"/>
          <w:szCs w:val="24"/>
          <w:lang w:val="en-GB"/>
        </w:rPr>
        <w:t>3 February 2007.</w:t>
      </w:r>
    </w:p>
  </w:footnote>
  <w:footnote w:id="40">
    <w:p w:rsidR="001222F5" w:rsidRPr="009F349B" w:rsidRDefault="001222F5" w:rsidP="00A94014">
      <w:pPr>
        <w:pStyle w:val="FootnoteText"/>
        <w:ind w:left="270" w:hanging="270"/>
        <w:jc w:val="both"/>
        <w:rPr>
          <w:rFonts w:ascii="Times New Roman" w:hAnsi="Times New Roman"/>
          <w:sz w:val="24"/>
          <w:szCs w:val="24"/>
          <w:lang w:val="en-GB"/>
        </w:rPr>
      </w:pPr>
      <w:r w:rsidRPr="009F349B">
        <w:rPr>
          <w:rStyle w:val="FootnoteReference"/>
          <w:rFonts w:ascii="Times New Roman" w:hAnsi="Times New Roman"/>
          <w:sz w:val="24"/>
          <w:szCs w:val="24"/>
        </w:rPr>
        <w:footnoteRef/>
      </w:r>
      <w:r w:rsidRPr="009F349B">
        <w:rPr>
          <w:rFonts w:ascii="Times New Roman" w:hAnsi="Times New Roman"/>
          <w:sz w:val="24"/>
          <w:szCs w:val="24"/>
        </w:rPr>
        <w:t xml:space="preserve"> </w:t>
      </w:r>
      <w:smartTag w:uri="urn:schemas-microsoft-com:office:smarttags" w:element="country-region">
        <w:smartTag w:uri="urn:schemas-microsoft-com:office:smarttags" w:element="place">
          <w:r w:rsidRPr="009F349B">
            <w:rPr>
              <w:rFonts w:ascii="Times New Roman" w:hAnsi="Times New Roman"/>
              <w:sz w:val="24"/>
              <w:szCs w:val="24"/>
              <w:lang w:val="en-GB"/>
            </w:rPr>
            <w:t>China</w:t>
          </w:r>
        </w:smartTag>
      </w:smartTag>
      <w:r>
        <w:rPr>
          <w:rFonts w:ascii="Times New Roman" w:hAnsi="Times New Roman"/>
          <w:sz w:val="24"/>
          <w:szCs w:val="24"/>
          <w:lang w:val="en-GB"/>
        </w:rPr>
        <w:t>’s other celebration: Stocks holiday respite could spark even more b</w:t>
      </w:r>
      <w:r w:rsidRPr="009F349B">
        <w:rPr>
          <w:rFonts w:ascii="Times New Roman" w:hAnsi="Times New Roman"/>
          <w:sz w:val="24"/>
          <w:szCs w:val="24"/>
          <w:lang w:val="en-GB"/>
        </w:rPr>
        <w:t xml:space="preserve">uying, </w:t>
      </w:r>
      <w:r w:rsidRPr="009F349B">
        <w:rPr>
          <w:rFonts w:ascii="Times New Roman" w:hAnsi="Times New Roman"/>
          <w:i/>
          <w:sz w:val="24"/>
          <w:szCs w:val="24"/>
          <w:lang w:val="en-GB"/>
        </w:rPr>
        <w:t xml:space="preserve">The Wall Street Journal, </w:t>
      </w:r>
      <w:r w:rsidRPr="009F349B">
        <w:rPr>
          <w:rFonts w:ascii="Times New Roman" w:hAnsi="Times New Roman"/>
          <w:sz w:val="24"/>
          <w:szCs w:val="24"/>
          <w:lang w:val="en-GB"/>
        </w:rPr>
        <w:t>16 February 2007.</w:t>
      </w:r>
    </w:p>
  </w:footnote>
  <w:footnote w:id="41">
    <w:p w:rsidR="001222F5" w:rsidRPr="00F40576" w:rsidRDefault="001222F5" w:rsidP="00A94014">
      <w:pPr>
        <w:pStyle w:val="FootnoteText"/>
        <w:ind w:left="270" w:hanging="270"/>
        <w:jc w:val="both"/>
        <w:rPr>
          <w:lang w:val="en-GB"/>
        </w:rPr>
      </w:pPr>
      <w:r w:rsidRPr="009F349B">
        <w:rPr>
          <w:rStyle w:val="FootnoteReference"/>
          <w:rFonts w:ascii="Times New Roman" w:hAnsi="Times New Roman"/>
          <w:sz w:val="24"/>
          <w:szCs w:val="24"/>
        </w:rPr>
        <w:footnoteRef/>
      </w:r>
      <w:r w:rsidRPr="009F349B">
        <w:rPr>
          <w:rFonts w:ascii="Times New Roman" w:hAnsi="Times New Roman"/>
          <w:sz w:val="24"/>
          <w:szCs w:val="24"/>
        </w:rPr>
        <w:t xml:space="preserve"> </w:t>
      </w:r>
      <w:r>
        <w:rPr>
          <w:rFonts w:ascii="Times New Roman" w:hAnsi="Times New Roman"/>
          <w:sz w:val="24"/>
          <w:szCs w:val="24"/>
          <w:lang w:val="en-GB"/>
        </w:rPr>
        <w:t>Where corruption is a buy signal millions of Chinese seek stocks a</w:t>
      </w:r>
      <w:r w:rsidRPr="009F349B">
        <w:rPr>
          <w:rFonts w:ascii="Times New Roman" w:hAnsi="Times New Roman"/>
          <w:sz w:val="24"/>
          <w:szCs w:val="24"/>
          <w:lang w:val="en-GB"/>
        </w:rPr>
        <w:t>mi</w:t>
      </w:r>
      <w:r>
        <w:rPr>
          <w:rFonts w:ascii="Times New Roman" w:hAnsi="Times New Roman"/>
          <w:sz w:val="24"/>
          <w:szCs w:val="24"/>
          <w:lang w:val="en-GB"/>
        </w:rPr>
        <w:t>d “blind o</w:t>
      </w:r>
      <w:r w:rsidRPr="009F349B">
        <w:rPr>
          <w:rFonts w:ascii="Times New Roman" w:hAnsi="Times New Roman"/>
          <w:sz w:val="24"/>
          <w:szCs w:val="24"/>
          <w:lang w:val="en-GB"/>
        </w:rPr>
        <w:t xml:space="preserve">ptimism”, </w:t>
      </w:r>
      <w:r w:rsidRPr="009F349B">
        <w:rPr>
          <w:rFonts w:ascii="Times New Roman" w:hAnsi="Times New Roman"/>
          <w:i/>
          <w:sz w:val="24"/>
          <w:szCs w:val="24"/>
          <w:lang w:val="en-GB"/>
        </w:rPr>
        <w:t xml:space="preserve">International Herald Tribune, </w:t>
      </w:r>
      <w:r w:rsidRPr="009F349B">
        <w:rPr>
          <w:rFonts w:ascii="Times New Roman" w:hAnsi="Times New Roman"/>
          <w:sz w:val="24"/>
          <w:szCs w:val="24"/>
          <w:lang w:val="en-GB"/>
        </w:rPr>
        <w:t>17 February 2007.</w:t>
      </w:r>
    </w:p>
  </w:footnote>
  <w:footnote w:id="42">
    <w:p w:rsidR="001222F5" w:rsidRPr="009F349B" w:rsidRDefault="001222F5" w:rsidP="00A94014">
      <w:pPr>
        <w:pStyle w:val="FootnoteText"/>
        <w:ind w:left="270" w:hanging="270"/>
        <w:jc w:val="both"/>
        <w:rPr>
          <w:rFonts w:ascii="Times New Roman" w:hAnsi="Times New Roman"/>
          <w:sz w:val="24"/>
          <w:szCs w:val="24"/>
          <w:lang w:val="en-GB"/>
        </w:rPr>
      </w:pPr>
      <w:r w:rsidRPr="009F349B">
        <w:rPr>
          <w:rStyle w:val="FootnoteReference"/>
          <w:rFonts w:ascii="Times New Roman" w:hAnsi="Times New Roman"/>
          <w:sz w:val="24"/>
          <w:szCs w:val="24"/>
        </w:rPr>
        <w:footnoteRef/>
      </w:r>
      <w:r w:rsidRPr="009F349B">
        <w:rPr>
          <w:rFonts w:ascii="Times New Roman" w:hAnsi="Times New Roman"/>
          <w:sz w:val="24"/>
          <w:szCs w:val="24"/>
        </w:rPr>
        <w:t xml:space="preserve"> </w:t>
      </w:r>
      <w:r w:rsidRPr="009F349B">
        <w:rPr>
          <w:rFonts w:ascii="Times New Roman" w:hAnsi="Times New Roman"/>
          <w:sz w:val="24"/>
          <w:szCs w:val="24"/>
          <w:lang w:val="en-GB"/>
        </w:rPr>
        <w:t xml:space="preserve">Unworried investors buy again in </w:t>
      </w:r>
      <w:smartTag w:uri="urn:schemas-microsoft-com:office:smarttags" w:element="place">
        <w:smartTag w:uri="urn:schemas-microsoft-com:office:smarttags" w:element="City">
          <w:r w:rsidRPr="009F349B">
            <w:rPr>
              <w:rFonts w:ascii="Times New Roman" w:hAnsi="Times New Roman"/>
              <w:sz w:val="24"/>
              <w:szCs w:val="24"/>
              <w:lang w:val="en-GB"/>
            </w:rPr>
            <w:t>Shanghai</w:t>
          </w:r>
        </w:smartTag>
      </w:smartTag>
      <w:r w:rsidRPr="009F349B">
        <w:rPr>
          <w:rFonts w:ascii="Times New Roman" w:hAnsi="Times New Roman"/>
          <w:sz w:val="24"/>
          <w:szCs w:val="24"/>
          <w:lang w:val="en-GB"/>
        </w:rPr>
        <w:t xml:space="preserve">, </w:t>
      </w:r>
      <w:r>
        <w:rPr>
          <w:rFonts w:ascii="Times New Roman" w:hAnsi="Times New Roman"/>
          <w:i/>
          <w:sz w:val="24"/>
          <w:szCs w:val="24"/>
          <w:lang w:val="en-GB"/>
        </w:rPr>
        <w:t>International Herald Tribune,</w:t>
      </w:r>
      <w:r w:rsidRPr="009F349B">
        <w:rPr>
          <w:rFonts w:ascii="Times New Roman" w:hAnsi="Times New Roman"/>
          <w:sz w:val="24"/>
          <w:szCs w:val="24"/>
          <w:lang w:val="en-GB"/>
        </w:rPr>
        <w:t>1 March 2007.</w:t>
      </w:r>
    </w:p>
  </w:footnote>
  <w:footnote w:id="43">
    <w:p w:rsidR="00600CB0" w:rsidRPr="00600CB0" w:rsidRDefault="00600CB0">
      <w:pPr>
        <w:pStyle w:val="FootnoteText"/>
        <w:rPr>
          <w:rFonts w:ascii="Times New Roman" w:hAnsi="Times New Roman"/>
          <w:sz w:val="24"/>
          <w:szCs w:val="24"/>
          <w:lang w:val="en-GB"/>
        </w:rPr>
      </w:pPr>
      <w:r>
        <w:rPr>
          <w:rStyle w:val="FootnoteReference"/>
        </w:rPr>
        <w:footnoteRef/>
      </w:r>
      <w:r>
        <w:t xml:space="preserve"> </w:t>
      </w:r>
      <w:r>
        <w:rPr>
          <w:rFonts w:ascii="Times New Roman" w:hAnsi="Times New Roman"/>
          <w:sz w:val="24"/>
          <w:szCs w:val="24"/>
        </w:rPr>
        <w:t>Bae and Wang (2009) show that Chinese firms listed on US stock exchanges that had “China” or “Chinese” in their company names significantly outperformed their counterparts without such specific identifiers during the Chinese stockmarket bubble with an annualized abnormal return of 123%.</w:t>
      </w:r>
    </w:p>
  </w:footnote>
  <w:footnote w:id="44">
    <w:p w:rsidR="001222F5" w:rsidRPr="009F349B" w:rsidRDefault="001222F5" w:rsidP="00A94014">
      <w:pPr>
        <w:pStyle w:val="FootnoteText"/>
        <w:ind w:left="270" w:hanging="270"/>
        <w:jc w:val="both"/>
        <w:rPr>
          <w:rFonts w:ascii="Times New Roman" w:hAnsi="Times New Roman"/>
          <w:sz w:val="24"/>
          <w:szCs w:val="24"/>
        </w:rPr>
      </w:pPr>
      <w:r w:rsidRPr="009F349B">
        <w:rPr>
          <w:rStyle w:val="FootnoteReference"/>
          <w:rFonts w:ascii="Times New Roman" w:hAnsi="Times New Roman"/>
          <w:sz w:val="24"/>
          <w:szCs w:val="24"/>
        </w:rPr>
        <w:footnoteRef/>
      </w:r>
      <w:r w:rsidRPr="009F349B">
        <w:rPr>
          <w:rFonts w:ascii="Times New Roman" w:hAnsi="Times New Roman"/>
          <w:sz w:val="24"/>
          <w:szCs w:val="24"/>
        </w:rPr>
        <w:t xml:space="preserve"> </w:t>
      </w:r>
      <w:smartTag w:uri="urn:schemas-microsoft-com:office:smarttags" w:element="place">
        <w:smartTag w:uri="urn:schemas-microsoft-com:office:smarttags" w:element="country-region">
          <w:r w:rsidRPr="009F349B">
            <w:rPr>
              <w:rFonts w:ascii="Times New Roman" w:hAnsi="Times New Roman"/>
              <w:sz w:val="24"/>
              <w:szCs w:val="24"/>
            </w:rPr>
            <w:t>China</w:t>
          </w:r>
        </w:smartTag>
      </w:smartTag>
      <w:r w:rsidRPr="009F349B">
        <w:rPr>
          <w:rFonts w:ascii="Times New Roman" w:hAnsi="Times New Roman"/>
          <w:sz w:val="24"/>
          <w:szCs w:val="24"/>
        </w:rPr>
        <w:t xml:space="preserve"> shrugs off losses as market swings back, </w:t>
      </w:r>
      <w:r>
        <w:rPr>
          <w:rFonts w:ascii="Times New Roman" w:hAnsi="Times New Roman"/>
          <w:i/>
          <w:sz w:val="24"/>
          <w:szCs w:val="24"/>
        </w:rPr>
        <w:t>New York</w:t>
      </w:r>
      <w:r w:rsidRPr="009F349B">
        <w:rPr>
          <w:rFonts w:ascii="Times New Roman" w:hAnsi="Times New Roman"/>
          <w:i/>
          <w:sz w:val="24"/>
          <w:szCs w:val="24"/>
        </w:rPr>
        <w:t xml:space="preserve"> Times, </w:t>
      </w:r>
      <w:r w:rsidRPr="009F349B">
        <w:rPr>
          <w:rFonts w:ascii="Times New Roman" w:hAnsi="Times New Roman"/>
          <w:sz w:val="24"/>
          <w:szCs w:val="24"/>
        </w:rPr>
        <w:t>1 March 2007.</w:t>
      </w:r>
    </w:p>
  </w:footnote>
  <w:footnote w:id="45">
    <w:p w:rsidR="001222F5" w:rsidRPr="009F349B" w:rsidRDefault="001222F5" w:rsidP="00A94014">
      <w:pPr>
        <w:pStyle w:val="FootnoteText"/>
        <w:ind w:left="270" w:hanging="270"/>
        <w:jc w:val="both"/>
        <w:rPr>
          <w:rFonts w:ascii="Times New Roman" w:hAnsi="Times New Roman"/>
          <w:sz w:val="24"/>
          <w:szCs w:val="24"/>
          <w:lang w:val="en-GB"/>
        </w:rPr>
      </w:pPr>
      <w:r w:rsidRPr="009F349B">
        <w:rPr>
          <w:rStyle w:val="FootnoteReference"/>
          <w:rFonts w:ascii="Times New Roman" w:hAnsi="Times New Roman"/>
          <w:sz w:val="24"/>
          <w:szCs w:val="24"/>
        </w:rPr>
        <w:footnoteRef/>
      </w:r>
      <w:r w:rsidRPr="009F349B">
        <w:rPr>
          <w:rFonts w:ascii="Times New Roman" w:hAnsi="Times New Roman"/>
          <w:sz w:val="24"/>
          <w:szCs w:val="24"/>
        </w:rPr>
        <w:t xml:space="preserve"> </w:t>
      </w:r>
      <w:r>
        <w:rPr>
          <w:rFonts w:ascii="Times New Roman" w:hAnsi="Times New Roman"/>
          <w:sz w:val="24"/>
          <w:szCs w:val="24"/>
          <w:lang w:val="en-GB"/>
        </w:rPr>
        <w:t>Time to stop w</w:t>
      </w:r>
      <w:r w:rsidRPr="009F349B">
        <w:rPr>
          <w:rFonts w:ascii="Times New Roman" w:hAnsi="Times New Roman"/>
          <w:sz w:val="24"/>
          <w:szCs w:val="24"/>
          <w:lang w:val="en-GB"/>
        </w:rPr>
        <w:t>orry</w:t>
      </w:r>
      <w:r>
        <w:rPr>
          <w:rFonts w:ascii="Times New Roman" w:hAnsi="Times New Roman"/>
          <w:sz w:val="24"/>
          <w:szCs w:val="24"/>
          <w:lang w:val="en-GB"/>
        </w:rPr>
        <w:t>ing and start i</w:t>
      </w:r>
      <w:r w:rsidRPr="009F349B">
        <w:rPr>
          <w:rFonts w:ascii="Times New Roman" w:hAnsi="Times New Roman"/>
          <w:sz w:val="24"/>
          <w:szCs w:val="24"/>
          <w:lang w:val="en-GB"/>
        </w:rPr>
        <w:t xml:space="preserve">nvesting, </w:t>
      </w:r>
      <w:r w:rsidRPr="009F349B">
        <w:rPr>
          <w:rFonts w:ascii="Times New Roman" w:hAnsi="Times New Roman"/>
          <w:i/>
          <w:sz w:val="24"/>
          <w:szCs w:val="24"/>
          <w:lang w:val="en-GB"/>
        </w:rPr>
        <w:t xml:space="preserve">Financial Times, </w:t>
      </w:r>
      <w:r w:rsidRPr="009F349B">
        <w:rPr>
          <w:rFonts w:ascii="Times New Roman" w:hAnsi="Times New Roman"/>
          <w:sz w:val="24"/>
          <w:szCs w:val="24"/>
          <w:lang w:val="en-GB"/>
        </w:rPr>
        <w:t>6 March 2007.</w:t>
      </w:r>
    </w:p>
  </w:footnote>
  <w:footnote w:id="46">
    <w:p w:rsidR="001222F5" w:rsidRPr="009F349B" w:rsidRDefault="001222F5" w:rsidP="00A94014">
      <w:pPr>
        <w:pStyle w:val="FootnoteText"/>
        <w:ind w:left="270" w:hanging="270"/>
        <w:jc w:val="both"/>
        <w:rPr>
          <w:rFonts w:ascii="Times New Roman" w:hAnsi="Times New Roman"/>
          <w:sz w:val="24"/>
          <w:szCs w:val="24"/>
          <w:lang w:val="en-GB"/>
        </w:rPr>
      </w:pPr>
      <w:r w:rsidRPr="009F349B">
        <w:rPr>
          <w:rStyle w:val="FootnoteReference"/>
          <w:rFonts w:ascii="Times New Roman" w:hAnsi="Times New Roman"/>
          <w:sz w:val="24"/>
          <w:szCs w:val="24"/>
        </w:rPr>
        <w:footnoteRef/>
      </w:r>
      <w:r w:rsidRPr="009F349B">
        <w:rPr>
          <w:rFonts w:ascii="Times New Roman" w:hAnsi="Times New Roman"/>
          <w:sz w:val="24"/>
          <w:szCs w:val="24"/>
        </w:rPr>
        <w:t xml:space="preserve"> </w:t>
      </w:r>
      <w:r>
        <w:rPr>
          <w:rFonts w:ascii="Times New Roman" w:hAnsi="Times New Roman"/>
          <w:sz w:val="24"/>
          <w:szCs w:val="24"/>
          <w:lang w:val="en-GB"/>
        </w:rPr>
        <w:t>Taking s</w:t>
      </w:r>
      <w:r w:rsidRPr="009F349B">
        <w:rPr>
          <w:rFonts w:ascii="Times New Roman" w:hAnsi="Times New Roman"/>
          <w:sz w:val="24"/>
          <w:szCs w:val="24"/>
          <w:lang w:val="en-GB"/>
        </w:rPr>
        <w:t xml:space="preserve">tock in </w:t>
      </w:r>
      <w:smartTag w:uri="urn:schemas-microsoft-com:office:smarttags" w:element="place">
        <w:smartTag w:uri="urn:schemas-microsoft-com:office:smarttags" w:element="country-region">
          <w:r w:rsidRPr="009F349B">
            <w:rPr>
              <w:rFonts w:ascii="Times New Roman" w:hAnsi="Times New Roman"/>
              <w:sz w:val="24"/>
              <w:szCs w:val="24"/>
              <w:lang w:val="en-GB"/>
            </w:rPr>
            <w:t>China</w:t>
          </w:r>
        </w:smartTag>
      </w:smartTag>
      <w:r w:rsidRPr="009F349B">
        <w:rPr>
          <w:rFonts w:ascii="Times New Roman" w:hAnsi="Times New Roman"/>
          <w:sz w:val="24"/>
          <w:szCs w:val="24"/>
          <w:lang w:val="en-GB"/>
        </w:rPr>
        <w:t xml:space="preserve">, </w:t>
      </w:r>
      <w:r w:rsidRPr="009F349B">
        <w:rPr>
          <w:rFonts w:ascii="Times New Roman" w:hAnsi="Times New Roman"/>
          <w:i/>
          <w:sz w:val="24"/>
          <w:szCs w:val="24"/>
          <w:lang w:val="en-GB"/>
        </w:rPr>
        <w:t xml:space="preserve">The Wall Street Journal, </w:t>
      </w:r>
      <w:r w:rsidRPr="009F349B">
        <w:rPr>
          <w:rFonts w:ascii="Times New Roman" w:hAnsi="Times New Roman"/>
          <w:sz w:val="24"/>
          <w:szCs w:val="24"/>
          <w:lang w:val="en-GB"/>
        </w:rPr>
        <w:t>6 March 2007.</w:t>
      </w:r>
    </w:p>
  </w:footnote>
  <w:footnote w:id="47">
    <w:p w:rsidR="001222F5" w:rsidRPr="00656711" w:rsidRDefault="001222F5" w:rsidP="00A94014">
      <w:pPr>
        <w:pStyle w:val="FootnoteText"/>
        <w:ind w:left="270" w:hanging="270"/>
        <w:jc w:val="both"/>
        <w:rPr>
          <w:lang w:val="en-GB"/>
        </w:rPr>
      </w:pPr>
      <w:r w:rsidRPr="009F349B">
        <w:rPr>
          <w:rStyle w:val="FootnoteReference"/>
          <w:rFonts w:ascii="Times New Roman" w:hAnsi="Times New Roman"/>
          <w:sz w:val="24"/>
          <w:szCs w:val="24"/>
        </w:rPr>
        <w:footnoteRef/>
      </w:r>
      <w:r w:rsidRPr="009F349B">
        <w:rPr>
          <w:rFonts w:ascii="Times New Roman" w:hAnsi="Times New Roman"/>
          <w:sz w:val="24"/>
          <w:szCs w:val="24"/>
        </w:rPr>
        <w:t xml:space="preserve"> </w:t>
      </w:r>
      <w:r>
        <w:rPr>
          <w:rFonts w:ascii="Times New Roman" w:hAnsi="Times New Roman"/>
          <w:sz w:val="24"/>
          <w:szCs w:val="24"/>
          <w:lang w:val="en-GB"/>
        </w:rPr>
        <w:t>A rapid rebound: Chinese stocks set r</w:t>
      </w:r>
      <w:r w:rsidRPr="009F349B">
        <w:rPr>
          <w:rFonts w:ascii="Times New Roman" w:hAnsi="Times New Roman"/>
          <w:sz w:val="24"/>
          <w:szCs w:val="24"/>
          <w:lang w:val="en-GB"/>
        </w:rPr>
        <w:t xml:space="preserve">ecord, </w:t>
      </w:r>
      <w:r w:rsidRPr="009F349B">
        <w:rPr>
          <w:rFonts w:ascii="Times New Roman" w:hAnsi="Times New Roman"/>
          <w:i/>
          <w:sz w:val="24"/>
          <w:szCs w:val="24"/>
          <w:lang w:val="en-GB"/>
        </w:rPr>
        <w:t>The New York Times,</w:t>
      </w:r>
      <w:r w:rsidRPr="009F349B">
        <w:rPr>
          <w:rFonts w:ascii="Times New Roman" w:hAnsi="Times New Roman"/>
          <w:sz w:val="24"/>
          <w:szCs w:val="24"/>
          <w:lang w:val="en-GB"/>
        </w:rPr>
        <w:t xml:space="preserve"> 22 March 2007.</w:t>
      </w:r>
    </w:p>
  </w:footnote>
  <w:footnote w:id="48">
    <w:p w:rsidR="001222F5" w:rsidRPr="009E6CE9" w:rsidRDefault="001222F5">
      <w:pPr>
        <w:pStyle w:val="FootnoteText"/>
      </w:pPr>
      <w:r>
        <w:rPr>
          <w:rStyle w:val="FootnoteReference"/>
        </w:rPr>
        <w:footnoteRef/>
      </w:r>
      <w:r>
        <w:t xml:space="preserve"> </w:t>
      </w:r>
      <w:r w:rsidRPr="00E20399">
        <w:rPr>
          <w:rFonts w:ascii="Times New Roman" w:hAnsi="Times New Roman"/>
          <w:sz w:val="24"/>
          <w:szCs w:val="24"/>
        </w:rPr>
        <w:t xml:space="preserve">Bae and Wang (2009) show that Chinese firms listed on US stock exchanges that had “China” or “Chinese” in their company names significantly outperformed their counterparts without such specific identifiers during the Chinese stockmarket bubble </w:t>
      </w:r>
      <w:r>
        <w:rPr>
          <w:rFonts w:ascii="Times New Roman" w:hAnsi="Times New Roman"/>
          <w:sz w:val="24"/>
          <w:szCs w:val="24"/>
        </w:rPr>
        <w:t>with</w:t>
      </w:r>
      <w:r w:rsidRPr="00E20399">
        <w:rPr>
          <w:rFonts w:ascii="Times New Roman" w:hAnsi="Times New Roman"/>
          <w:sz w:val="24"/>
          <w:szCs w:val="24"/>
        </w:rPr>
        <w:t xml:space="preserve"> an annualized abnormal return of 123%.</w:t>
      </w:r>
      <w:r>
        <w:rPr>
          <w:rFonts w:ascii="Times New Roman" w:hAnsi="Times New Roman"/>
          <w:sz w:val="24"/>
          <w:szCs w:val="24"/>
        </w:rPr>
        <w:t xml:space="preserve">  Apparently similar irrational investor sentiment was present at that time even in US markets.  </w:t>
      </w:r>
    </w:p>
  </w:footnote>
  <w:footnote w:id="49">
    <w:p w:rsidR="001222F5" w:rsidRPr="00E20399" w:rsidRDefault="001222F5" w:rsidP="00E20399">
      <w:pPr>
        <w:pStyle w:val="FootnoteText"/>
        <w:jc w:val="both"/>
        <w:rPr>
          <w:rFonts w:ascii="Times New Roman" w:hAnsi="Times New Roman"/>
          <w:sz w:val="24"/>
          <w:szCs w:val="24"/>
        </w:rPr>
      </w:pPr>
      <w:r w:rsidRPr="00E20399">
        <w:rPr>
          <w:rStyle w:val="FootnoteReference"/>
          <w:rFonts w:ascii="Times New Roman" w:hAnsi="Times New Roman"/>
          <w:sz w:val="24"/>
          <w:szCs w:val="24"/>
        </w:rPr>
        <w:footnoteRef/>
      </w:r>
      <w:r w:rsidRPr="00E20399">
        <w:rPr>
          <w:rFonts w:ascii="Times New Roman" w:hAnsi="Times New Roman"/>
          <w:sz w:val="24"/>
          <w:szCs w:val="24"/>
        </w:rPr>
        <w:t xml:space="preserve"> </w:t>
      </w:r>
      <w:r>
        <w:rPr>
          <w:rFonts w:ascii="Times New Roman" w:hAnsi="Times New Roman"/>
          <w:sz w:val="24"/>
          <w:szCs w:val="24"/>
        </w:rPr>
        <w:t>Na and Schneider (2010) in fact show how IPO prices set by issuers are 6x more likely to end in an 8 (sounding like the word meaning to become prosperous or rich</w:t>
      </w:r>
      <w:r w:rsidR="007C129B">
        <w:rPr>
          <w:rFonts w:ascii="Times New Roman" w:hAnsi="Times New Roman"/>
          <w:sz w:val="24"/>
          <w:szCs w:val="24"/>
        </w:rPr>
        <w:t>)</w:t>
      </w:r>
      <w:r>
        <w:rPr>
          <w:rFonts w:ascii="Times New Roman" w:hAnsi="Times New Roman"/>
          <w:sz w:val="24"/>
          <w:szCs w:val="24"/>
        </w:rPr>
        <w:t xml:space="preserve">, than in a 4. </w:t>
      </w:r>
    </w:p>
  </w:footnote>
  <w:footnote w:id="50">
    <w:p w:rsidR="001222F5" w:rsidRPr="00E20399" w:rsidRDefault="001222F5" w:rsidP="00E20399">
      <w:pPr>
        <w:pStyle w:val="FootnoteText"/>
        <w:ind w:left="270" w:hanging="270"/>
        <w:jc w:val="both"/>
        <w:rPr>
          <w:rFonts w:ascii="Times New Roman" w:hAnsi="Times New Roman"/>
          <w:sz w:val="24"/>
          <w:szCs w:val="24"/>
          <w:lang w:val="en-GB"/>
        </w:rPr>
      </w:pPr>
      <w:r w:rsidRPr="00E20399">
        <w:rPr>
          <w:rStyle w:val="FootnoteReference"/>
          <w:rFonts w:ascii="Times New Roman" w:hAnsi="Times New Roman"/>
          <w:sz w:val="24"/>
          <w:szCs w:val="24"/>
        </w:rPr>
        <w:footnoteRef/>
      </w:r>
      <w:r w:rsidRPr="00E20399">
        <w:rPr>
          <w:rFonts w:ascii="Times New Roman" w:hAnsi="Times New Roman"/>
          <w:sz w:val="24"/>
          <w:szCs w:val="24"/>
        </w:rPr>
        <w:t xml:space="preserve"> </w:t>
      </w:r>
      <w:r>
        <w:rPr>
          <w:rFonts w:ascii="Times New Roman" w:hAnsi="Times New Roman"/>
          <w:sz w:val="24"/>
          <w:szCs w:val="24"/>
          <w:lang w:val="en-GB"/>
        </w:rPr>
        <w:t>Chinese investors crunching numbers are glad to s</w:t>
      </w:r>
      <w:r w:rsidRPr="00E20399">
        <w:rPr>
          <w:rFonts w:ascii="Times New Roman" w:hAnsi="Times New Roman"/>
          <w:sz w:val="24"/>
          <w:szCs w:val="24"/>
          <w:lang w:val="en-GB"/>
        </w:rPr>
        <w:t xml:space="preserve">ee 8s, </w:t>
      </w:r>
      <w:r w:rsidRPr="00E20399">
        <w:rPr>
          <w:rFonts w:ascii="Times New Roman" w:hAnsi="Times New Roman"/>
          <w:i/>
          <w:sz w:val="24"/>
          <w:szCs w:val="24"/>
          <w:lang w:val="en-GB"/>
        </w:rPr>
        <w:t xml:space="preserve">Wall Street Journal, </w:t>
      </w:r>
      <w:r w:rsidRPr="00E20399">
        <w:rPr>
          <w:rFonts w:ascii="Times New Roman" w:hAnsi="Times New Roman"/>
          <w:sz w:val="24"/>
          <w:szCs w:val="24"/>
          <w:lang w:val="en-GB"/>
        </w:rPr>
        <w:t>24 May 2007.</w:t>
      </w:r>
    </w:p>
  </w:footnote>
  <w:footnote w:id="51">
    <w:p w:rsidR="001222F5" w:rsidRPr="00E20399" w:rsidRDefault="001222F5" w:rsidP="00E20399">
      <w:pPr>
        <w:pStyle w:val="FootnoteText"/>
        <w:ind w:left="270" w:hanging="270"/>
        <w:jc w:val="both"/>
        <w:rPr>
          <w:rFonts w:ascii="Times New Roman" w:hAnsi="Times New Roman"/>
          <w:sz w:val="24"/>
          <w:szCs w:val="24"/>
          <w:lang w:val="en-GB"/>
        </w:rPr>
      </w:pPr>
      <w:r w:rsidRPr="00E20399">
        <w:rPr>
          <w:rStyle w:val="FootnoteReference"/>
          <w:rFonts w:ascii="Times New Roman" w:hAnsi="Times New Roman"/>
          <w:sz w:val="24"/>
          <w:szCs w:val="24"/>
        </w:rPr>
        <w:footnoteRef/>
      </w:r>
      <w:r w:rsidRPr="00E20399">
        <w:rPr>
          <w:rFonts w:ascii="Times New Roman" w:hAnsi="Times New Roman"/>
          <w:sz w:val="24"/>
          <w:szCs w:val="24"/>
        </w:rPr>
        <w:t xml:space="preserve"> </w:t>
      </w:r>
      <w:r w:rsidRPr="00E20399">
        <w:rPr>
          <w:rFonts w:ascii="Times New Roman" w:hAnsi="Times New Roman"/>
          <w:sz w:val="24"/>
          <w:szCs w:val="24"/>
          <w:lang w:val="en-GB"/>
        </w:rPr>
        <w:t>China</w:t>
      </w:r>
      <w:r>
        <w:rPr>
          <w:rFonts w:ascii="Times New Roman" w:hAnsi="Times New Roman"/>
          <w:sz w:val="24"/>
          <w:szCs w:val="24"/>
          <w:lang w:val="en-GB"/>
        </w:rPr>
        <w:t>’s s</w:t>
      </w:r>
      <w:r w:rsidRPr="00E20399">
        <w:rPr>
          <w:rFonts w:ascii="Times New Roman" w:hAnsi="Times New Roman"/>
          <w:sz w:val="24"/>
          <w:szCs w:val="24"/>
          <w:lang w:val="en-GB"/>
        </w:rPr>
        <w:t xml:space="preserve">tockmarket, </w:t>
      </w:r>
      <w:r w:rsidRPr="00E20399">
        <w:rPr>
          <w:rFonts w:ascii="Times New Roman" w:hAnsi="Times New Roman"/>
          <w:i/>
          <w:sz w:val="24"/>
          <w:szCs w:val="24"/>
          <w:lang w:val="en-GB"/>
        </w:rPr>
        <w:t xml:space="preserve">Financial Times, </w:t>
      </w:r>
      <w:r w:rsidRPr="00E20399">
        <w:rPr>
          <w:rFonts w:ascii="Times New Roman" w:hAnsi="Times New Roman"/>
          <w:sz w:val="24"/>
          <w:szCs w:val="24"/>
          <w:lang w:val="en-GB"/>
        </w:rPr>
        <w:t>6 May 2007.</w:t>
      </w:r>
    </w:p>
  </w:footnote>
  <w:footnote w:id="52">
    <w:p w:rsidR="001222F5" w:rsidRPr="00E20399" w:rsidRDefault="001222F5" w:rsidP="00E20399">
      <w:pPr>
        <w:pStyle w:val="FootnoteText"/>
        <w:ind w:left="270" w:hanging="270"/>
        <w:jc w:val="both"/>
        <w:rPr>
          <w:rFonts w:ascii="Times New Roman" w:hAnsi="Times New Roman"/>
          <w:sz w:val="24"/>
          <w:szCs w:val="24"/>
          <w:lang w:val="en-GB"/>
        </w:rPr>
      </w:pPr>
      <w:r w:rsidRPr="00E20399">
        <w:rPr>
          <w:rStyle w:val="FootnoteReference"/>
          <w:rFonts w:ascii="Times New Roman" w:hAnsi="Times New Roman"/>
          <w:sz w:val="24"/>
          <w:szCs w:val="24"/>
        </w:rPr>
        <w:footnoteRef/>
      </w:r>
      <w:r w:rsidRPr="00E20399">
        <w:rPr>
          <w:rFonts w:ascii="Times New Roman" w:hAnsi="Times New Roman"/>
          <w:sz w:val="24"/>
          <w:szCs w:val="24"/>
        </w:rPr>
        <w:t xml:space="preserve"> </w:t>
      </w:r>
      <w:r w:rsidRPr="00E20399">
        <w:rPr>
          <w:rFonts w:ascii="Times New Roman" w:hAnsi="Times New Roman"/>
          <w:sz w:val="24"/>
          <w:szCs w:val="24"/>
          <w:lang w:val="en-GB"/>
        </w:rPr>
        <w:t xml:space="preserve">Markets relaxed on </w:t>
      </w:r>
      <w:smartTag w:uri="urn:schemas-microsoft-com:office:smarttags" w:element="country-region">
        <w:smartTag w:uri="urn:schemas-microsoft-com:office:smarttags" w:element="place">
          <w:r w:rsidRPr="00E20399">
            <w:rPr>
              <w:rFonts w:ascii="Times New Roman" w:hAnsi="Times New Roman"/>
              <w:sz w:val="24"/>
              <w:szCs w:val="24"/>
              <w:lang w:val="en-GB"/>
            </w:rPr>
            <w:t>China</w:t>
          </w:r>
        </w:smartTag>
      </w:smartTag>
      <w:r w:rsidRPr="00E20399">
        <w:rPr>
          <w:rFonts w:ascii="Times New Roman" w:hAnsi="Times New Roman"/>
          <w:sz w:val="24"/>
          <w:szCs w:val="24"/>
          <w:lang w:val="en-GB"/>
        </w:rPr>
        <w:t>’s stock plunge, Jeff Dyer and Richard Beal</w:t>
      </w:r>
      <w:r>
        <w:rPr>
          <w:rFonts w:ascii="Times New Roman" w:hAnsi="Times New Roman"/>
          <w:sz w:val="24"/>
          <w:szCs w:val="24"/>
          <w:lang w:val="en-GB"/>
        </w:rPr>
        <w:t>e</w:t>
      </w:r>
      <w:r w:rsidRPr="00E20399">
        <w:rPr>
          <w:rFonts w:ascii="Times New Roman" w:hAnsi="Times New Roman"/>
          <w:sz w:val="24"/>
          <w:szCs w:val="24"/>
          <w:lang w:val="en-GB"/>
        </w:rPr>
        <w:t xml:space="preserve">s, </w:t>
      </w:r>
      <w:r w:rsidRPr="00E20399">
        <w:rPr>
          <w:rFonts w:ascii="Times New Roman" w:hAnsi="Times New Roman"/>
          <w:i/>
          <w:sz w:val="24"/>
          <w:szCs w:val="24"/>
          <w:lang w:val="en-GB"/>
        </w:rPr>
        <w:t xml:space="preserve">Financial Times, </w:t>
      </w:r>
      <w:r w:rsidRPr="00E20399">
        <w:rPr>
          <w:rFonts w:ascii="Times New Roman" w:hAnsi="Times New Roman"/>
          <w:sz w:val="24"/>
          <w:szCs w:val="24"/>
          <w:lang w:val="en-GB"/>
        </w:rPr>
        <w:t>30 May 2007.</w:t>
      </w:r>
    </w:p>
  </w:footnote>
  <w:footnote w:id="53">
    <w:p w:rsidR="001222F5" w:rsidRPr="00E20399" w:rsidRDefault="001222F5" w:rsidP="00E20399">
      <w:pPr>
        <w:pStyle w:val="FootnoteText"/>
        <w:ind w:left="270" w:hanging="270"/>
        <w:jc w:val="both"/>
        <w:rPr>
          <w:rFonts w:ascii="Times New Roman" w:hAnsi="Times New Roman"/>
          <w:sz w:val="24"/>
          <w:szCs w:val="24"/>
          <w:lang w:val="en-GB"/>
        </w:rPr>
      </w:pPr>
      <w:r w:rsidRPr="00E20399">
        <w:rPr>
          <w:rStyle w:val="FootnoteReference"/>
          <w:rFonts w:ascii="Times New Roman" w:hAnsi="Times New Roman"/>
          <w:sz w:val="24"/>
          <w:szCs w:val="24"/>
        </w:rPr>
        <w:footnoteRef/>
      </w:r>
      <w:r w:rsidRPr="00E20399">
        <w:rPr>
          <w:rFonts w:ascii="Times New Roman" w:hAnsi="Times New Roman"/>
          <w:sz w:val="24"/>
          <w:szCs w:val="24"/>
        </w:rPr>
        <w:t xml:space="preserve"> </w:t>
      </w:r>
      <w:r>
        <w:rPr>
          <w:rFonts w:ascii="Times New Roman" w:hAnsi="Times New Roman"/>
          <w:sz w:val="24"/>
          <w:szCs w:val="24"/>
          <w:lang w:val="en-GB"/>
        </w:rPr>
        <w:t>Blame money not p</w:t>
      </w:r>
      <w:r w:rsidRPr="00E20399">
        <w:rPr>
          <w:rFonts w:ascii="Times New Roman" w:hAnsi="Times New Roman"/>
          <w:sz w:val="24"/>
          <w:szCs w:val="24"/>
          <w:lang w:val="en-GB"/>
        </w:rPr>
        <w:t xml:space="preserve">igs, </w:t>
      </w:r>
      <w:r w:rsidRPr="00E20399">
        <w:rPr>
          <w:rFonts w:ascii="Times New Roman" w:hAnsi="Times New Roman"/>
          <w:i/>
          <w:sz w:val="24"/>
          <w:szCs w:val="24"/>
          <w:lang w:val="en-GB"/>
        </w:rPr>
        <w:t>Bloomberg,</w:t>
      </w:r>
      <w:r w:rsidRPr="00E20399">
        <w:rPr>
          <w:rFonts w:ascii="Times New Roman" w:hAnsi="Times New Roman"/>
          <w:sz w:val="24"/>
          <w:szCs w:val="24"/>
          <w:lang w:val="en-GB"/>
        </w:rPr>
        <w:t xml:space="preserve"> 15 August 2007.</w:t>
      </w:r>
    </w:p>
  </w:footnote>
  <w:footnote w:id="54">
    <w:p w:rsidR="001222F5" w:rsidRPr="007A4F51" w:rsidRDefault="001222F5" w:rsidP="00E20399">
      <w:pPr>
        <w:pStyle w:val="FootnoteText"/>
        <w:ind w:left="270" w:hanging="270"/>
        <w:jc w:val="both"/>
        <w:rPr>
          <w:rFonts w:ascii="Times New Roman" w:hAnsi="Times New Roman"/>
          <w:sz w:val="24"/>
          <w:szCs w:val="24"/>
        </w:rPr>
      </w:pPr>
      <w:r w:rsidRPr="007A4F51">
        <w:rPr>
          <w:rStyle w:val="FootnoteReference"/>
          <w:rFonts w:ascii="Times New Roman" w:hAnsi="Times New Roman"/>
          <w:sz w:val="24"/>
          <w:szCs w:val="24"/>
        </w:rPr>
        <w:footnoteRef/>
      </w:r>
      <w:r w:rsidRPr="007A4F51">
        <w:rPr>
          <w:rFonts w:ascii="Times New Roman" w:hAnsi="Times New Roman"/>
          <w:sz w:val="24"/>
          <w:szCs w:val="24"/>
        </w:rPr>
        <w:t xml:space="preserve"> Chinese stockmarket bigger than Japan’s, </w:t>
      </w:r>
      <w:r w:rsidRPr="007A4F51">
        <w:rPr>
          <w:rFonts w:ascii="Times New Roman" w:hAnsi="Times New Roman"/>
          <w:i/>
          <w:sz w:val="24"/>
          <w:szCs w:val="24"/>
        </w:rPr>
        <w:t xml:space="preserve">Financial Times, </w:t>
      </w:r>
      <w:r w:rsidRPr="007A4F51">
        <w:rPr>
          <w:rFonts w:ascii="Times New Roman" w:hAnsi="Times New Roman"/>
          <w:sz w:val="24"/>
          <w:szCs w:val="24"/>
        </w:rPr>
        <w:t>27 August 2007.</w:t>
      </w:r>
    </w:p>
  </w:footnote>
  <w:footnote w:id="55">
    <w:p w:rsidR="001222F5" w:rsidRPr="007A4F51" w:rsidRDefault="001222F5" w:rsidP="0048088F">
      <w:pPr>
        <w:pStyle w:val="FootnoteText"/>
        <w:ind w:left="360" w:hanging="360"/>
        <w:jc w:val="both"/>
        <w:rPr>
          <w:rFonts w:ascii="Times New Roman" w:hAnsi="Times New Roman"/>
          <w:sz w:val="24"/>
          <w:szCs w:val="24"/>
        </w:rPr>
      </w:pPr>
      <w:r w:rsidRPr="007A4F51">
        <w:rPr>
          <w:rStyle w:val="FootnoteReference"/>
          <w:rFonts w:ascii="Times New Roman" w:hAnsi="Times New Roman"/>
          <w:sz w:val="24"/>
          <w:szCs w:val="24"/>
        </w:rPr>
        <w:footnoteRef/>
      </w:r>
      <w:r w:rsidRPr="007A4F51">
        <w:rPr>
          <w:rFonts w:ascii="Times New Roman" w:hAnsi="Times New Roman"/>
          <w:sz w:val="24"/>
          <w:szCs w:val="24"/>
        </w:rPr>
        <w:t xml:space="preserve"> Shenhua shares nearly double on debut, Richard McGregor, </w:t>
      </w:r>
      <w:r w:rsidRPr="007A4F51">
        <w:rPr>
          <w:rFonts w:ascii="Times New Roman" w:hAnsi="Times New Roman"/>
          <w:i/>
          <w:sz w:val="24"/>
          <w:szCs w:val="24"/>
        </w:rPr>
        <w:t xml:space="preserve">Financial Times, </w:t>
      </w:r>
      <w:r w:rsidRPr="007A4F51">
        <w:rPr>
          <w:rFonts w:ascii="Times New Roman" w:hAnsi="Times New Roman"/>
          <w:sz w:val="24"/>
          <w:szCs w:val="24"/>
        </w:rPr>
        <w:t>9 October 2007.</w:t>
      </w:r>
    </w:p>
  </w:footnote>
  <w:footnote w:id="56">
    <w:p w:rsidR="001222F5" w:rsidRPr="007A4F51" w:rsidRDefault="001222F5" w:rsidP="0048088F">
      <w:pPr>
        <w:pStyle w:val="FootnoteText"/>
        <w:ind w:left="360" w:hanging="360"/>
        <w:jc w:val="both"/>
        <w:rPr>
          <w:rFonts w:ascii="Times New Roman" w:hAnsi="Times New Roman"/>
          <w:sz w:val="24"/>
          <w:szCs w:val="24"/>
        </w:rPr>
      </w:pPr>
      <w:r w:rsidRPr="007A4F51">
        <w:rPr>
          <w:rStyle w:val="FootnoteReference"/>
          <w:rFonts w:ascii="Times New Roman" w:hAnsi="Times New Roman"/>
          <w:sz w:val="24"/>
          <w:szCs w:val="24"/>
        </w:rPr>
        <w:footnoteRef/>
      </w:r>
      <w:r w:rsidRPr="007A4F51">
        <w:rPr>
          <w:rFonts w:ascii="Times New Roman" w:hAnsi="Times New Roman"/>
          <w:sz w:val="24"/>
          <w:szCs w:val="24"/>
        </w:rPr>
        <w:t xml:space="preserve"> PetroChina first to reach $1,000 cap, Jeff Dyer,</w:t>
      </w:r>
      <w:r w:rsidRPr="007A4F51">
        <w:rPr>
          <w:rFonts w:ascii="Times New Roman" w:hAnsi="Times New Roman"/>
          <w:i/>
          <w:sz w:val="24"/>
          <w:szCs w:val="24"/>
        </w:rPr>
        <w:t xml:space="preserve"> Financial Times, </w:t>
      </w:r>
      <w:r w:rsidRPr="007A4F51">
        <w:rPr>
          <w:rFonts w:ascii="Times New Roman" w:hAnsi="Times New Roman"/>
          <w:sz w:val="24"/>
          <w:szCs w:val="24"/>
        </w:rPr>
        <w:t>5 November   2007.</w:t>
      </w:r>
    </w:p>
  </w:footnote>
  <w:footnote w:id="57">
    <w:p w:rsidR="001222F5" w:rsidRPr="007A4F51" w:rsidRDefault="001222F5" w:rsidP="0048088F">
      <w:pPr>
        <w:pStyle w:val="FootnoteText"/>
        <w:ind w:left="360" w:hanging="360"/>
        <w:jc w:val="both"/>
        <w:rPr>
          <w:rFonts w:ascii="Times New Roman" w:hAnsi="Times New Roman"/>
          <w:sz w:val="24"/>
          <w:szCs w:val="24"/>
          <w:lang w:val="en-GB"/>
        </w:rPr>
      </w:pPr>
      <w:r w:rsidRPr="007A4F51">
        <w:rPr>
          <w:rStyle w:val="FootnoteReference"/>
          <w:rFonts w:ascii="Times New Roman" w:hAnsi="Times New Roman"/>
          <w:sz w:val="24"/>
          <w:szCs w:val="24"/>
        </w:rPr>
        <w:footnoteRef/>
      </w:r>
      <w:r w:rsidRPr="007A4F51">
        <w:rPr>
          <w:rFonts w:ascii="Times New Roman" w:hAnsi="Times New Roman"/>
          <w:sz w:val="24"/>
          <w:szCs w:val="24"/>
        </w:rPr>
        <w:t xml:space="preserve"> </w:t>
      </w:r>
      <w:r>
        <w:rPr>
          <w:rFonts w:ascii="Times New Roman" w:hAnsi="Times New Roman"/>
          <w:sz w:val="24"/>
          <w:szCs w:val="24"/>
          <w:lang w:val="en-GB"/>
        </w:rPr>
        <w:t>Boom in Chinese e</w:t>
      </w:r>
      <w:r w:rsidRPr="007A4F51">
        <w:rPr>
          <w:rFonts w:ascii="Times New Roman" w:hAnsi="Times New Roman"/>
          <w:sz w:val="24"/>
          <w:szCs w:val="24"/>
          <w:lang w:val="en-GB"/>
        </w:rPr>
        <w:t>arning</w:t>
      </w:r>
      <w:r>
        <w:rPr>
          <w:rFonts w:ascii="Times New Roman" w:hAnsi="Times New Roman"/>
          <w:sz w:val="24"/>
          <w:szCs w:val="24"/>
          <w:lang w:val="en-GB"/>
        </w:rPr>
        <w:t>s draws w</w:t>
      </w:r>
      <w:r w:rsidRPr="007A4F51">
        <w:rPr>
          <w:rFonts w:ascii="Times New Roman" w:hAnsi="Times New Roman"/>
          <w:sz w:val="24"/>
          <w:szCs w:val="24"/>
          <w:lang w:val="en-GB"/>
        </w:rPr>
        <w:t xml:space="preserve">arning, </w:t>
      </w:r>
      <w:r w:rsidRPr="007A4F51">
        <w:rPr>
          <w:rFonts w:ascii="Times New Roman" w:hAnsi="Times New Roman"/>
          <w:i/>
          <w:sz w:val="24"/>
          <w:szCs w:val="24"/>
          <w:lang w:val="en-GB"/>
        </w:rPr>
        <w:t xml:space="preserve">Financial Times, </w:t>
      </w:r>
      <w:r w:rsidRPr="007A4F51">
        <w:rPr>
          <w:rFonts w:ascii="Times New Roman" w:hAnsi="Times New Roman"/>
          <w:sz w:val="24"/>
          <w:szCs w:val="24"/>
          <w:lang w:val="en-GB"/>
        </w:rPr>
        <w:t>27 August 2007.</w:t>
      </w:r>
    </w:p>
  </w:footnote>
  <w:footnote w:id="58">
    <w:p w:rsidR="001222F5" w:rsidRPr="00D67594" w:rsidRDefault="001222F5" w:rsidP="00A94014">
      <w:pPr>
        <w:pStyle w:val="FootnoteText"/>
        <w:ind w:left="270" w:hanging="270"/>
        <w:jc w:val="both"/>
        <w:rPr>
          <w:lang w:val="en-GB"/>
        </w:rPr>
      </w:pPr>
      <w:r w:rsidRPr="007A4F51">
        <w:rPr>
          <w:rStyle w:val="FootnoteReference"/>
          <w:rFonts w:ascii="Times New Roman" w:hAnsi="Times New Roman"/>
          <w:sz w:val="24"/>
          <w:szCs w:val="24"/>
        </w:rPr>
        <w:footnoteRef/>
      </w:r>
      <w:r w:rsidRPr="007A4F51">
        <w:rPr>
          <w:rFonts w:ascii="Times New Roman" w:hAnsi="Times New Roman"/>
          <w:sz w:val="24"/>
          <w:szCs w:val="24"/>
        </w:rPr>
        <w:t xml:space="preserve"> </w:t>
      </w:r>
      <w:r>
        <w:rPr>
          <w:rFonts w:ascii="Times New Roman" w:hAnsi="Times New Roman"/>
          <w:sz w:val="24"/>
          <w:szCs w:val="24"/>
          <w:lang w:val="en-GB"/>
        </w:rPr>
        <w:t>Chinese investors in a s</w:t>
      </w:r>
      <w:r w:rsidRPr="007A4F51">
        <w:rPr>
          <w:rFonts w:ascii="Times New Roman" w:hAnsi="Times New Roman"/>
          <w:sz w:val="24"/>
          <w:szCs w:val="24"/>
          <w:lang w:val="en-GB"/>
        </w:rPr>
        <w:t xml:space="preserve">tockmarket </w:t>
      </w:r>
      <w:r>
        <w:rPr>
          <w:rFonts w:ascii="Times New Roman" w:hAnsi="Times New Roman"/>
          <w:sz w:val="24"/>
          <w:szCs w:val="24"/>
          <w:lang w:val="en-GB"/>
        </w:rPr>
        <w:t>survey r</w:t>
      </w:r>
      <w:r w:rsidRPr="007A4F51">
        <w:rPr>
          <w:rFonts w:ascii="Times New Roman" w:hAnsi="Times New Roman"/>
          <w:sz w:val="24"/>
          <w:szCs w:val="24"/>
          <w:lang w:val="en-GB"/>
        </w:rPr>
        <w:t xml:space="preserve">eport, </w:t>
      </w:r>
      <w:r w:rsidRPr="007A4F51">
        <w:rPr>
          <w:rFonts w:ascii="Times New Roman" w:hAnsi="Times New Roman"/>
          <w:i/>
          <w:sz w:val="24"/>
          <w:szCs w:val="24"/>
          <w:lang w:val="en-GB"/>
        </w:rPr>
        <w:t xml:space="preserve">Xinhua News, </w:t>
      </w:r>
      <w:r w:rsidRPr="007A4F51">
        <w:rPr>
          <w:rFonts w:ascii="Times New Roman" w:hAnsi="Times New Roman"/>
          <w:sz w:val="24"/>
          <w:szCs w:val="24"/>
          <w:lang w:val="en-GB"/>
        </w:rPr>
        <w:t>3 August 2007.</w:t>
      </w:r>
    </w:p>
  </w:footnote>
  <w:footnote w:id="59">
    <w:p w:rsidR="001222F5" w:rsidRPr="007A4F51" w:rsidRDefault="001222F5" w:rsidP="00A94014">
      <w:pPr>
        <w:pStyle w:val="FootnoteText"/>
        <w:ind w:left="270" w:hanging="270"/>
        <w:jc w:val="both"/>
        <w:rPr>
          <w:rFonts w:ascii="Times New Roman" w:hAnsi="Times New Roman"/>
          <w:sz w:val="24"/>
          <w:szCs w:val="24"/>
          <w:lang w:val="en-GB"/>
        </w:rPr>
      </w:pPr>
      <w:r w:rsidRPr="007A4F51">
        <w:rPr>
          <w:rStyle w:val="FootnoteReference"/>
          <w:rFonts w:ascii="Times New Roman" w:hAnsi="Times New Roman"/>
          <w:sz w:val="24"/>
          <w:szCs w:val="24"/>
        </w:rPr>
        <w:footnoteRef/>
      </w:r>
      <w:r w:rsidRPr="007A4F51">
        <w:rPr>
          <w:rFonts w:ascii="Times New Roman" w:hAnsi="Times New Roman"/>
          <w:sz w:val="24"/>
          <w:szCs w:val="24"/>
        </w:rPr>
        <w:t xml:space="preserve"> </w:t>
      </w:r>
      <w:r>
        <w:rPr>
          <w:rFonts w:ascii="Times New Roman" w:hAnsi="Times New Roman"/>
          <w:sz w:val="24"/>
          <w:szCs w:val="24"/>
          <w:lang w:val="en-GB"/>
        </w:rPr>
        <w:t>Growing debt crisis slams Asian markets, blurs outlook…how China continues to defy share slump; “rational b</w:t>
      </w:r>
      <w:r w:rsidRPr="007A4F51">
        <w:rPr>
          <w:rFonts w:ascii="Times New Roman" w:hAnsi="Times New Roman"/>
          <w:sz w:val="24"/>
          <w:szCs w:val="24"/>
          <w:lang w:val="en-GB"/>
        </w:rPr>
        <w:t>ubble”,</w:t>
      </w:r>
      <w:r w:rsidRPr="007A4F51">
        <w:rPr>
          <w:rFonts w:ascii="Times New Roman" w:hAnsi="Times New Roman"/>
          <w:i/>
          <w:sz w:val="24"/>
          <w:szCs w:val="24"/>
          <w:lang w:val="en-GB"/>
        </w:rPr>
        <w:t xml:space="preserve"> Wall Street Journal Asia, </w:t>
      </w:r>
      <w:r w:rsidRPr="007A4F51">
        <w:rPr>
          <w:rFonts w:ascii="Times New Roman" w:hAnsi="Times New Roman"/>
          <w:sz w:val="24"/>
          <w:szCs w:val="24"/>
          <w:lang w:val="en-GB"/>
        </w:rPr>
        <w:t>20 August 2007.</w:t>
      </w:r>
    </w:p>
  </w:footnote>
  <w:footnote w:id="60">
    <w:p w:rsidR="001222F5" w:rsidRPr="007A4F51" w:rsidRDefault="001222F5" w:rsidP="00A94014">
      <w:pPr>
        <w:pStyle w:val="FootnoteText"/>
        <w:ind w:left="270" w:hanging="270"/>
        <w:jc w:val="both"/>
        <w:rPr>
          <w:rFonts w:ascii="Times New Roman" w:hAnsi="Times New Roman"/>
          <w:sz w:val="24"/>
          <w:szCs w:val="24"/>
          <w:lang w:val="en-GB"/>
        </w:rPr>
      </w:pPr>
      <w:r w:rsidRPr="007A4F51">
        <w:rPr>
          <w:rStyle w:val="FootnoteReference"/>
          <w:rFonts w:ascii="Times New Roman" w:hAnsi="Times New Roman"/>
          <w:sz w:val="24"/>
          <w:szCs w:val="24"/>
        </w:rPr>
        <w:footnoteRef/>
      </w:r>
      <w:r w:rsidRPr="007A4F51">
        <w:rPr>
          <w:rFonts w:ascii="Times New Roman" w:hAnsi="Times New Roman"/>
          <w:sz w:val="24"/>
          <w:szCs w:val="24"/>
        </w:rPr>
        <w:t xml:space="preserve"> </w:t>
      </w:r>
      <w:r>
        <w:rPr>
          <w:rFonts w:ascii="Times New Roman" w:hAnsi="Times New Roman"/>
          <w:sz w:val="24"/>
          <w:szCs w:val="24"/>
          <w:lang w:val="en-GB"/>
        </w:rPr>
        <w:t>Asia safe as h</w:t>
      </w:r>
      <w:r w:rsidRPr="007A4F51">
        <w:rPr>
          <w:rFonts w:ascii="Times New Roman" w:hAnsi="Times New Roman"/>
          <w:sz w:val="24"/>
          <w:szCs w:val="24"/>
          <w:lang w:val="en-GB"/>
        </w:rPr>
        <w:t xml:space="preserve">ouses: </w:t>
      </w:r>
      <w:smartTag w:uri="urn:schemas-microsoft-com:office:smarttags" w:element="country-region">
        <w:smartTag w:uri="urn:schemas-microsoft-com:office:smarttags" w:element="place">
          <w:r w:rsidRPr="007A4F51">
            <w:rPr>
              <w:rFonts w:ascii="Times New Roman" w:hAnsi="Times New Roman"/>
              <w:sz w:val="24"/>
              <w:szCs w:val="24"/>
              <w:lang w:val="en-GB"/>
            </w:rPr>
            <w:t>China</w:t>
          </w:r>
        </w:smartTag>
      </w:smartTag>
      <w:r>
        <w:rPr>
          <w:rFonts w:ascii="Times New Roman" w:hAnsi="Times New Roman"/>
          <w:sz w:val="24"/>
          <w:szCs w:val="24"/>
          <w:lang w:val="en-GB"/>
        </w:rPr>
        <w:t>’s growing consumer spending power should protect the region from the fall-out of the sub-prime c</w:t>
      </w:r>
      <w:r w:rsidRPr="007A4F51">
        <w:rPr>
          <w:rFonts w:ascii="Times New Roman" w:hAnsi="Times New Roman"/>
          <w:sz w:val="24"/>
          <w:szCs w:val="24"/>
          <w:lang w:val="en-GB"/>
        </w:rPr>
        <w:t xml:space="preserve">risis, </w:t>
      </w:r>
      <w:r w:rsidRPr="007A4F51">
        <w:rPr>
          <w:rFonts w:ascii="Times New Roman" w:hAnsi="Times New Roman"/>
          <w:i/>
          <w:sz w:val="24"/>
          <w:szCs w:val="24"/>
          <w:lang w:val="en-GB"/>
        </w:rPr>
        <w:t xml:space="preserve">South China Morning Post, </w:t>
      </w:r>
      <w:r w:rsidRPr="007A4F51">
        <w:rPr>
          <w:rFonts w:ascii="Times New Roman" w:hAnsi="Times New Roman"/>
          <w:sz w:val="24"/>
          <w:szCs w:val="24"/>
          <w:lang w:val="en-GB"/>
        </w:rPr>
        <w:t>25 September 2007.</w:t>
      </w:r>
    </w:p>
  </w:footnote>
  <w:footnote w:id="61">
    <w:p w:rsidR="001222F5" w:rsidRPr="008003B9" w:rsidRDefault="001222F5" w:rsidP="00A94014">
      <w:pPr>
        <w:pStyle w:val="FootnoteText"/>
        <w:ind w:left="270" w:hanging="270"/>
        <w:jc w:val="both"/>
        <w:rPr>
          <w:lang w:val="en-GB"/>
        </w:rPr>
      </w:pPr>
      <w:r w:rsidRPr="007A4F51">
        <w:rPr>
          <w:rStyle w:val="FootnoteReference"/>
          <w:rFonts w:ascii="Times New Roman" w:hAnsi="Times New Roman"/>
          <w:sz w:val="24"/>
          <w:szCs w:val="24"/>
        </w:rPr>
        <w:footnoteRef/>
      </w:r>
      <w:r w:rsidRPr="007A4F51">
        <w:rPr>
          <w:rFonts w:ascii="Times New Roman" w:hAnsi="Times New Roman"/>
          <w:sz w:val="24"/>
          <w:szCs w:val="24"/>
        </w:rPr>
        <w:t xml:space="preserve"> </w:t>
      </w:r>
      <w:r>
        <w:rPr>
          <w:rFonts w:ascii="Times New Roman" w:hAnsi="Times New Roman"/>
          <w:sz w:val="24"/>
          <w:szCs w:val="24"/>
          <w:lang w:val="en-GB"/>
        </w:rPr>
        <w:t>Chinese investors in the stockmarket s</w:t>
      </w:r>
      <w:r w:rsidRPr="007A4F51">
        <w:rPr>
          <w:rFonts w:ascii="Times New Roman" w:hAnsi="Times New Roman"/>
          <w:sz w:val="24"/>
          <w:szCs w:val="24"/>
          <w:lang w:val="en-GB"/>
        </w:rPr>
        <w:t xml:space="preserve">urvey </w:t>
      </w:r>
      <w:r>
        <w:rPr>
          <w:rFonts w:ascii="Times New Roman" w:hAnsi="Times New Roman"/>
          <w:sz w:val="24"/>
          <w:szCs w:val="24"/>
          <w:lang w:val="en-GB"/>
        </w:rPr>
        <w:t>r</w:t>
      </w:r>
      <w:r w:rsidRPr="007A4F51">
        <w:rPr>
          <w:rFonts w:ascii="Times New Roman" w:hAnsi="Times New Roman"/>
          <w:sz w:val="24"/>
          <w:szCs w:val="24"/>
          <w:lang w:val="en-GB"/>
        </w:rPr>
        <w:t xml:space="preserve">eport, </w:t>
      </w:r>
      <w:r w:rsidRPr="007A4F51">
        <w:rPr>
          <w:rFonts w:ascii="Times New Roman" w:hAnsi="Times New Roman"/>
          <w:i/>
          <w:sz w:val="24"/>
          <w:szCs w:val="24"/>
          <w:lang w:val="en-GB"/>
        </w:rPr>
        <w:t xml:space="preserve">Xinhua News, </w:t>
      </w:r>
      <w:r w:rsidRPr="007A4F51">
        <w:rPr>
          <w:rFonts w:ascii="Times New Roman" w:hAnsi="Times New Roman"/>
          <w:sz w:val="24"/>
          <w:szCs w:val="24"/>
          <w:lang w:val="en-GB"/>
        </w:rPr>
        <w:t>3 October 2007.</w:t>
      </w:r>
    </w:p>
  </w:footnote>
  <w:footnote w:id="62">
    <w:p w:rsidR="001222F5" w:rsidRPr="006B0E4F" w:rsidRDefault="001222F5" w:rsidP="00A94014">
      <w:pPr>
        <w:pStyle w:val="FootnoteText"/>
        <w:ind w:left="270" w:hanging="270"/>
        <w:jc w:val="both"/>
        <w:rPr>
          <w:rFonts w:ascii="Times New Roman" w:hAnsi="Times New Roman"/>
          <w:sz w:val="24"/>
          <w:szCs w:val="24"/>
          <w:lang w:val="en-GB"/>
        </w:rPr>
      </w:pPr>
      <w:r w:rsidRPr="006B0E4F">
        <w:rPr>
          <w:rStyle w:val="FootnoteReference"/>
          <w:rFonts w:ascii="Times New Roman" w:hAnsi="Times New Roman"/>
          <w:sz w:val="24"/>
          <w:szCs w:val="24"/>
        </w:rPr>
        <w:footnoteRef/>
      </w:r>
      <w:r w:rsidRPr="006B0E4F">
        <w:rPr>
          <w:rFonts w:ascii="Times New Roman" w:hAnsi="Times New Roman"/>
          <w:sz w:val="24"/>
          <w:szCs w:val="24"/>
        </w:rPr>
        <w:t xml:space="preserve"> </w:t>
      </w:r>
      <w:smartTag w:uri="urn:schemas-microsoft-com:office:smarttags" w:element="country-region">
        <w:smartTag w:uri="urn:schemas-microsoft-com:office:smarttags" w:element="place">
          <w:r w:rsidRPr="006B0E4F">
            <w:rPr>
              <w:rFonts w:ascii="Times New Roman" w:hAnsi="Times New Roman"/>
              <w:sz w:val="24"/>
              <w:szCs w:val="24"/>
              <w:lang w:val="en-GB"/>
            </w:rPr>
            <w:t>China</w:t>
          </w:r>
        </w:smartTag>
      </w:smartTag>
      <w:r>
        <w:rPr>
          <w:rFonts w:ascii="Times New Roman" w:hAnsi="Times New Roman"/>
          <w:sz w:val="24"/>
          <w:szCs w:val="24"/>
          <w:lang w:val="en-GB"/>
        </w:rPr>
        <w:t>’s market mood s</w:t>
      </w:r>
      <w:r w:rsidRPr="006B0E4F">
        <w:rPr>
          <w:rFonts w:ascii="Times New Roman" w:hAnsi="Times New Roman"/>
          <w:sz w:val="24"/>
          <w:szCs w:val="24"/>
          <w:lang w:val="en-GB"/>
        </w:rPr>
        <w:t xml:space="preserve">wing, </w:t>
      </w:r>
      <w:r w:rsidRPr="006B0E4F">
        <w:rPr>
          <w:rFonts w:ascii="Times New Roman" w:hAnsi="Times New Roman"/>
          <w:i/>
          <w:sz w:val="24"/>
          <w:szCs w:val="24"/>
          <w:lang w:val="en-GB"/>
        </w:rPr>
        <w:t xml:space="preserve">Time, </w:t>
      </w:r>
      <w:r w:rsidRPr="006B0E4F">
        <w:rPr>
          <w:rFonts w:ascii="Times New Roman" w:hAnsi="Times New Roman"/>
          <w:sz w:val="24"/>
          <w:szCs w:val="24"/>
          <w:lang w:val="en-GB"/>
        </w:rPr>
        <w:t>22 November 2007.</w:t>
      </w:r>
    </w:p>
  </w:footnote>
  <w:footnote w:id="63">
    <w:p w:rsidR="001222F5" w:rsidRPr="006B0E4F" w:rsidRDefault="001222F5" w:rsidP="00A94014">
      <w:pPr>
        <w:pStyle w:val="FootnoteText"/>
        <w:ind w:left="270" w:hanging="270"/>
        <w:jc w:val="both"/>
        <w:rPr>
          <w:rFonts w:ascii="Times New Roman" w:hAnsi="Times New Roman"/>
          <w:sz w:val="24"/>
          <w:szCs w:val="24"/>
          <w:lang w:val="en-GB"/>
        </w:rPr>
      </w:pPr>
      <w:r w:rsidRPr="006B0E4F">
        <w:rPr>
          <w:rStyle w:val="FootnoteReference"/>
          <w:rFonts w:ascii="Times New Roman" w:hAnsi="Times New Roman"/>
          <w:sz w:val="24"/>
          <w:szCs w:val="24"/>
        </w:rPr>
        <w:footnoteRef/>
      </w:r>
      <w:r w:rsidRPr="006B0E4F">
        <w:rPr>
          <w:rFonts w:ascii="Times New Roman" w:hAnsi="Times New Roman"/>
          <w:sz w:val="24"/>
          <w:szCs w:val="24"/>
        </w:rPr>
        <w:t xml:space="preserve"> </w:t>
      </w:r>
      <w:r>
        <w:rPr>
          <w:rFonts w:ascii="Times New Roman" w:hAnsi="Times New Roman"/>
          <w:sz w:val="24"/>
          <w:szCs w:val="24"/>
          <w:lang w:val="en-GB"/>
        </w:rPr>
        <w:t xml:space="preserve">On Asia: how long can </w:t>
      </w:r>
      <w:smartTag w:uri="urn:schemas-microsoft-com:office:smarttags" w:element="place">
        <w:smartTag w:uri="urn:schemas-microsoft-com:office:smarttags" w:element="country-region">
          <w:r>
            <w:rPr>
              <w:rFonts w:ascii="Times New Roman" w:hAnsi="Times New Roman"/>
              <w:sz w:val="24"/>
              <w:szCs w:val="24"/>
              <w:lang w:val="en-GB"/>
            </w:rPr>
            <w:t>China</w:t>
          </w:r>
        </w:smartTag>
      </w:smartTag>
      <w:r>
        <w:rPr>
          <w:rFonts w:ascii="Times New Roman" w:hAnsi="Times New Roman"/>
          <w:sz w:val="24"/>
          <w:szCs w:val="24"/>
          <w:lang w:val="en-GB"/>
        </w:rPr>
        <w:t xml:space="preserve"> remain in o</w:t>
      </w:r>
      <w:r w:rsidRPr="006B0E4F">
        <w:rPr>
          <w:rFonts w:ascii="Times New Roman" w:hAnsi="Times New Roman"/>
          <w:sz w:val="24"/>
          <w:szCs w:val="24"/>
          <w:lang w:val="en-GB"/>
        </w:rPr>
        <w:t xml:space="preserve">rbit?, </w:t>
      </w:r>
      <w:r w:rsidRPr="006B0E4F">
        <w:rPr>
          <w:rFonts w:ascii="Times New Roman" w:hAnsi="Times New Roman"/>
          <w:i/>
          <w:sz w:val="24"/>
          <w:szCs w:val="24"/>
          <w:lang w:val="en-GB"/>
        </w:rPr>
        <w:t>Financial Times,</w:t>
      </w:r>
      <w:r w:rsidRPr="006B0E4F">
        <w:rPr>
          <w:rFonts w:ascii="Times New Roman" w:hAnsi="Times New Roman"/>
          <w:sz w:val="24"/>
          <w:szCs w:val="24"/>
          <w:lang w:val="en-GB"/>
        </w:rPr>
        <w:t xml:space="preserve"> 26 October 2007.</w:t>
      </w:r>
    </w:p>
  </w:footnote>
  <w:footnote w:id="64">
    <w:p w:rsidR="001222F5" w:rsidRPr="006B0E4F" w:rsidRDefault="001222F5" w:rsidP="00A94014">
      <w:pPr>
        <w:pStyle w:val="FootnoteText"/>
        <w:ind w:left="270" w:hanging="270"/>
        <w:jc w:val="both"/>
        <w:rPr>
          <w:rFonts w:ascii="Times New Roman" w:hAnsi="Times New Roman"/>
          <w:sz w:val="24"/>
          <w:szCs w:val="24"/>
          <w:lang w:val="en-GB"/>
        </w:rPr>
      </w:pPr>
      <w:r w:rsidRPr="006B0E4F">
        <w:rPr>
          <w:rStyle w:val="FootnoteReference"/>
          <w:rFonts w:ascii="Times New Roman" w:hAnsi="Times New Roman"/>
          <w:sz w:val="24"/>
          <w:szCs w:val="24"/>
        </w:rPr>
        <w:footnoteRef/>
      </w:r>
      <w:r w:rsidRPr="006B0E4F">
        <w:rPr>
          <w:rFonts w:ascii="Times New Roman" w:hAnsi="Times New Roman"/>
          <w:sz w:val="24"/>
          <w:szCs w:val="24"/>
        </w:rPr>
        <w:t xml:space="preserve"> </w:t>
      </w:r>
      <w:smartTag w:uri="urn:schemas-microsoft-com:office:smarttags" w:element="place">
        <w:smartTag w:uri="urn:schemas-microsoft-com:office:smarttags" w:element="country-region">
          <w:r w:rsidRPr="006B0E4F">
            <w:rPr>
              <w:rFonts w:ascii="Times New Roman" w:hAnsi="Times New Roman"/>
              <w:sz w:val="24"/>
              <w:szCs w:val="24"/>
              <w:lang w:val="en-GB"/>
            </w:rPr>
            <w:t>China</w:t>
          </w:r>
        </w:smartTag>
      </w:smartTag>
      <w:r>
        <w:rPr>
          <w:rFonts w:ascii="Times New Roman" w:hAnsi="Times New Roman"/>
          <w:sz w:val="24"/>
          <w:szCs w:val="24"/>
          <w:lang w:val="en-GB"/>
        </w:rPr>
        <w:t>’s bubble may burst but the impact will be l</w:t>
      </w:r>
      <w:r w:rsidRPr="006B0E4F">
        <w:rPr>
          <w:rFonts w:ascii="Times New Roman" w:hAnsi="Times New Roman"/>
          <w:sz w:val="24"/>
          <w:szCs w:val="24"/>
          <w:lang w:val="en-GB"/>
        </w:rPr>
        <w:t xml:space="preserve">imited, </w:t>
      </w:r>
      <w:r w:rsidRPr="006B0E4F">
        <w:rPr>
          <w:rFonts w:ascii="Times New Roman" w:hAnsi="Times New Roman"/>
          <w:i/>
          <w:sz w:val="24"/>
          <w:szCs w:val="24"/>
          <w:lang w:val="en-GB"/>
        </w:rPr>
        <w:t xml:space="preserve">Financial Times, </w:t>
      </w:r>
      <w:r w:rsidRPr="006B0E4F">
        <w:rPr>
          <w:rFonts w:ascii="Times New Roman" w:hAnsi="Times New Roman"/>
          <w:sz w:val="24"/>
          <w:szCs w:val="24"/>
          <w:lang w:val="en-GB"/>
        </w:rPr>
        <w:t>17 October 2007.</w:t>
      </w:r>
    </w:p>
  </w:footnote>
  <w:footnote w:id="65">
    <w:p w:rsidR="001222F5" w:rsidRPr="006B0E4F" w:rsidRDefault="001222F5" w:rsidP="00A94014">
      <w:pPr>
        <w:pStyle w:val="FootnoteText"/>
        <w:ind w:left="270" w:hanging="270"/>
        <w:jc w:val="both"/>
        <w:rPr>
          <w:rFonts w:ascii="Times New Roman" w:hAnsi="Times New Roman"/>
          <w:sz w:val="24"/>
          <w:szCs w:val="24"/>
          <w:lang w:val="en-GB"/>
        </w:rPr>
      </w:pPr>
      <w:r w:rsidRPr="006B0E4F">
        <w:rPr>
          <w:rStyle w:val="FootnoteReference"/>
          <w:rFonts w:ascii="Times New Roman" w:hAnsi="Times New Roman"/>
          <w:sz w:val="24"/>
          <w:szCs w:val="24"/>
        </w:rPr>
        <w:footnoteRef/>
      </w:r>
      <w:r w:rsidRPr="006B0E4F">
        <w:rPr>
          <w:rFonts w:ascii="Times New Roman" w:hAnsi="Times New Roman"/>
          <w:sz w:val="24"/>
          <w:szCs w:val="24"/>
        </w:rPr>
        <w:t xml:space="preserve"> </w:t>
      </w:r>
      <w:r>
        <w:rPr>
          <w:rFonts w:ascii="Times New Roman" w:hAnsi="Times New Roman"/>
          <w:sz w:val="24"/>
          <w:szCs w:val="24"/>
          <w:lang w:val="en-GB"/>
        </w:rPr>
        <w:t>The bubble r</w:t>
      </w:r>
      <w:r w:rsidRPr="006B0E4F">
        <w:rPr>
          <w:rFonts w:ascii="Times New Roman" w:hAnsi="Times New Roman"/>
          <w:sz w:val="24"/>
          <w:szCs w:val="24"/>
          <w:lang w:val="en-GB"/>
        </w:rPr>
        <w:t xml:space="preserve">isks in China OFF THE CHARTS, </w:t>
      </w:r>
      <w:r w:rsidRPr="006B0E4F">
        <w:rPr>
          <w:rFonts w:ascii="Times New Roman" w:hAnsi="Times New Roman"/>
          <w:i/>
          <w:sz w:val="24"/>
          <w:szCs w:val="24"/>
          <w:lang w:val="en-GB"/>
        </w:rPr>
        <w:t>International Herald Tribune,</w:t>
      </w:r>
      <w:r w:rsidRPr="006B0E4F">
        <w:rPr>
          <w:rFonts w:ascii="Times New Roman" w:hAnsi="Times New Roman"/>
          <w:sz w:val="24"/>
          <w:szCs w:val="24"/>
          <w:lang w:val="en-GB"/>
        </w:rPr>
        <w:t xml:space="preserve"> 20 October 2007.</w:t>
      </w:r>
    </w:p>
  </w:footnote>
  <w:footnote w:id="66">
    <w:p w:rsidR="001222F5" w:rsidRPr="006B0E4F" w:rsidRDefault="001222F5" w:rsidP="00A94014">
      <w:pPr>
        <w:pStyle w:val="FootnoteText"/>
        <w:ind w:left="270" w:hanging="270"/>
        <w:jc w:val="both"/>
        <w:rPr>
          <w:rFonts w:ascii="Times New Roman" w:hAnsi="Times New Roman"/>
          <w:sz w:val="24"/>
          <w:szCs w:val="24"/>
          <w:lang w:val="en-GB"/>
        </w:rPr>
      </w:pPr>
      <w:r w:rsidRPr="006B0E4F">
        <w:rPr>
          <w:rStyle w:val="FootnoteReference"/>
          <w:rFonts w:ascii="Times New Roman" w:hAnsi="Times New Roman"/>
          <w:sz w:val="24"/>
          <w:szCs w:val="24"/>
        </w:rPr>
        <w:footnoteRef/>
      </w:r>
      <w:r w:rsidRPr="006B0E4F">
        <w:rPr>
          <w:rFonts w:ascii="Times New Roman" w:hAnsi="Times New Roman"/>
          <w:sz w:val="24"/>
          <w:szCs w:val="24"/>
        </w:rPr>
        <w:t xml:space="preserve"> </w:t>
      </w:r>
      <w:r>
        <w:rPr>
          <w:rFonts w:ascii="Times New Roman" w:hAnsi="Times New Roman"/>
          <w:sz w:val="24"/>
          <w:szCs w:val="24"/>
          <w:lang w:val="en-GB"/>
        </w:rPr>
        <w:t xml:space="preserve">On Asia: how long can </w:t>
      </w:r>
      <w:smartTag w:uri="urn:schemas-microsoft-com:office:smarttags" w:element="place">
        <w:smartTag w:uri="urn:schemas-microsoft-com:office:smarttags" w:element="country-region">
          <w:r>
            <w:rPr>
              <w:rFonts w:ascii="Times New Roman" w:hAnsi="Times New Roman"/>
              <w:sz w:val="24"/>
              <w:szCs w:val="24"/>
              <w:lang w:val="en-GB"/>
            </w:rPr>
            <w:t>China</w:t>
          </w:r>
        </w:smartTag>
      </w:smartTag>
      <w:r>
        <w:rPr>
          <w:rFonts w:ascii="Times New Roman" w:hAnsi="Times New Roman"/>
          <w:sz w:val="24"/>
          <w:szCs w:val="24"/>
          <w:lang w:val="en-GB"/>
        </w:rPr>
        <w:t xml:space="preserve"> remain in o</w:t>
      </w:r>
      <w:r w:rsidRPr="006B0E4F">
        <w:rPr>
          <w:rFonts w:ascii="Times New Roman" w:hAnsi="Times New Roman"/>
          <w:sz w:val="24"/>
          <w:szCs w:val="24"/>
          <w:lang w:val="en-GB"/>
        </w:rPr>
        <w:t xml:space="preserve">rbit?, </w:t>
      </w:r>
      <w:r w:rsidRPr="006B0E4F">
        <w:rPr>
          <w:rFonts w:ascii="Times New Roman" w:hAnsi="Times New Roman"/>
          <w:i/>
          <w:sz w:val="24"/>
          <w:szCs w:val="24"/>
          <w:lang w:val="en-GB"/>
        </w:rPr>
        <w:t xml:space="preserve">Financial Times, </w:t>
      </w:r>
      <w:r w:rsidRPr="006B0E4F">
        <w:rPr>
          <w:rFonts w:ascii="Times New Roman" w:hAnsi="Times New Roman"/>
          <w:sz w:val="24"/>
          <w:szCs w:val="24"/>
          <w:lang w:val="en-GB"/>
        </w:rPr>
        <w:t>26 October 2007.</w:t>
      </w:r>
    </w:p>
  </w:footnote>
  <w:footnote w:id="67">
    <w:p w:rsidR="001222F5" w:rsidRPr="006B0E4F" w:rsidRDefault="001222F5" w:rsidP="00A94014">
      <w:pPr>
        <w:pStyle w:val="FootnoteText"/>
        <w:ind w:left="270" w:hanging="270"/>
        <w:jc w:val="both"/>
        <w:rPr>
          <w:rFonts w:ascii="Times New Roman" w:hAnsi="Times New Roman"/>
          <w:sz w:val="24"/>
          <w:szCs w:val="24"/>
          <w:lang w:val="en-GB"/>
        </w:rPr>
      </w:pPr>
      <w:r w:rsidRPr="006B0E4F">
        <w:rPr>
          <w:rStyle w:val="FootnoteReference"/>
          <w:rFonts w:ascii="Times New Roman" w:hAnsi="Times New Roman"/>
          <w:sz w:val="24"/>
          <w:szCs w:val="24"/>
        </w:rPr>
        <w:footnoteRef/>
      </w:r>
      <w:r w:rsidRPr="006B0E4F">
        <w:rPr>
          <w:rFonts w:ascii="Times New Roman" w:hAnsi="Times New Roman"/>
          <w:sz w:val="24"/>
          <w:szCs w:val="24"/>
        </w:rPr>
        <w:t xml:space="preserve"> </w:t>
      </w:r>
      <w:r>
        <w:rPr>
          <w:rFonts w:ascii="Times New Roman" w:hAnsi="Times New Roman"/>
          <w:sz w:val="24"/>
          <w:szCs w:val="24"/>
          <w:lang w:val="en-GB"/>
        </w:rPr>
        <w:t xml:space="preserve">Greenspan says </w:t>
      </w:r>
      <w:smartTag w:uri="urn:schemas-microsoft-com:office:smarttags" w:element="country-region">
        <w:smartTag w:uri="urn:schemas-microsoft-com:office:smarttags" w:element="place">
          <w:r>
            <w:rPr>
              <w:rFonts w:ascii="Times New Roman" w:hAnsi="Times New Roman"/>
              <w:sz w:val="24"/>
              <w:szCs w:val="24"/>
              <w:lang w:val="en-GB"/>
            </w:rPr>
            <w:t>China</w:t>
          </w:r>
        </w:smartTag>
      </w:smartTag>
      <w:r>
        <w:rPr>
          <w:rFonts w:ascii="Times New Roman" w:hAnsi="Times New Roman"/>
          <w:sz w:val="24"/>
          <w:szCs w:val="24"/>
          <w:lang w:val="en-GB"/>
        </w:rPr>
        <w:t xml:space="preserve"> stockmarket bubble may b</w:t>
      </w:r>
      <w:r w:rsidRPr="006B0E4F">
        <w:rPr>
          <w:rFonts w:ascii="Times New Roman" w:hAnsi="Times New Roman"/>
          <w:sz w:val="24"/>
          <w:szCs w:val="24"/>
          <w:lang w:val="en-GB"/>
        </w:rPr>
        <w:t>urst,</w:t>
      </w:r>
      <w:r w:rsidRPr="006B0E4F">
        <w:rPr>
          <w:rFonts w:ascii="Times New Roman" w:hAnsi="Times New Roman"/>
          <w:i/>
          <w:sz w:val="24"/>
          <w:szCs w:val="24"/>
          <w:lang w:val="en-GB"/>
        </w:rPr>
        <w:t xml:space="preserve"> Bloomberg,</w:t>
      </w:r>
      <w:r w:rsidRPr="006B0E4F">
        <w:rPr>
          <w:rFonts w:ascii="Times New Roman" w:hAnsi="Times New Roman"/>
          <w:sz w:val="24"/>
          <w:szCs w:val="24"/>
          <w:lang w:val="en-GB"/>
        </w:rPr>
        <w:t xml:space="preserve"> 30 October 2007.</w:t>
      </w:r>
    </w:p>
  </w:footnote>
  <w:footnote w:id="68">
    <w:p w:rsidR="001222F5" w:rsidRPr="006B0E4F" w:rsidRDefault="001222F5" w:rsidP="00A94014">
      <w:pPr>
        <w:pStyle w:val="FootnoteText"/>
        <w:ind w:left="270" w:hanging="270"/>
        <w:jc w:val="both"/>
        <w:rPr>
          <w:rFonts w:ascii="Times New Roman" w:hAnsi="Times New Roman"/>
          <w:sz w:val="24"/>
          <w:szCs w:val="24"/>
          <w:lang w:val="en-GB"/>
        </w:rPr>
      </w:pPr>
      <w:r w:rsidRPr="006B0E4F">
        <w:rPr>
          <w:rStyle w:val="FootnoteReference"/>
          <w:rFonts w:ascii="Times New Roman" w:hAnsi="Times New Roman"/>
          <w:sz w:val="24"/>
          <w:szCs w:val="24"/>
        </w:rPr>
        <w:footnoteRef/>
      </w:r>
      <w:r w:rsidRPr="006B0E4F">
        <w:rPr>
          <w:rFonts w:ascii="Times New Roman" w:hAnsi="Times New Roman"/>
          <w:sz w:val="24"/>
          <w:szCs w:val="24"/>
        </w:rPr>
        <w:t xml:space="preserve"> </w:t>
      </w:r>
      <w:smartTag w:uri="urn:schemas-microsoft-com:office:smarttags" w:element="place">
        <w:r w:rsidRPr="006B0E4F">
          <w:rPr>
            <w:rFonts w:ascii="Times New Roman" w:hAnsi="Times New Roman"/>
            <w:sz w:val="24"/>
            <w:szCs w:val="24"/>
            <w:lang w:val="en-GB"/>
          </w:rPr>
          <w:t>Asia</w:t>
        </w:r>
      </w:smartTag>
      <w:r>
        <w:rPr>
          <w:rFonts w:ascii="Times New Roman" w:hAnsi="Times New Roman"/>
          <w:sz w:val="24"/>
          <w:szCs w:val="24"/>
          <w:lang w:val="en-GB"/>
        </w:rPr>
        <w:t xml:space="preserve"> half f</w:t>
      </w:r>
      <w:r w:rsidRPr="006B0E4F">
        <w:rPr>
          <w:rFonts w:ascii="Times New Roman" w:hAnsi="Times New Roman"/>
          <w:sz w:val="24"/>
          <w:szCs w:val="24"/>
          <w:lang w:val="en-GB"/>
        </w:rPr>
        <w:t xml:space="preserve">ull, </w:t>
      </w:r>
      <w:r w:rsidRPr="006B0E4F">
        <w:rPr>
          <w:rFonts w:ascii="Times New Roman" w:hAnsi="Times New Roman"/>
          <w:i/>
          <w:sz w:val="24"/>
          <w:szCs w:val="24"/>
          <w:lang w:val="en-GB"/>
        </w:rPr>
        <w:t>Financial Times,</w:t>
      </w:r>
      <w:r w:rsidRPr="006B0E4F">
        <w:rPr>
          <w:rFonts w:ascii="Times New Roman" w:hAnsi="Times New Roman"/>
          <w:sz w:val="24"/>
          <w:szCs w:val="24"/>
          <w:lang w:val="en-GB"/>
        </w:rPr>
        <w:t xml:space="preserve"> 4 December 2007.</w:t>
      </w:r>
    </w:p>
  </w:footnote>
  <w:footnote w:id="69">
    <w:p w:rsidR="001222F5" w:rsidRPr="006B0E4F" w:rsidRDefault="001222F5" w:rsidP="00A94014">
      <w:pPr>
        <w:pStyle w:val="FootnoteText"/>
        <w:ind w:left="270" w:hanging="270"/>
        <w:jc w:val="both"/>
        <w:rPr>
          <w:rFonts w:ascii="Times New Roman" w:hAnsi="Times New Roman"/>
          <w:sz w:val="24"/>
          <w:szCs w:val="24"/>
          <w:lang w:val="en-GB"/>
        </w:rPr>
      </w:pPr>
      <w:r w:rsidRPr="006B0E4F">
        <w:rPr>
          <w:rStyle w:val="FootnoteReference"/>
          <w:rFonts w:ascii="Times New Roman" w:hAnsi="Times New Roman"/>
          <w:sz w:val="24"/>
          <w:szCs w:val="24"/>
        </w:rPr>
        <w:footnoteRef/>
      </w:r>
      <w:r w:rsidRPr="006B0E4F">
        <w:rPr>
          <w:rFonts w:ascii="Times New Roman" w:hAnsi="Times New Roman"/>
          <w:sz w:val="24"/>
          <w:szCs w:val="24"/>
        </w:rPr>
        <w:t xml:space="preserve"> </w:t>
      </w:r>
      <w:r w:rsidRPr="006B0E4F">
        <w:rPr>
          <w:rFonts w:ascii="Times New Roman" w:hAnsi="Times New Roman"/>
          <w:sz w:val="24"/>
          <w:szCs w:val="24"/>
          <w:lang w:val="en-GB"/>
        </w:rPr>
        <w:t>East Asia</w:t>
      </w:r>
      <w:r>
        <w:rPr>
          <w:rFonts w:ascii="Times New Roman" w:hAnsi="Times New Roman"/>
          <w:sz w:val="24"/>
          <w:szCs w:val="24"/>
          <w:lang w:val="en-GB"/>
        </w:rPr>
        <w:t xml:space="preserve"> likely to surge on amid US s</w:t>
      </w:r>
      <w:r w:rsidRPr="006B0E4F">
        <w:rPr>
          <w:rFonts w:ascii="Times New Roman" w:hAnsi="Times New Roman"/>
          <w:sz w:val="24"/>
          <w:szCs w:val="24"/>
          <w:lang w:val="en-GB"/>
        </w:rPr>
        <w:t xml:space="preserve">lowdown, </w:t>
      </w:r>
      <w:r w:rsidRPr="006B0E4F">
        <w:rPr>
          <w:rFonts w:ascii="Times New Roman" w:hAnsi="Times New Roman"/>
          <w:i/>
          <w:sz w:val="24"/>
          <w:szCs w:val="24"/>
          <w:lang w:val="en-GB"/>
        </w:rPr>
        <w:t xml:space="preserve">Financial Times, </w:t>
      </w:r>
      <w:r w:rsidRPr="006B0E4F">
        <w:rPr>
          <w:rFonts w:ascii="Times New Roman" w:hAnsi="Times New Roman"/>
          <w:sz w:val="24"/>
          <w:szCs w:val="24"/>
          <w:lang w:val="en-GB"/>
        </w:rPr>
        <w:t>16 November 2007.</w:t>
      </w:r>
    </w:p>
  </w:footnote>
  <w:footnote w:id="70">
    <w:p w:rsidR="001222F5" w:rsidRPr="006C7B34" w:rsidRDefault="001222F5" w:rsidP="00A94014">
      <w:pPr>
        <w:pStyle w:val="FootnoteText"/>
        <w:ind w:left="270" w:hanging="270"/>
        <w:jc w:val="both"/>
        <w:rPr>
          <w:lang w:val="en-GB"/>
        </w:rPr>
      </w:pPr>
      <w:r w:rsidRPr="006B0E4F">
        <w:rPr>
          <w:rStyle w:val="FootnoteReference"/>
          <w:rFonts w:ascii="Times New Roman" w:hAnsi="Times New Roman"/>
          <w:sz w:val="24"/>
          <w:szCs w:val="24"/>
        </w:rPr>
        <w:footnoteRef/>
      </w:r>
      <w:r w:rsidRPr="006B0E4F">
        <w:rPr>
          <w:rFonts w:ascii="Times New Roman" w:hAnsi="Times New Roman"/>
          <w:sz w:val="24"/>
          <w:szCs w:val="24"/>
        </w:rPr>
        <w:t xml:space="preserve"> </w:t>
      </w:r>
      <w:r>
        <w:rPr>
          <w:rFonts w:ascii="Times New Roman" w:hAnsi="Times New Roman"/>
          <w:sz w:val="24"/>
          <w:szCs w:val="24"/>
          <w:lang w:val="en-GB"/>
        </w:rPr>
        <w:t>The short v</w:t>
      </w:r>
      <w:r w:rsidRPr="006B0E4F">
        <w:rPr>
          <w:rFonts w:ascii="Times New Roman" w:hAnsi="Times New Roman"/>
          <w:sz w:val="24"/>
          <w:szCs w:val="24"/>
          <w:lang w:val="en-GB"/>
        </w:rPr>
        <w:t xml:space="preserve">iew, </w:t>
      </w:r>
      <w:r w:rsidRPr="006B0E4F">
        <w:rPr>
          <w:rFonts w:ascii="Times New Roman" w:hAnsi="Times New Roman"/>
          <w:i/>
          <w:sz w:val="24"/>
          <w:szCs w:val="24"/>
          <w:lang w:val="en-GB"/>
        </w:rPr>
        <w:t xml:space="preserve">Financial Times, </w:t>
      </w:r>
      <w:r w:rsidRPr="006B0E4F">
        <w:rPr>
          <w:rFonts w:ascii="Times New Roman" w:hAnsi="Times New Roman"/>
          <w:sz w:val="24"/>
          <w:szCs w:val="24"/>
          <w:lang w:val="en-GB"/>
        </w:rPr>
        <w:t>29 November 2007.</w:t>
      </w:r>
    </w:p>
  </w:footnote>
  <w:footnote w:id="71">
    <w:p w:rsidR="001222F5" w:rsidRPr="006136E6" w:rsidRDefault="001222F5" w:rsidP="00A94014">
      <w:pPr>
        <w:pStyle w:val="FootnoteText"/>
        <w:ind w:left="270" w:hanging="270"/>
        <w:jc w:val="both"/>
        <w:rPr>
          <w:rFonts w:ascii="Times New Roman" w:hAnsi="Times New Roman"/>
          <w:sz w:val="24"/>
          <w:szCs w:val="24"/>
        </w:rPr>
      </w:pPr>
      <w:r w:rsidRPr="006136E6">
        <w:rPr>
          <w:rStyle w:val="FootnoteReference"/>
          <w:rFonts w:ascii="Times New Roman" w:hAnsi="Times New Roman"/>
          <w:sz w:val="24"/>
          <w:szCs w:val="24"/>
        </w:rPr>
        <w:footnoteRef/>
      </w:r>
      <w:r w:rsidRPr="006136E6">
        <w:rPr>
          <w:rFonts w:ascii="Times New Roman" w:hAnsi="Times New Roman"/>
          <w:sz w:val="24"/>
          <w:szCs w:val="24"/>
        </w:rPr>
        <w:t xml:space="preserve"> </w:t>
      </w:r>
      <w:smartTag w:uri="urn:schemas-microsoft-com:office:smarttags" w:element="country-region">
        <w:smartTag w:uri="urn:schemas-microsoft-com:office:smarttags" w:element="place">
          <w:r w:rsidRPr="006136E6">
            <w:rPr>
              <w:rFonts w:ascii="Times New Roman" w:hAnsi="Times New Roman"/>
              <w:sz w:val="24"/>
              <w:szCs w:val="24"/>
            </w:rPr>
            <w:t>China</w:t>
          </w:r>
        </w:smartTag>
      </w:smartTag>
      <w:r w:rsidRPr="006136E6">
        <w:rPr>
          <w:rFonts w:ascii="Times New Roman" w:hAnsi="Times New Roman"/>
          <w:sz w:val="24"/>
          <w:szCs w:val="24"/>
        </w:rPr>
        <w:t xml:space="preserve">’s parallel universe fades, </w:t>
      </w:r>
      <w:r w:rsidRPr="006136E6">
        <w:rPr>
          <w:rFonts w:ascii="Times New Roman" w:hAnsi="Times New Roman"/>
          <w:i/>
          <w:sz w:val="24"/>
          <w:szCs w:val="24"/>
        </w:rPr>
        <w:t xml:space="preserve">Financial Times, </w:t>
      </w:r>
      <w:r w:rsidRPr="006136E6">
        <w:rPr>
          <w:rFonts w:ascii="Times New Roman" w:hAnsi="Times New Roman"/>
          <w:sz w:val="24"/>
          <w:szCs w:val="24"/>
        </w:rPr>
        <w:t>23 January 2008.</w:t>
      </w:r>
    </w:p>
  </w:footnote>
  <w:footnote w:id="72">
    <w:p w:rsidR="001222F5" w:rsidRPr="006136E6" w:rsidRDefault="001222F5" w:rsidP="00A94014">
      <w:pPr>
        <w:pStyle w:val="FootnoteText"/>
        <w:ind w:left="270" w:hanging="270"/>
        <w:jc w:val="both"/>
        <w:rPr>
          <w:rFonts w:ascii="Times New Roman" w:hAnsi="Times New Roman"/>
          <w:sz w:val="24"/>
          <w:szCs w:val="24"/>
        </w:rPr>
      </w:pPr>
      <w:r w:rsidRPr="006136E6">
        <w:rPr>
          <w:rStyle w:val="FootnoteReference"/>
          <w:rFonts w:ascii="Times New Roman" w:hAnsi="Times New Roman"/>
          <w:sz w:val="24"/>
          <w:szCs w:val="24"/>
        </w:rPr>
        <w:footnoteRef/>
      </w:r>
      <w:r w:rsidRPr="006136E6">
        <w:rPr>
          <w:rFonts w:ascii="Times New Roman" w:hAnsi="Times New Roman"/>
          <w:sz w:val="24"/>
          <w:szCs w:val="24"/>
        </w:rPr>
        <w:t xml:space="preserve"> The second individual investors in securities market survey and analysis report, </w:t>
      </w:r>
      <w:r w:rsidRPr="006136E6">
        <w:rPr>
          <w:rFonts w:ascii="Times New Roman" w:hAnsi="Times New Roman"/>
          <w:i/>
          <w:sz w:val="24"/>
          <w:szCs w:val="24"/>
        </w:rPr>
        <w:t>China Securities Journal,</w:t>
      </w:r>
      <w:r w:rsidRPr="006136E6">
        <w:rPr>
          <w:rFonts w:ascii="Times New Roman" w:hAnsi="Times New Roman"/>
          <w:sz w:val="24"/>
          <w:szCs w:val="24"/>
        </w:rPr>
        <w:t xml:space="preserve"> 1 April 2008 (in Chinese).</w:t>
      </w:r>
    </w:p>
  </w:footnote>
  <w:footnote w:id="73">
    <w:p w:rsidR="001222F5" w:rsidRPr="008F3321" w:rsidRDefault="001222F5" w:rsidP="00A94014">
      <w:pPr>
        <w:pStyle w:val="FootnoteText"/>
        <w:ind w:left="270" w:hanging="270"/>
        <w:jc w:val="both"/>
        <w:rPr>
          <w:lang w:val="en-GB"/>
        </w:rPr>
      </w:pPr>
      <w:r w:rsidRPr="006136E6">
        <w:rPr>
          <w:rStyle w:val="FootnoteReference"/>
          <w:rFonts w:ascii="Times New Roman" w:hAnsi="Times New Roman"/>
          <w:sz w:val="24"/>
          <w:szCs w:val="24"/>
        </w:rPr>
        <w:footnoteRef/>
      </w:r>
      <w:r w:rsidRPr="006136E6">
        <w:rPr>
          <w:rFonts w:ascii="Times New Roman" w:hAnsi="Times New Roman"/>
          <w:sz w:val="24"/>
          <w:szCs w:val="24"/>
        </w:rPr>
        <w:t xml:space="preserve"> </w:t>
      </w:r>
      <w:r>
        <w:rPr>
          <w:rFonts w:ascii="Times New Roman" w:hAnsi="Times New Roman"/>
          <w:sz w:val="24"/>
          <w:szCs w:val="24"/>
          <w:lang w:val="en-GB"/>
        </w:rPr>
        <w:t>Chinese shares tumble on profit f</w:t>
      </w:r>
      <w:r w:rsidRPr="006136E6">
        <w:rPr>
          <w:rFonts w:ascii="Times New Roman" w:hAnsi="Times New Roman"/>
          <w:sz w:val="24"/>
          <w:szCs w:val="24"/>
          <w:lang w:val="en-GB"/>
        </w:rPr>
        <w:t xml:space="preserve">ears, </w:t>
      </w:r>
      <w:r w:rsidRPr="006136E6">
        <w:rPr>
          <w:rFonts w:ascii="Times New Roman" w:hAnsi="Times New Roman"/>
          <w:i/>
          <w:sz w:val="24"/>
          <w:szCs w:val="24"/>
          <w:lang w:val="en-GB"/>
        </w:rPr>
        <w:t xml:space="preserve">Financial Times, </w:t>
      </w:r>
      <w:r w:rsidRPr="006136E6">
        <w:rPr>
          <w:rFonts w:ascii="Times New Roman" w:hAnsi="Times New Roman"/>
          <w:sz w:val="24"/>
          <w:szCs w:val="24"/>
          <w:lang w:val="en-GB"/>
        </w:rPr>
        <w:t>11 June 2008.</w:t>
      </w:r>
    </w:p>
  </w:footnote>
  <w:footnote w:id="74">
    <w:p w:rsidR="001222F5" w:rsidRPr="00117A16" w:rsidRDefault="001222F5" w:rsidP="00A94014">
      <w:pPr>
        <w:pStyle w:val="FootnoteText"/>
        <w:ind w:left="270" w:hanging="270"/>
        <w:jc w:val="both"/>
        <w:rPr>
          <w:rFonts w:ascii="Times New Roman" w:hAnsi="Times New Roman"/>
          <w:sz w:val="24"/>
          <w:szCs w:val="24"/>
          <w:lang w:val="en-GB"/>
        </w:rPr>
      </w:pPr>
      <w:r w:rsidRPr="00117A16">
        <w:rPr>
          <w:rStyle w:val="FootnoteReference"/>
          <w:rFonts w:ascii="Times New Roman" w:hAnsi="Times New Roman"/>
          <w:sz w:val="24"/>
          <w:szCs w:val="24"/>
        </w:rPr>
        <w:footnoteRef/>
      </w:r>
      <w:r w:rsidRPr="00117A16">
        <w:rPr>
          <w:rFonts w:ascii="Times New Roman" w:hAnsi="Times New Roman"/>
          <w:sz w:val="24"/>
          <w:szCs w:val="24"/>
        </w:rPr>
        <w:t xml:space="preserve"> </w:t>
      </w:r>
      <w:r>
        <w:rPr>
          <w:rFonts w:ascii="Times New Roman" w:hAnsi="Times New Roman"/>
          <w:sz w:val="24"/>
          <w:szCs w:val="24"/>
          <w:lang w:val="en-GB"/>
        </w:rPr>
        <w:t>Supply demand relationship c</w:t>
      </w:r>
      <w:r w:rsidRPr="00117A16">
        <w:rPr>
          <w:rFonts w:ascii="Times New Roman" w:hAnsi="Times New Roman"/>
          <w:sz w:val="24"/>
          <w:szCs w:val="24"/>
          <w:lang w:val="en-GB"/>
        </w:rPr>
        <w:t xml:space="preserve">rucial </w:t>
      </w:r>
      <w:r>
        <w:rPr>
          <w:rFonts w:ascii="Times New Roman" w:hAnsi="Times New Roman"/>
          <w:sz w:val="24"/>
          <w:szCs w:val="24"/>
          <w:lang w:val="en-GB"/>
        </w:rPr>
        <w:t xml:space="preserve">in </w:t>
      </w:r>
      <w:smartTag w:uri="urn:schemas-microsoft-com:office:smarttags" w:element="country-region">
        <w:smartTag w:uri="urn:schemas-microsoft-com:office:smarttags" w:element="place">
          <w:r>
            <w:rPr>
              <w:rFonts w:ascii="Times New Roman" w:hAnsi="Times New Roman"/>
              <w:sz w:val="24"/>
              <w:szCs w:val="24"/>
              <w:lang w:val="en-GB"/>
            </w:rPr>
            <w:t>China</w:t>
          </w:r>
        </w:smartTag>
      </w:smartTag>
      <w:r>
        <w:rPr>
          <w:rFonts w:ascii="Times New Roman" w:hAnsi="Times New Roman"/>
          <w:sz w:val="24"/>
          <w:szCs w:val="24"/>
          <w:lang w:val="en-GB"/>
        </w:rPr>
        <w:t xml:space="preserve"> stockmarket f</w:t>
      </w:r>
      <w:r w:rsidRPr="00117A16">
        <w:rPr>
          <w:rFonts w:ascii="Times New Roman" w:hAnsi="Times New Roman"/>
          <w:sz w:val="24"/>
          <w:szCs w:val="24"/>
          <w:lang w:val="en-GB"/>
        </w:rPr>
        <w:t xml:space="preserve">all, </w:t>
      </w:r>
      <w:r w:rsidRPr="00117A16">
        <w:rPr>
          <w:rFonts w:ascii="Times New Roman" w:hAnsi="Times New Roman"/>
          <w:i/>
          <w:sz w:val="24"/>
          <w:szCs w:val="24"/>
          <w:lang w:val="en-GB"/>
        </w:rPr>
        <w:t xml:space="preserve">Asia Pulse, </w:t>
      </w:r>
      <w:r w:rsidRPr="00117A16">
        <w:rPr>
          <w:rFonts w:ascii="Times New Roman" w:hAnsi="Times New Roman"/>
          <w:sz w:val="24"/>
          <w:szCs w:val="24"/>
          <w:lang w:val="en-GB"/>
        </w:rPr>
        <w:t>18 August 2008.</w:t>
      </w:r>
    </w:p>
  </w:footnote>
  <w:footnote w:id="75">
    <w:p w:rsidR="001222F5" w:rsidRPr="00117A16" w:rsidRDefault="001222F5" w:rsidP="00A94014">
      <w:pPr>
        <w:pStyle w:val="FootnoteText"/>
        <w:ind w:left="270" w:hanging="270"/>
        <w:jc w:val="both"/>
        <w:rPr>
          <w:rFonts w:ascii="Times New Roman" w:hAnsi="Times New Roman"/>
          <w:sz w:val="24"/>
          <w:szCs w:val="24"/>
          <w:lang w:val="en-GB"/>
        </w:rPr>
      </w:pPr>
      <w:r w:rsidRPr="00117A16">
        <w:rPr>
          <w:rStyle w:val="FootnoteReference"/>
          <w:rFonts w:ascii="Times New Roman" w:hAnsi="Times New Roman"/>
          <w:sz w:val="24"/>
          <w:szCs w:val="24"/>
        </w:rPr>
        <w:footnoteRef/>
      </w:r>
      <w:r w:rsidRPr="00117A16">
        <w:rPr>
          <w:rFonts w:ascii="Times New Roman" w:hAnsi="Times New Roman"/>
          <w:sz w:val="24"/>
          <w:szCs w:val="24"/>
        </w:rPr>
        <w:t xml:space="preserve"> </w:t>
      </w:r>
      <w:r>
        <w:rPr>
          <w:rFonts w:ascii="Times New Roman" w:hAnsi="Times New Roman"/>
          <w:sz w:val="24"/>
          <w:szCs w:val="24"/>
          <w:lang w:val="en-GB"/>
        </w:rPr>
        <w:t>Stocks slide to lowest in 19 m</w:t>
      </w:r>
      <w:r w:rsidRPr="00117A16">
        <w:rPr>
          <w:rFonts w:ascii="Times New Roman" w:hAnsi="Times New Roman"/>
          <w:sz w:val="24"/>
          <w:szCs w:val="24"/>
          <w:lang w:val="en-GB"/>
        </w:rPr>
        <w:t xml:space="preserve">onths, </w:t>
      </w:r>
      <w:r w:rsidRPr="00117A16">
        <w:rPr>
          <w:rFonts w:ascii="Times New Roman" w:hAnsi="Times New Roman"/>
          <w:i/>
          <w:sz w:val="24"/>
          <w:szCs w:val="24"/>
          <w:lang w:val="en-GB"/>
        </w:rPr>
        <w:t xml:space="preserve">China Daily, </w:t>
      </w:r>
      <w:r w:rsidRPr="00117A16">
        <w:rPr>
          <w:rFonts w:ascii="Times New Roman" w:hAnsi="Times New Roman"/>
          <w:sz w:val="24"/>
          <w:szCs w:val="24"/>
          <w:lang w:val="en-GB"/>
        </w:rPr>
        <w:t>12 August 2008.</w:t>
      </w:r>
      <w:r>
        <w:rPr>
          <w:rFonts w:ascii="Times New Roman" w:hAnsi="Times New Roman"/>
          <w:sz w:val="24"/>
          <w:szCs w:val="24"/>
          <w:lang w:val="en-GB"/>
        </w:rPr>
        <w:t xml:space="preserve"> (check reference)</w:t>
      </w:r>
    </w:p>
  </w:footnote>
  <w:footnote w:id="76">
    <w:p w:rsidR="001222F5" w:rsidRPr="00117A16" w:rsidRDefault="001222F5" w:rsidP="00A94014">
      <w:pPr>
        <w:pStyle w:val="FootnoteText"/>
        <w:ind w:left="270" w:hanging="270"/>
        <w:jc w:val="both"/>
        <w:rPr>
          <w:rFonts w:ascii="Times New Roman" w:hAnsi="Times New Roman"/>
          <w:sz w:val="24"/>
          <w:szCs w:val="24"/>
          <w:lang w:val="en-GB"/>
        </w:rPr>
      </w:pPr>
      <w:r w:rsidRPr="00117A16">
        <w:rPr>
          <w:rStyle w:val="FootnoteReference"/>
          <w:rFonts w:ascii="Times New Roman" w:hAnsi="Times New Roman"/>
          <w:sz w:val="24"/>
          <w:szCs w:val="24"/>
        </w:rPr>
        <w:footnoteRef/>
      </w:r>
      <w:r w:rsidRPr="00117A16">
        <w:rPr>
          <w:rFonts w:ascii="Times New Roman" w:hAnsi="Times New Roman"/>
          <w:sz w:val="24"/>
          <w:szCs w:val="24"/>
        </w:rPr>
        <w:t xml:space="preserve"> </w:t>
      </w:r>
      <w:r w:rsidRPr="00117A16">
        <w:rPr>
          <w:rFonts w:ascii="Times New Roman" w:hAnsi="Times New Roman"/>
          <w:sz w:val="24"/>
          <w:szCs w:val="24"/>
          <w:lang w:val="en-GB"/>
        </w:rPr>
        <w:t xml:space="preserve">Market slump deters investors in </w:t>
      </w:r>
      <w:smartTag w:uri="urn:schemas-microsoft-com:office:smarttags" w:element="country-region">
        <w:r w:rsidRPr="00117A16">
          <w:rPr>
            <w:rFonts w:ascii="Times New Roman" w:hAnsi="Times New Roman"/>
            <w:sz w:val="24"/>
            <w:szCs w:val="24"/>
            <w:lang w:val="en-GB"/>
          </w:rPr>
          <w:t>India</w:t>
        </w:r>
      </w:smartTag>
      <w:r w:rsidRPr="00117A16">
        <w:rPr>
          <w:rFonts w:ascii="Times New Roman" w:hAnsi="Times New Roman"/>
          <w:sz w:val="24"/>
          <w:szCs w:val="24"/>
          <w:lang w:val="en-GB"/>
        </w:rPr>
        <w:t xml:space="preserve"> and </w:t>
      </w:r>
      <w:smartTag w:uri="urn:schemas-microsoft-com:office:smarttags" w:element="country-region">
        <w:smartTag w:uri="urn:schemas-microsoft-com:office:smarttags" w:element="place">
          <w:r w:rsidRPr="00117A16">
            <w:rPr>
              <w:rFonts w:ascii="Times New Roman" w:hAnsi="Times New Roman"/>
              <w:sz w:val="24"/>
              <w:szCs w:val="24"/>
              <w:lang w:val="en-GB"/>
            </w:rPr>
            <w:t>China</w:t>
          </w:r>
        </w:smartTag>
      </w:smartTag>
      <w:r w:rsidRPr="00117A16">
        <w:rPr>
          <w:rFonts w:ascii="Times New Roman" w:hAnsi="Times New Roman"/>
          <w:sz w:val="24"/>
          <w:szCs w:val="24"/>
          <w:lang w:val="en-GB"/>
        </w:rPr>
        <w:t xml:space="preserve">, </w:t>
      </w:r>
      <w:r w:rsidRPr="00117A16">
        <w:rPr>
          <w:rFonts w:ascii="Times New Roman" w:hAnsi="Times New Roman"/>
          <w:i/>
          <w:sz w:val="24"/>
          <w:szCs w:val="24"/>
          <w:lang w:val="en-GB"/>
        </w:rPr>
        <w:t xml:space="preserve">Financial Times, </w:t>
      </w:r>
      <w:r w:rsidRPr="00117A16">
        <w:rPr>
          <w:rFonts w:ascii="Times New Roman" w:hAnsi="Times New Roman"/>
          <w:sz w:val="24"/>
          <w:szCs w:val="24"/>
          <w:lang w:val="en-GB"/>
        </w:rPr>
        <w:t>11 April 2008.</w:t>
      </w:r>
    </w:p>
  </w:footnote>
  <w:footnote w:id="77">
    <w:p w:rsidR="001222F5" w:rsidRPr="00117A16" w:rsidRDefault="001222F5" w:rsidP="00A94014">
      <w:pPr>
        <w:pStyle w:val="FootnoteText"/>
        <w:ind w:left="270" w:hanging="270"/>
        <w:jc w:val="both"/>
        <w:rPr>
          <w:rFonts w:ascii="Times New Roman" w:hAnsi="Times New Roman"/>
          <w:sz w:val="24"/>
          <w:szCs w:val="24"/>
          <w:lang w:val="en-GB"/>
        </w:rPr>
      </w:pPr>
      <w:r w:rsidRPr="00117A16">
        <w:rPr>
          <w:rStyle w:val="FootnoteReference"/>
          <w:rFonts w:ascii="Times New Roman" w:hAnsi="Times New Roman"/>
          <w:sz w:val="24"/>
          <w:szCs w:val="24"/>
        </w:rPr>
        <w:footnoteRef/>
      </w:r>
      <w:r w:rsidRPr="00117A16">
        <w:rPr>
          <w:rFonts w:ascii="Times New Roman" w:hAnsi="Times New Roman"/>
          <w:sz w:val="24"/>
          <w:szCs w:val="24"/>
        </w:rPr>
        <w:t xml:space="preserve"> </w:t>
      </w:r>
      <w:r w:rsidRPr="00117A16">
        <w:rPr>
          <w:rFonts w:ascii="Times New Roman" w:hAnsi="Times New Roman"/>
          <w:sz w:val="24"/>
          <w:szCs w:val="24"/>
          <w:lang w:val="en-GB"/>
        </w:rPr>
        <w:t xml:space="preserve">Shanghai losses test pensioners’ faith, </w:t>
      </w:r>
      <w:r w:rsidRPr="00117A16">
        <w:rPr>
          <w:rFonts w:ascii="Times New Roman" w:hAnsi="Times New Roman"/>
          <w:i/>
          <w:sz w:val="24"/>
          <w:szCs w:val="24"/>
          <w:lang w:val="en-GB"/>
        </w:rPr>
        <w:t xml:space="preserve">Financial Times, </w:t>
      </w:r>
      <w:r w:rsidRPr="00117A16">
        <w:rPr>
          <w:rFonts w:ascii="Times New Roman" w:hAnsi="Times New Roman"/>
          <w:sz w:val="24"/>
          <w:szCs w:val="24"/>
          <w:lang w:val="en-GB"/>
        </w:rPr>
        <w:t>20 June 2008.</w:t>
      </w:r>
    </w:p>
  </w:footnote>
  <w:footnote w:id="78">
    <w:p w:rsidR="001222F5" w:rsidRPr="00BE648F" w:rsidRDefault="001222F5" w:rsidP="00A94014">
      <w:pPr>
        <w:pStyle w:val="FootnoteText"/>
        <w:ind w:left="270" w:hanging="270"/>
        <w:jc w:val="both"/>
        <w:rPr>
          <w:lang w:val="en-GB"/>
        </w:rPr>
      </w:pPr>
      <w:r w:rsidRPr="00117A16">
        <w:rPr>
          <w:rStyle w:val="FootnoteReference"/>
          <w:rFonts w:ascii="Times New Roman" w:hAnsi="Times New Roman"/>
          <w:sz w:val="24"/>
          <w:szCs w:val="24"/>
        </w:rPr>
        <w:footnoteRef/>
      </w:r>
      <w:r w:rsidRPr="00117A16">
        <w:rPr>
          <w:rFonts w:ascii="Times New Roman" w:hAnsi="Times New Roman"/>
          <w:sz w:val="24"/>
          <w:szCs w:val="24"/>
        </w:rPr>
        <w:t xml:space="preserve"> </w:t>
      </w:r>
      <w:r w:rsidRPr="00117A16">
        <w:rPr>
          <w:rFonts w:ascii="Times New Roman" w:hAnsi="Times New Roman"/>
          <w:sz w:val="24"/>
          <w:szCs w:val="24"/>
          <w:lang w:val="en-GB"/>
        </w:rPr>
        <w:t xml:space="preserve">Equity funds hit by crash, </w:t>
      </w:r>
      <w:r w:rsidRPr="00117A16">
        <w:rPr>
          <w:rFonts w:ascii="Times New Roman" w:hAnsi="Times New Roman"/>
          <w:i/>
          <w:sz w:val="24"/>
          <w:szCs w:val="24"/>
          <w:lang w:val="en-GB"/>
        </w:rPr>
        <w:t>China Daily,</w:t>
      </w:r>
      <w:r w:rsidRPr="00117A16">
        <w:rPr>
          <w:rFonts w:ascii="Times New Roman" w:hAnsi="Times New Roman"/>
          <w:sz w:val="24"/>
          <w:szCs w:val="24"/>
          <w:lang w:val="en-GB"/>
        </w:rPr>
        <w:t xml:space="preserve"> 30 August 2008.</w:t>
      </w:r>
    </w:p>
  </w:footnote>
  <w:footnote w:id="79">
    <w:p w:rsidR="001222F5" w:rsidRPr="00E50231" w:rsidRDefault="001222F5" w:rsidP="00A94014">
      <w:pPr>
        <w:pStyle w:val="FootnoteText"/>
        <w:ind w:left="270" w:hanging="270"/>
        <w:jc w:val="both"/>
        <w:rPr>
          <w:rFonts w:ascii="Times New Roman" w:hAnsi="Times New Roman"/>
          <w:sz w:val="24"/>
          <w:szCs w:val="24"/>
        </w:rPr>
      </w:pPr>
      <w:r w:rsidRPr="00E50231">
        <w:rPr>
          <w:rStyle w:val="FootnoteReference"/>
          <w:rFonts w:ascii="Times New Roman" w:hAnsi="Times New Roman"/>
          <w:sz w:val="24"/>
          <w:szCs w:val="24"/>
        </w:rPr>
        <w:footnoteRef/>
      </w:r>
      <w:r w:rsidRPr="00E50231">
        <w:rPr>
          <w:rFonts w:ascii="Times New Roman" w:hAnsi="Times New Roman"/>
          <w:sz w:val="24"/>
          <w:szCs w:val="24"/>
        </w:rPr>
        <w:t xml:space="preserve"> The </w:t>
      </w:r>
      <w:smartTag w:uri="urn:schemas-microsoft-com:office:smarttags" w:element="country-region">
        <w:smartTag w:uri="urn:schemas-microsoft-com:office:smarttags" w:element="place">
          <w:r w:rsidRPr="00E50231">
            <w:rPr>
              <w:rFonts w:ascii="Times New Roman" w:hAnsi="Times New Roman"/>
              <w:sz w:val="24"/>
              <w:szCs w:val="24"/>
            </w:rPr>
            <w:t>China</w:t>
          </w:r>
        </w:smartTag>
      </w:smartTag>
      <w:r>
        <w:rPr>
          <w:rFonts w:ascii="Times New Roman" w:hAnsi="Times New Roman"/>
          <w:sz w:val="24"/>
          <w:szCs w:val="24"/>
        </w:rPr>
        <w:t xml:space="preserve"> bubble, Gady</w:t>
      </w:r>
      <w:r w:rsidRPr="00E50231">
        <w:rPr>
          <w:rFonts w:ascii="Times New Roman" w:hAnsi="Times New Roman"/>
          <w:sz w:val="24"/>
          <w:szCs w:val="24"/>
        </w:rPr>
        <w:t xml:space="preserve"> Epstein,</w:t>
      </w:r>
      <w:r w:rsidRPr="00E50231">
        <w:rPr>
          <w:rFonts w:ascii="Times New Roman" w:hAnsi="Times New Roman"/>
          <w:i/>
          <w:sz w:val="24"/>
          <w:szCs w:val="24"/>
        </w:rPr>
        <w:t xml:space="preserve"> Forbes, </w:t>
      </w:r>
      <w:r w:rsidRPr="00E50231">
        <w:rPr>
          <w:rFonts w:ascii="Times New Roman" w:hAnsi="Times New Roman"/>
          <w:sz w:val="24"/>
          <w:szCs w:val="24"/>
        </w:rPr>
        <w:t xml:space="preserve">Vol. 184, 12, 28 December 2009.  Fears grow over </w:t>
      </w:r>
      <w:smartTag w:uri="urn:schemas-microsoft-com:office:smarttags" w:element="country-region">
        <w:smartTag w:uri="urn:schemas-microsoft-com:office:smarttags" w:element="place">
          <w:r w:rsidRPr="00E50231">
            <w:rPr>
              <w:rFonts w:ascii="Times New Roman" w:hAnsi="Times New Roman"/>
              <w:sz w:val="24"/>
              <w:szCs w:val="24"/>
            </w:rPr>
            <w:t>China</w:t>
          </w:r>
        </w:smartTag>
      </w:smartTag>
      <w:r w:rsidRPr="00E50231">
        <w:rPr>
          <w:rFonts w:ascii="Times New Roman" w:hAnsi="Times New Roman"/>
          <w:sz w:val="24"/>
          <w:szCs w:val="24"/>
        </w:rPr>
        <w:t xml:space="preserve"> property bubble, Jamil Anderlini and Tom Mitchell, </w:t>
      </w:r>
      <w:r w:rsidRPr="00E50231">
        <w:rPr>
          <w:rFonts w:ascii="Times New Roman" w:hAnsi="Times New Roman"/>
          <w:i/>
          <w:sz w:val="24"/>
          <w:szCs w:val="24"/>
        </w:rPr>
        <w:t xml:space="preserve">Financial Times, </w:t>
      </w:r>
      <w:r w:rsidRPr="00E50231">
        <w:rPr>
          <w:rFonts w:ascii="Times New Roman" w:hAnsi="Times New Roman"/>
          <w:sz w:val="24"/>
          <w:szCs w:val="24"/>
        </w:rPr>
        <w:t>11 March 2010.</w:t>
      </w:r>
    </w:p>
  </w:footnote>
  <w:footnote w:id="80">
    <w:p w:rsidR="001222F5" w:rsidRPr="00E50231" w:rsidRDefault="001222F5" w:rsidP="00A94014">
      <w:pPr>
        <w:pStyle w:val="FootnoteText"/>
        <w:ind w:left="270" w:hanging="270"/>
        <w:jc w:val="both"/>
        <w:rPr>
          <w:rFonts w:ascii="Times New Roman" w:hAnsi="Times New Roman"/>
          <w:sz w:val="24"/>
          <w:szCs w:val="24"/>
        </w:rPr>
      </w:pPr>
      <w:r w:rsidRPr="00E50231">
        <w:rPr>
          <w:rStyle w:val="FootnoteReference"/>
          <w:rFonts w:ascii="Times New Roman" w:hAnsi="Times New Roman"/>
          <w:sz w:val="24"/>
          <w:szCs w:val="24"/>
        </w:rPr>
        <w:footnoteRef/>
      </w:r>
      <w:r w:rsidRPr="00E50231">
        <w:rPr>
          <w:rFonts w:ascii="Times New Roman" w:hAnsi="Times New Roman"/>
          <w:sz w:val="24"/>
          <w:szCs w:val="24"/>
        </w:rPr>
        <w:t xml:space="preserve"> Real estate: bid to put the brakes on excessive price gains, Robert Cookson, </w:t>
      </w:r>
      <w:r w:rsidRPr="00E50231">
        <w:rPr>
          <w:rFonts w:ascii="Times New Roman" w:hAnsi="Times New Roman"/>
          <w:i/>
          <w:sz w:val="24"/>
          <w:szCs w:val="24"/>
        </w:rPr>
        <w:t>FT.com,</w:t>
      </w:r>
      <w:r w:rsidRPr="00E50231">
        <w:rPr>
          <w:rFonts w:ascii="Times New Roman" w:hAnsi="Times New Roman"/>
          <w:sz w:val="24"/>
          <w:szCs w:val="24"/>
        </w:rPr>
        <w:t xml:space="preserve"> 29 April 2010.</w:t>
      </w:r>
    </w:p>
  </w:footnote>
  <w:footnote w:id="81">
    <w:p w:rsidR="001222F5" w:rsidRPr="00E50231" w:rsidRDefault="001222F5" w:rsidP="00E50231">
      <w:pPr>
        <w:pStyle w:val="FootnoteText"/>
        <w:ind w:left="270" w:hanging="270"/>
        <w:jc w:val="both"/>
        <w:rPr>
          <w:rFonts w:ascii="Times New Roman" w:hAnsi="Times New Roman"/>
          <w:sz w:val="24"/>
          <w:szCs w:val="24"/>
          <w:lang w:val="en-GB"/>
        </w:rPr>
      </w:pPr>
      <w:r w:rsidRPr="00E50231">
        <w:rPr>
          <w:rStyle w:val="FootnoteReference"/>
          <w:rFonts w:ascii="Times New Roman" w:hAnsi="Times New Roman"/>
          <w:sz w:val="24"/>
          <w:szCs w:val="24"/>
        </w:rPr>
        <w:footnoteRef/>
      </w:r>
      <w:r w:rsidRPr="00E50231">
        <w:rPr>
          <w:rFonts w:ascii="Times New Roman" w:hAnsi="Times New Roman"/>
          <w:sz w:val="24"/>
          <w:szCs w:val="24"/>
        </w:rPr>
        <w:t xml:space="preserve"> </w:t>
      </w:r>
      <w:r>
        <w:rPr>
          <w:rFonts w:ascii="Times New Roman" w:hAnsi="Times New Roman"/>
          <w:sz w:val="24"/>
          <w:szCs w:val="24"/>
          <w:lang w:val="en-GB"/>
        </w:rPr>
        <w:t>The soap o</w:t>
      </w:r>
      <w:r w:rsidRPr="00E50231">
        <w:rPr>
          <w:rFonts w:ascii="Times New Roman" w:hAnsi="Times New Roman"/>
          <w:sz w:val="24"/>
          <w:szCs w:val="24"/>
          <w:lang w:val="en-GB"/>
        </w:rPr>
        <w:t xml:space="preserve">pera of </w:t>
      </w:r>
      <w:smartTag w:uri="urn:schemas-microsoft-com:office:smarttags" w:element="country-region">
        <w:smartTag w:uri="urn:schemas-microsoft-com:office:smarttags" w:element="place">
          <w:r w:rsidRPr="00E50231">
            <w:rPr>
              <w:rFonts w:ascii="Times New Roman" w:hAnsi="Times New Roman"/>
              <w:sz w:val="24"/>
              <w:szCs w:val="24"/>
              <w:lang w:val="en-GB"/>
            </w:rPr>
            <w:t>China</w:t>
          </w:r>
        </w:smartTag>
      </w:smartTag>
      <w:r>
        <w:rPr>
          <w:rFonts w:ascii="Times New Roman" w:hAnsi="Times New Roman"/>
          <w:sz w:val="24"/>
          <w:szCs w:val="24"/>
          <w:lang w:val="en-GB"/>
        </w:rPr>
        <w:t>’s housing b</w:t>
      </w:r>
      <w:r w:rsidRPr="00E50231">
        <w:rPr>
          <w:rFonts w:ascii="Times New Roman" w:hAnsi="Times New Roman"/>
          <w:sz w:val="24"/>
          <w:szCs w:val="24"/>
          <w:lang w:val="en-GB"/>
        </w:rPr>
        <w:t xml:space="preserve">oom, Jeff Dyer, </w:t>
      </w:r>
      <w:r w:rsidRPr="00E50231">
        <w:rPr>
          <w:rFonts w:ascii="Times New Roman" w:hAnsi="Times New Roman"/>
          <w:i/>
          <w:sz w:val="24"/>
          <w:szCs w:val="24"/>
          <w:lang w:val="en-GB"/>
        </w:rPr>
        <w:t xml:space="preserve">Financial Times, </w:t>
      </w:r>
      <w:r w:rsidRPr="00E50231">
        <w:rPr>
          <w:rFonts w:ascii="Times New Roman" w:hAnsi="Times New Roman"/>
          <w:sz w:val="24"/>
          <w:szCs w:val="24"/>
          <w:lang w:val="en-GB"/>
        </w:rPr>
        <w:t>7 January 2010.</w:t>
      </w:r>
    </w:p>
  </w:footnote>
  <w:footnote w:id="82">
    <w:p w:rsidR="001222F5" w:rsidRPr="00861F4D" w:rsidRDefault="001222F5" w:rsidP="00A94014">
      <w:pPr>
        <w:pStyle w:val="FootnoteText"/>
        <w:ind w:left="270" w:hanging="270"/>
        <w:jc w:val="both"/>
        <w:rPr>
          <w:lang w:val="en-GB"/>
        </w:rPr>
      </w:pPr>
      <w:r w:rsidRPr="00E50231">
        <w:rPr>
          <w:rStyle w:val="FootnoteReference"/>
          <w:rFonts w:ascii="Times New Roman" w:hAnsi="Times New Roman"/>
          <w:sz w:val="24"/>
          <w:szCs w:val="24"/>
        </w:rPr>
        <w:footnoteRef/>
      </w:r>
      <w:r w:rsidRPr="00E50231">
        <w:rPr>
          <w:rFonts w:ascii="Times New Roman" w:hAnsi="Times New Roman"/>
          <w:sz w:val="24"/>
          <w:szCs w:val="24"/>
        </w:rPr>
        <w:t xml:space="preserve"> </w:t>
      </w:r>
      <w:r>
        <w:rPr>
          <w:rFonts w:ascii="Times New Roman" w:hAnsi="Times New Roman"/>
          <w:sz w:val="24"/>
          <w:szCs w:val="24"/>
          <w:lang w:val="en-GB"/>
        </w:rPr>
        <w:t xml:space="preserve">The soap opera of </w:t>
      </w:r>
      <w:smartTag w:uri="urn:schemas-microsoft-com:office:smarttags" w:element="country-region">
        <w:smartTag w:uri="urn:schemas-microsoft-com:office:smarttags" w:element="place">
          <w:r>
            <w:rPr>
              <w:rFonts w:ascii="Times New Roman" w:hAnsi="Times New Roman"/>
              <w:sz w:val="24"/>
              <w:szCs w:val="24"/>
              <w:lang w:val="en-GB"/>
            </w:rPr>
            <w:t>C</w:t>
          </w:r>
          <w:r w:rsidRPr="00E50231">
            <w:rPr>
              <w:rFonts w:ascii="Times New Roman" w:hAnsi="Times New Roman"/>
              <w:sz w:val="24"/>
              <w:szCs w:val="24"/>
              <w:lang w:val="en-GB"/>
            </w:rPr>
            <w:t>hina</w:t>
          </w:r>
        </w:smartTag>
      </w:smartTag>
      <w:r>
        <w:rPr>
          <w:rFonts w:ascii="Times New Roman" w:hAnsi="Times New Roman"/>
          <w:sz w:val="24"/>
          <w:szCs w:val="24"/>
          <w:lang w:val="en-GB"/>
        </w:rPr>
        <w:t>’s housing b</w:t>
      </w:r>
      <w:r w:rsidRPr="00E50231">
        <w:rPr>
          <w:rFonts w:ascii="Times New Roman" w:hAnsi="Times New Roman"/>
          <w:sz w:val="24"/>
          <w:szCs w:val="24"/>
          <w:lang w:val="en-GB"/>
        </w:rPr>
        <w:t xml:space="preserve">oom, Jeff Dyer, </w:t>
      </w:r>
      <w:r w:rsidRPr="00E50231">
        <w:rPr>
          <w:rFonts w:ascii="Times New Roman" w:hAnsi="Times New Roman"/>
          <w:i/>
          <w:sz w:val="24"/>
          <w:szCs w:val="24"/>
          <w:lang w:val="en-GB"/>
        </w:rPr>
        <w:t xml:space="preserve">Financial Times, </w:t>
      </w:r>
      <w:r w:rsidRPr="00E50231">
        <w:rPr>
          <w:rFonts w:ascii="Times New Roman" w:hAnsi="Times New Roman"/>
          <w:sz w:val="24"/>
          <w:szCs w:val="24"/>
          <w:lang w:val="en-GB"/>
        </w:rPr>
        <w:t>7 January 2010.</w:t>
      </w:r>
    </w:p>
  </w:footnote>
  <w:footnote w:id="83">
    <w:p w:rsidR="001222F5" w:rsidRPr="000A4ED5" w:rsidRDefault="001222F5">
      <w:pPr>
        <w:pStyle w:val="FootnoteText"/>
        <w:rPr>
          <w:rFonts w:ascii="Times New Roman" w:hAnsi="Times New Roman"/>
          <w:sz w:val="24"/>
          <w:szCs w:val="24"/>
        </w:rPr>
      </w:pPr>
      <w:r w:rsidRPr="000A4ED5">
        <w:rPr>
          <w:rStyle w:val="FootnoteReference"/>
          <w:rFonts w:ascii="Times New Roman" w:hAnsi="Times New Roman"/>
          <w:sz w:val="24"/>
          <w:szCs w:val="24"/>
        </w:rPr>
        <w:footnoteRef/>
      </w:r>
      <w:r w:rsidRPr="000A4ED5">
        <w:rPr>
          <w:rFonts w:ascii="Times New Roman" w:hAnsi="Times New Roman"/>
          <w:sz w:val="24"/>
          <w:szCs w:val="24"/>
        </w:rPr>
        <w:t xml:space="preserve"> </w:t>
      </w:r>
      <w:smartTag w:uri="urn:schemas-microsoft-com:office:smarttags" w:element="place">
        <w:smartTag w:uri="urn:schemas-microsoft-com:office:smarttags" w:element="country-region">
          <w:r w:rsidRPr="000A4ED5">
            <w:rPr>
              <w:rFonts w:ascii="Times New Roman" w:hAnsi="Times New Roman"/>
              <w:sz w:val="24"/>
              <w:szCs w:val="24"/>
              <w:lang w:val="en-GB"/>
            </w:rPr>
            <w:t>China</w:t>
          </w:r>
        </w:smartTag>
      </w:smartTag>
      <w:r>
        <w:rPr>
          <w:rFonts w:ascii="Times New Roman" w:hAnsi="Times New Roman"/>
          <w:sz w:val="24"/>
          <w:szCs w:val="24"/>
          <w:lang w:val="en-GB"/>
        </w:rPr>
        <w:t>’s property bubble is worse than it l</w:t>
      </w:r>
      <w:r w:rsidRPr="000A4ED5">
        <w:rPr>
          <w:rFonts w:ascii="Times New Roman" w:hAnsi="Times New Roman"/>
          <w:sz w:val="24"/>
          <w:szCs w:val="24"/>
          <w:lang w:val="en-GB"/>
        </w:rPr>
        <w:t xml:space="preserve">ooks, Takatoshi Ito, </w:t>
      </w:r>
      <w:r w:rsidRPr="000A4ED5">
        <w:rPr>
          <w:rFonts w:ascii="Times New Roman" w:hAnsi="Times New Roman"/>
          <w:i/>
          <w:sz w:val="24"/>
          <w:szCs w:val="24"/>
          <w:lang w:val="en-GB"/>
        </w:rPr>
        <w:t xml:space="preserve">Financial Times, </w:t>
      </w:r>
      <w:r>
        <w:rPr>
          <w:rFonts w:ascii="Times New Roman" w:hAnsi="Times New Roman"/>
          <w:sz w:val="24"/>
          <w:szCs w:val="24"/>
          <w:lang w:val="en-GB"/>
        </w:rPr>
        <w:t xml:space="preserve">17 </w:t>
      </w:r>
      <w:r w:rsidRPr="000A4ED5">
        <w:rPr>
          <w:rFonts w:ascii="Times New Roman" w:hAnsi="Times New Roman"/>
          <w:sz w:val="24"/>
          <w:szCs w:val="24"/>
          <w:lang w:val="en-GB"/>
        </w:rPr>
        <w:t xml:space="preserve">March 2010.  </w:t>
      </w:r>
    </w:p>
  </w:footnote>
  <w:footnote w:id="84">
    <w:p w:rsidR="001222F5" w:rsidRPr="00753A17" w:rsidRDefault="001222F5" w:rsidP="00A94014">
      <w:pPr>
        <w:pStyle w:val="FootnoteText"/>
        <w:ind w:left="270" w:hanging="270"/>
        <w:jc w:val="both"/>
        <w:rPr>
          <w:lang w:val="en-GB"/>
        </w:rPr>
      </w:pPr>
      <w:r w:rsidRPr="000A4ED5">
        <w:rPr>
          <w:rStyle w:val="FootnoteReference"/>
          <w:rFonts w:ascii="Times New Roman" w:hAnsi="Times New Roman"/>
          <w:sz w:val="24"/>
          <w:szCs w:val="24"/>
        </w:rPr>
        <w:footnoteRef/>
      </w:r>
      <w:r w:rsidRPr="000A4ED5">
        <w:rPr>
          <w:rFonts w:ascii="Times New Roman" w:hAnsi="Times New Roman"/>
          <w:sz w:val="24"/>
          <w:szCs w:val="24"/>
        </w:rPr>
        <w:t xml:space="preserve"> </w:t>
      </w:r>
      <w:r>
        <w:rPr>
          <w:rFonts w:ascii="Times New Roman" w:hAnsi="Times New Roman"/>
          <w:sz w:val="24"/>
          <w:szCs w:val="24"/>
          <w:lang w:val="en-GB"/>
        </w:rPr>
        <w:t>Take it f</w:t>
      </w:r>
      <w:r w:rsidRPr="000A4ED5">
        <w:rPr>
          <w:rFonts w:ascii="Times New Roman" w:hAnsi="Times New Roman"/>
          <w:sz w:val="24"/>
          <w:szCs w:val="24"/>
          <w:lang w:val="en-GB"/>
        </w:rPr>
        <w:t xml:space="preserve">rom </w:t>
      </w:r>
      <w:smartTag w:uri="urn:schemas-microsoft-com:office:smarttags" w:element="country-region">
        <w:smartTag w:uri="urn:schemas-microsoft-com:office:smarttags" w:element="place">
          <w:r w:rsidRPr="000A4ED5">
            <w:rPr>
              <w:rFonts w:ascii="Times New Roman" w:hAnsi="Times New Roman"/>
              <w:sz w:val="24"/>
              <w:szCs w:val="24"/>
              <w:lang w:val="en-GB"/>
            </w:rPr>
            <w:t>Japan</w:t>
          </w:r>
        </w:smartTag>
      </w:smartTag>
      <w:r>
        <w:rPr>
          <w:rFonts w:ascii="Times New Roman" w:hAnsi="Times New Roman"/>
          <w:sz w:val="24"/>
          <w:szCs w:val="24"/>
          <w:lang w:val="en-GB"/>
        </w:rPr>
        <w:t>: bubbles h</w:t>
      </w:r>
      <w:r w:rsidRPr="000A4ED5">
        <w:rPr>
          <w:rFonts w:ascii="Times New Roman" w:hAnsi="Times New Roman"/>
          <w:sz w:val="24"/>
          <w:szCs w:val="24"/>
          <w:lang w:val="en-GB"/>
        </w:rPr>
        <w:t xml:space="preserve">urt, </w:t>
      </w:r>
      <w:r>
        <w:rPr>
          <w:rFonts w:ascii="Times New Roman" w:hAnsi="Times New Roman"/>
          <w:i/>
          <w:sz w:val="24"/>
          <w:szCs w:val="24"/>
          <w:lang w:val="en-GB"/>
        </w:rPr>
        <w:t>New York Times,</w:t>
      </w:r>
      <w:r w:rsidRPr="000A4ED5">
        <w:rPr>
          <w:rFonts w:ascii="Times New Roman" w:hAnsi="Times New Roman"/>
          <w:sz w:val="24"/>
          <w:szCs w:val="24"/>
          <w:lang w:val="en-GB"/>
        </w:rPr>
        <w:t xml:space="preserve"> 25 December 2005.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944"/>
    <w:rsid w:val="000277B3"/>
    <w:rsid w:val="00035122"/>
    <w:rsid w:val="00046631"/>
    <w:rsid w:val="000625AE"/>
    <w:rsid w:val="000915AD"/>
    <w:rsid w:val="00091AB1"/>
    <w:rsid w:val="0009646D"/>
    <w:rsid w:val="000A4ED5"/>
    <w:rsid w:val="000C0738"/>
    <w:rsid w:val="000C468C"/>
    <w:rsid w:val="000E2A5F"/>
    <w:rsid w:val="000E417C"/>
    <w:rsid w:val="000E4578"/>
    <w:rsid w:val="00116404"/>
    <w:rsid w:val="00117A16"/>
    <w:rsid w:val="001222F5"/>
    <w:rsid w:val="001321EC"/>
    <w:rsid w:val="001569B7"/>
    <w:rsid w:val="001606E6"/>
    <w:rsid w:val="001614A8"/>
    <w:rsid w:val="00163C5F"/>
    <w:rsid w:val="00175AFE"/>
    <w:rsid w:val="00177736"/>
    <w:rsid w:val="001A08E9"/>
    <w:rsid w:val="001A3331"/>
    <w:rsid w:val="001B421D"/>
    <w:rsid w:val="001C05F3"/>
    <w:rsid w:val="001F13B9"/>
    <w:rsid w:val="00200D3C"/>
    <w:rsid w:val="00202B63"/>
    <w:rsid w:val="00213849"/>
    <w:rsid w:val="002177A9"/>
    <w:rsid w:val="002327F9"/>
    <w:rsid w:val="00234CB2"/>
    <w:rsid w:val="00241CE7"/>
    <w:rsid w:val="00247FF4"/>
    <w:rsid w:val="00253ABD"/>
    <w:rsid w:val="002B0062"/>
    <w:rsid w:val="002B4577"/>
    <w:rsid w:val="002E791F"/>
    <w:rsid w:val="00301CA9"/>
    <w:rsid w:val="003128E6"/>
    <w:rsid w:val="0031724A"/>
    <w:rsid w:val="00317E48"/>
    <w:rsid w:val="00324FF8"/>
    <w:rsid w:val="003345A6"/>
    <w:rsid w:val="0034136D"/>
    <w:rsid w:val="00354854"/>
    <w:rsid w:val="003548D3"/>
    <w:rsid w:val="00366FC2"/>
    <w:rsid w:val="003A0CF4"/>
    <w:rsid w:val="003A1E3E"/>
    <w:rsid w:val="003D6B19"/>
    <w:rsid w:val="003E313F"/>
    <w:rsid w:val="003F6EE4"/>
    <w:rsid w:val="00407498"/>
    <w:rsid w:val="00437BD9"/>
    <w:rsid w:val="00453DDC"/>
    <w:rsid w:val="00473916"/>
    <w:rsid w:val="00475F13"/>
    <w:rsid w:val="0048088F"/>
    <w:rsid w:val="00496062"/>
    <w:rsid w:val="004A2C42"/>
    <w:rsid w:val="004A4CA4"/>
    <w:rsid w:val="004E42F1"/>
    <w:rsid w:val="00510CB6"/>
    <w:rsid w:val="005172C5"/>
    <w:rsid w:val="0055603D"/>
    <w:rsid w:val="005762A8"/>
    <w:rsid w:val="005B3E04"/>
    <w:rsid w:val="005C1E7D"/>
    <w:rsid w:val="005F3926"/>
    <w:rsid w:val="00600CB0"/>
    <w:rsid w:val="00605ACE"/>
    <w:rsid w:val="006136E6"/>
    <w:rsid w:val="00613F61"/>
    <w:rsid w:val="0062630D"/>
    <w:rsid w:val="0062797B"/>
    <w:rsid w:val="00633263"/>
    <w:rsid w:val="0065030F"/>
    <w:rsid w:val="00656711"/>
    <w:rsid w:val="00663102"/>
    <w:rsid w:val="00667443"/>
    <w:rsid w:val="0069626D"/>
    <w:rsid w:val="006A024B"/>
    <w:rsid w:val="006B0E4F"/>
    <w:rsid w:val="006C547D"/>
    <w:rsid w:val="006C61A9"/>
    <w:rsid w:val="006C7B34"/>
    <w:rsid w:val="006E26E8"/>
    <w:rsid w:val="006E2D70"/>
    <w:rsid w:val="006F03E1"/>
    <w:rsid w:val="006F0541"/>
    <w:rsid w:val="00725959"/>
    <w:rsid w:val="007340F1"/>
    <w:rsid w:val="00734A1F"/>
    <w:rsid w:val="007418E0"/>
    <w:rsid w:val="00753A17"/>
    <w:rsid w:val="007628A9"/>
    <w:rsid w:val="007653B1"/>
    <w:rsid w:val="00775C71"/>
    <w:rsid w:val="007764EC"/>
    <w:rsid w:val="007820FC"/>
    <w:rsid w:val="00793C4D"/>
    <w:rsid w:val="00795C95"/>
    <w:rsid w:val="00796227"/>
    <w:rsid w:val="007A2C3E"/>
    <w:rsid w:val="007A31CC"/>
    <w:rsid w:val="007A4F51"/>
    <w:rsid w:val="007C129B"/>
    <w:rsid w:val="007C1C34"/>
    <w:rsid w:val="007C6212"/>
    <w:rsid w:val="007D6671"/>
    <w:rsid w:val="007E2819"/>
    <w:rsid w:val="007E6D1B"/>
    <w:rsid w:val="007F0C32"/>
    <w:rsid w:val="008003B9"/>
    <w:rsid w:val="00802522"/>
    <w:rsid w:val="00810BF6"/>
    <w:rsid w:val="00822E4E"/>
    <w:rsid w:val="00826C5C"/>
    <w:rsid w:val="008318B1"/>
    <w:rsid w:val="00852A86"/>
    <w:rsid w:val="00853B0E"/>
    <w:rsid w:val="00861884"/>
    <w:rsid w:val="00861F4D"/>
    <w:rsid w:val="008733B6"/>
    <w:rsid w:val="00891DCB"/>
    <w:rsid w:val="008A33E6"/>
    <w:rsid w:val="008A7862"/>
    <w:rsid w:val="008A7A10"/>
    <w:rsid w:val="008B396E"/>
    <w:rsid w:val="008B485E"/>
    <w:rsid w:val="008C0DE6"/>
    <w:rsid w:val="008C6E28"/>
    <w:rsid w:val="008E4B85"/>
    <w:rsid w:val="008E600D"/>
    <w:rsid w:val="008F3321"/>
    <w:rsid w:val="00904B45"/>
    <w:rsid w:val="0090674E"/>
    <w:rsid w:val="009347B9"/>
    <w:rsid w:val="00940DB6"/>
    <w:rsid w:val="00941BDA"/>
    <w:rsid w:val="00980040"/>
    <w:rsid w:val="009B65E7"/>
    <w:rsid w:val="009C5C15"/>
    <w:rsid w:val="009D0436"/>
    <w:rsid w:val="009D1F09"/>
    <w:rsid w:val="009E0B8E"/>
    <w:rsid w:val="009E32FC"/>
    <w:rsid w:val="009E6CE9"/>
    <w:rsid w:val="009F349B"/>
    <w:rsid w:val="009F4276"/>
    <w:rsid w:val="009F56A2"/>
    <w:rsid w:val="009F5BEF"/>
    <w:rsid w:val="00A00A62"/>
    <w:rsid w:val="00A04372"/>
    <w:rsid w:val="00A26501"/>
    <w:rsid w:val="00A52C93"/>
    <w:rsid w:val="00A5475F"/>
    <w:rsid w:val="00A74C78"/>
    <w:rsid w:val="00A800DB"/>
    <w:rsid w:val="00A94014"/>
    <w:rsid w:val="00AA6C4F"/>
    <w:rsid w:val="00AC67AD"/>
    <w:rsid w:val="00AC7830"/>
    <w:rsid w:val="00AD6E0C"/>
    <w:rsid w:val="00B029FD"/>
    <w:rsid w:val="00B33BCF"/>
    <w:rsid w:val="00B37ADB"/>
    <w:rsid w:val="00B43AE3"/>
    <w:rsid w:val="00B55786"/>
    <w:rsid w:val="00B76E12"/>
    <w:rsid w:val="00B97C73"/>
    <w:rsid w:val="00BB4C41"/>
    <w:rsid w:val="00BE648F"/>
    <w:rsid w:val="00C16D3F"/>
    <w:rsid w:val="00C62851"/>
    <w:rsid w:val="00C637E7"/>
    <w:rsid w:val="00C70609"/>
    <w:rsid w:val="00C812AA"/>
    <w:rsid w:val="00CB44E0"/>
    <w:rsid w:val="00CC182D"/>
    <w:rsid w:val="00CC4300"/>
    <w:rsid w:val="00CD3838"/>
    <w:rsid w:val="00CE5668"/>
    <w:rsid w:val="00CE62B7"/>
    <w:rsid w:val="00CF3092"/>
    <w:rsid w:val="00CF5C5E"/>
    <w:rsid w:val="00D0048C"/>
    <w:rsid w:val="00D0629E"/>
    <w:rsid w:val="00D20026"/>
    <w:rsid w:val="00D31070"/>
    <w:rsid w:val="00D32A26"/>
    <w:rsid w:val="00D32FAC"/>
    <w:rsid w:val="00D456A4"/>
    <w:rsid w:val="00D50F38"/>
    <w:rsid w:val="00D51414"/>
    <w:rsid w:val="00D6411C"/>
    <w:rsid w:val="00D64944"/>
    <w:rsid w:val="00D67594"/>
    <w:rsid w:val="00D82917"/>
    <w:rsid w:val="00D82E61"/>
    <w:rsid w:val="00D87956"/>
    <w:rsid w:val="00D965CE"/>
    <w:rsid w:val="00DA73DA"/>
    <w:rsid w:val="00DB43EF"/>
    <w:rsid w:val="00DC33E6"/>
    <w:rsid w:val="00DC7162"/>
    <w:rsid w:val="00DC7F3C"/>
    <w:rsid w:val="00DF5CC6"/>
    <w:rsid w:val="00DF7511"/>
    <w:rsid w:val="00E12C4E"/>
    <w:rsid w:val="00E1399C"/>
    <w:rsid w:val="00E20399"/>
    <w:rsid w:val="00E34540"/>
    <w:rsid w:val="00E45B0B"/>
    <w:rsid w:val="00E50231"/>
    <w:rsid w:val="00E7678C"/>
    <w:rsid w:val="00E83887"/>
    <w:rsid w:val="00EB55CF"/>
    <w:rsid w:val="00EC1A52"/>
    <w:rsid w:val="00EC3311"/>
    <w:rsid w:val="00EC5A20"/>
    <w:rsid w:val="00ED1BC7"/>
    <w:rsid w:val="00EE4795"/>
    <w:rsid w:val="00EF1829"/>
    <w:rsid w:val="00EF275A"/>
    <w:rsid w:val="00EF2D5E"/>
    <w:rsid w:val="00EF38A3"/>
    <w:rsid w:val="00F0694D"/>
    <w:rsid w:val="00F11033"/>
    <w:rsid w:val="00F11799"/>
    <w:rsid w:val="00F12DDC"/>
    <w:rsid w:val="00F40576"/>
    <w:rsid w:val="00F55C99"/>
    <w:rsid w:val="00FB4CA8"/>
    <w:rsid w:val="00FC059F"/>
    <w:rsid w:val="00FD46E6"/>
    <w:rsid w:val="00FD5E09"/>
    <w:rsid w:val="00FF4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0D3C"/>
    <w:rPr>
      <w:rFonts w:ascii="Verdana" w:hAnsi="Verdan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4944"/>
    <w:rPr>
      <w:color w:val="0000FF"/>
      <w:u w:val="single"/>
    </w:rPr>
  </w:style>
  <w:style w:type="paragraph" w:styleId="Header">
    <w:name w:val="header"/>
    <w:basedOn w:val="Normal"/>
    <w:rsid w:val="00D64944"/>
    <w:pPr>
      <w:tabs>
        <w:tab w:val="center" w:pos="4320"/>
        <w:tab w:val="right" w:pos="8640"/>
      </w:tabs>
    </w:pPr>
  </w:style>
  <w:style w:type="paragraph" w:styleId="Footer">
    <w:name w:val="footer"/>
    <w:basedOn w:val="Normal"/>
    <w:rsid w:val="00D64944"/>
    <w:pPr>
      <w:tabs>
        <w:tab w:val="center" w:pos="4320"/>
        <w:tab w:val="right" w:pos="8640"/>
      </w:tabs>
    </w:pPr>
  </w:style>
  <w:style w:type="paragraph" w:styleId="FootnoteText">
    <w:name w:val="footnote text"/>
    <w:basedOn w:val="Normal"/>
    <w:semiHidden/>
    <w:rsid w:val="007C6212"/>
    <w:rPr>
      <w:sz w:val="20"/>
      <w:szCs w:val="20"/>
    </w:rPr>
  </w:style>
  <w:style w:type="character" w:styleId="FootnoteReference">
    <w:name w:val="footnote reference"/>
    <w:semiHidden/>
    <w:rsid w:val="007C6212"/>
    <w:rPr>
      <w:vertAlign w:val="superscript"/>
    </w:rPr>
  </w:style>
  <w:style w:type="character" w:styleId="PageNumber">
    <w:name w:val="page number"/>
    <w:basedOn w:val="DefaultParagraphFont"/>
    <w:rsid w:val="000C46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chard.Taffler@wbs.ac.uk" TargetMode="External"/><Relationship Id="rId12" Type="http://schemas.openxmlformats.org/officeDocument/2006/relationships/image" Target="media/image5.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8229</Words>
  <Characters>46906</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Understanding the Chinese Stockmarket Bubble: the role of emotion</vt:lpstr>
    </vt:vector>
  </TitlesOfParts>
  <Company>City Law</Company>
  <LinksUpToDate>false</LinksUpToDate>
  <CharactersWithSpaces>55025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Chinese Stockmarket Bubble: the role of emotion</dc:title>
  <dc:creator>Lisa Brooks</dc:creator>
  <cp:lastModifiedBy>Richard</cp:lastModifiedBy>
  <cp:revision>2</cp:revision>
  <cp:lastPrinted>2010-09-09T15:20:00Z</cp:lastPrinted>
  <dcterms:created xsi:type="dcterms:W3CDTF">2013-08-31T13:18:00Z</dcterms:created>
  <dcterms:modified xsi:type="dcterms:W3CDTF">2013-08-31T13:18:00Z</dcterms:modified>
</cp:coreProperties>
</file>