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06F97B7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7BE1B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42FBDA86" w14:textId="671BDE8F" w:rsidR="00B2340A" w:rsidRDefault="00B2340A" w:rsidP="001B4E84">
      <w:pPr>
        <w:ind w:left="680"/>
        <w:rPr>
          <w:rStyle w:val="Title1"/>
          <w:rFonts w:ascii="Arial" w:hAnsi="Arial" w:cs="Arial"/>
        </w:rPr>
      </w:pPr>
    </w:p>
    <w:p w14:paraId="52FB2457" w14:textId="2C022187" w:rsidR="00B2340A" w:rsidRPr="00D31568" w:rsidRDefault="008B7EF1" w:rsidP="00C03DC0">
      <w:pPr>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29FFF715"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BB6B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6480303E" w14:textId="77777777" w:rsidTr="003E68F9">
        <w:trPr>
          <w:trHeight w:val="820"/>
        </w:trPr>
        <w:tc>
          <w:tcPr>
            <w:tcW w:w="4418" w:type="dxa"/>
            <w:shd w:val="clear" w:color="auto" w:fill="auto"/>
          </w:tcPr>
          <w:p w14:paraId="0BB7C3C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3DF12E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3FE5A8D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688B60C0"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7">
              <w:r w:rsidRPr="7C41BA9A">
                <w:rPr>
                  <w:rStyle w:val="Hyperlink"/>
                  <w:sz w:val="22"/>
                  <w:szCs w:val="22"/>
                </w:rPr>
                <w:t>Reward and recognition schemes</w:t>
              </w:r>
            </w:hyperlink>
          </w:p>
          <w:p w14:paraId="460B905F"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44AE788F"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7453DCF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04FDE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329ACA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0D082D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A38509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4D788C9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24B57D1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618D33E6" w14:textId="01B36788" w:rsidR="00811C6C" w:rsidRDefault="003F3810"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p>
          <w:p w14:paraId="010CD626" w14:textId="77777777" w:rsidR="003E68F9" w:rsidRDefault="003E68F9" w:rsidP="00DA7C4B">
            <w:pPr>
              <w:framePr w:hSpace="180" w:wrap="around" w:vAnchor="text" w:hAnchor="page" w:x="1469" w:y="-1"/>
              <w:rPr>
                <w:rFonts w:ascii="Arial" w:hAnsi="Arial" w:cs="Arial"/>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5253CD" w:rsidRPr="001D0EE4" w14:paraId="140C0284" w14:textId="77777777" w:rsidTr="00AB0115">
        <w:trPr>
          <w:trHeight w:val="426"/>
        </w:trPr>
        <w:tc>
          <w:tcPr>
            <w:tcW w:w="2629" w:type="dxa"/>
            <w:shd w:val="clear" w:color="auto" w:fill="D9E2F3" w:themeFill="accent1" w:themeFillTint="33"/>
            <w:vAlign w:val="center"/>
          </w:tcPr>
          <w:p w14:paraId="06286A9C" w14:textId="77777777" w:rsidR="005253CD" w:rsidRPr="00A10DFC" w:rsidRDefault="005253CD" w:rsidP="005253C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1AA7D393" w:rsidR="005253CD" w:rsidRPr="00A10DFC" w:rsidRDefault="005253CD" w:rsidP="005253CD">
            <w:pPr>
              <w:rPr>
                <w:rFonts w:ascii="Arial" w:hAnsi="Arial" w:cs="Arial"/>
                <w:sz w:val="20"/>
                <w:szCs w:val="20"/>
              </w:rPr>
            </w:pPr>
            <w:r>
              <w:rPr>
                <w:rFonts w:ascii="Arial" w:hAnsi="Arial" w:cs="Arial"/>
                <w:sz w:val="20"/>
                <w:szCs w:val="20"/>
              </w:rPr>
              <w:t xml:space="preserve">Postdoctoral Research Associate </w:t>
            </w:r>
          </w:p>
        </w:tc>
      </w:tr>
      <w:tr w:rsidR="005253CD" w:rsidRPr="001D0EE4" w14:paraId="2CDF72C5" w14:textId="77777777" w:rsidTr="00AB0115">
        <w:trPr>
          <w:trHeight w:val="426"/>
        </w:trPr>
        <w:tc>
          <w:tcPr>
            <w:tcW w:w="2629" w:type="dxa"/>
            <w:shd w:val="clear" w:color="auto" w:fill="D9E2F3" w:themeFill="accent1" w:themeFillTint="33"/>
            <w:vAlign w:val="center"/>
          </w:tcPr>
          <w:p w14:paraId="2BC92F96" w14:textId="77777777" w:rsidR="005253CD" w:rsidRPr="00A10DFC" w:rsidRDefault="005253CD" w:rsidP="005253CD">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603358B8" w14:textId="77777777" w:rsidR="005253CD" w:rsidRPr="00A10DFC" w:rsidRDefault="005253CD" w:rsidP="005253CD">
            <w:pPr>
              <w:rPr>
                <w:rFonts w:ascii="Arial" w:hAnsi="Arial" w:cs="Arial"/>
                <w:sz w:val="20"/>
                <w:szCs w:val="20"/>
              </w:rPr>
            </w:pPr>
          </w:p>
        </w:tc>
      </w:tr>
      <w:tr w:rsidR="005253CD" w:rsidRPr="001D0EE4" w14:paraId="597AD123" w14:textId="77777777" w:rsidTr="00AB0115">
        <w:trPr>
          <w:trHeight w:val="426"/>
        </w:trPr>
        <w:tc>
          <w:tcPr>
            <w:tcW w:w="2629" w:type="dxa"/>
            <w:shd w:val="clear" w:color="auto" w:fill="D9E2F3" w:themeFill="accent1" w:themeFillTint="33"/>
            <w:vAlign w:val="center"/>
          </w:tcPr>
          <w:p w14:paraId="1342C6F0" w14:textId="77777777" w:rsidR="005253CD" w:rsidRPr="00A10DFC" w:rsidRDefault="005253CD" w:rsidP="005253C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336C5D9C" w:rsidR="005253CD" w:rsidRPr="00A10DFC" w:rsidRDefault="005253CD" w:rsidP="005253CD">
            <w:pPr>
              <w:rPr>
                <w:rFonts w:ascii="Arial" w:hAnsi="Arial" w:cs="Arial"/>
                <w:sz w:val="20"/>
                <w:szCs w:val="20"/>
              </w:rPr>
            </w:pP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p>
        </w:tc>
      </w:tr>
      <w:tr w:rsidR="005253CD" w:rsidRPr="001D0EE4" w14:paraId="359A2A60" w14:textId="77777777" w:rsidTr="00AB0115">
        <w:trPr>
          <w:trHeight w:val="418"/>
        </w:trPr>
        <w:tc>
          <w:tcPr>
            <w:tcW w:w="2629" w:type="dxa"/>
            <w:shd w:val="clear" w:color="auto" w:fill="D9E2F3" w:themeFill="accent1" w:themeFillTint="33"/>
            <w:vAlign w:val="center"/>
          </w:tcPr>
          <w:p w14:paraId="57B613F0" w14:textId="77777777" w:rsidR="005253CD" w:rsidRPr="00A10DFC" w:rsidRDefault="005253CD" w:rsidP="005253CD">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7F27D16C" w14:textId="5F4FEDC8" w:rsidR="005253CD" w:rsidRPr="00A10DFC" w:rsidRDefault="005253CD" w:rsidP="005253CD">
            <w:pPr>
              <w:rPr>
                <w:rFonts w:ascii="Arial" w:hAnsi="Arial" w:cs="Arial"/>
                <w:sz w:val="20"/>
                <w:szCs w:val="20"/>
              </w:rPr>
            </w:pPr>
            <w:r w:rsidRPr="47131943">
              <w:rPr>
                <w:rFonts w:ascii="Arial" w:hAnsi="Arial" w:cs="Arial"/>
                <w:sz w:val="20"/>
                <w:szCs w:val="20"/>
              </w:rPr>
              <w:t xml:space="preserve">4 through 5 </w:t>
            </w:r>
          </w:p>
        </w:tc>
      </w:tr>
      <w:tr w:rsidR="005253CD" w:rsidRPr="001D0EE4" w14:paraId="4C6FF964" w14:textId="77777777" w:rsidTr="00AB0115">
        <w:trPr>
          <w:trHeight w:val="418"/>
        </w:trPr>
        <w:tc>
          <w:tcPr>
            <w:tcW w:w="2629" w:type="dxa"/>
            <w:shd w:val="clear" w:color="auto" w:fill="D9E2F3" w:themeFill="accent1" w:themeFillTint="33"/>
            <w:vAlign w:val="center"/>
          </w:tcPr>
          <w:p w14:paraId="76586E60" w14:textId="77777777" w:rsidR="005253CD" w:rsidRPr="00A10DFC" w:rsidRDefault="005253CD" w:rsidP="005253CD">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398F6059" w14:textId="77777777" w:rsidR="005253CD" w:rsidRPr="00A10DFC" w:rsidRDefault="005253CD" w:rsidP="005253CD">
            <w:pPr>
              <w:rPr>
                <w:rFonts w:ascii="Arial" w:hAnsi="Arial" w:cs="Arial"/>
                <w:sz w:val="20"/>
                <w:szCs w:val="20"/>
              </w:rPr>
            </w:pPr>
            <w:r w:rsidRPr="00A10DFC">
              <w:rPr>
                <w:rFonts w:ascii="Arial" w:hAnsi="Arial" w:cs="Arial"/>
                <w:b/>
                <w:sz w:val="20"/>
                <w:szCs w:val="20"/>
              </w:rPr>
              <w:t>(full-time/part-time)</w:t>
            </w:r>
          </w:p>
        </w:tc>
      </w:tr>
      <w:tr w:rsidR="005253CD" w:rsidRPr="001D0EE4" w14:paraId="5AA4AEE4" w14:textId="77777777" w:rsidTr="00AB0115">
        <w:trPr>
          <w:trHeight w:val="424"/>
        </w:trPr>
        <w:tc>
          <w:tcPr>
            <w:tcW w:w="2629" w:type="dxa"/>
            <w:shd w:val="clear" w:color="auto" w:fill="D9E2F3" w:themeFill="accent1" w:themeFillTint="33"/>
            <w:vAlign w:val="center"/>
          </w:tcPr>
          <w:p w14:paraId="7EBF60F8" w14:textId="77777777" w:rsidR="005253CD" w:rsidRPr="00A10DFC" w:rsidRDefault="005253CD" w:rsidP="005253C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5253CD" w:rsidRPr="00A10DFC" w:rsidRDefault="005253CD" w:rsidP="005253C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5253CD" w:rsidRPr="001D0EE4" w14:paraId="016C7DDF" w14:textId="77777777" w:rsidTr="00AB0115">
        <w:trPr>
          <w:trHeight w:val="415"/>
        </w:trPr>
        <w:tc>
          <w:tcPr>
            <w:tcW w:w="2629" w:type="dxa"/>
            <w:shd w:val="clear" w:color="auto" w:fill="D9E2F3" w:themeFill="accent1" w:themeFillTint="33"/>
            <w:vAlign w:val="center"/>
          </w:tcPr>
          <w:p w14:paraId="7AD65650" w14:textId="77777777" w:rsidR="005253CD" w:rsidRPr="00A10DFC" w:rsidRDefault="005253CD" w:rsidP="005253C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5253CD" w:rsidRPr="00A10DFC" w:rsidRDefault="005253CD" w:rsidP="005253CD">
            <w:pPr>
              <w:rPr>
                <w:rFonts w:ascii="Arial" w:hAnsi="Arial" w:cs="Arial"/>
                <w:sz w:val="20"/>
                <w:szCs w:val="20"/>
              </w:rPr>
            </w:pPr>
          </w:p>
        </w:tc>
      </w:tr>
      <w:tr w:rsidR="005253CD" w:rsidRPr="001D0EE4" w14:paraId="6529A1FA" w14:textId="77777777" w:rsidTr="00AB0115">
        <w:trPr>
          <w:trHeight w:val="557"/>
        </w:trPr>
        <w:tc>
          <w:tcPr>
            <w:tcW w:w="2629" w:type="dxa"/>
            <w:shd w:val="clear" w:color="auto" w:fill="D9E2F3" w:themeFill="accent1" w:themeFillTint="33"/>
            <w:vAlign w:val="center"/>
          </w:tcPr>
          <w:p w14:paraId="3A2573A2" w14:textId="77777777" w:rsidR="005253CD" w:rsidRPr="00A10DFC" w:rsidRDefault="005253CD" w:rsidP="005253CD">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C50DC8C" w14:textId="0402A8DF" w:rsidR="005253CD" w:rsidRPr="00A10DFC" w:rsidRDefault="005253CD" w:rsidP="005253CD">
            <w:pPr>
              <w:rPr>
                <w:rFonts w:ascii="Arial" w:hAnsi="Arial" w:cs="Arial"/>
                <w:sz w:val="20"/>
                <w:szCs w:val="20"/>
              </w:rPr>
            </w:pPr>
            <w:r w:rsidRPr="00A10DFC">
              <w:rPr>
                <w:rFonts w:ascii="Arial" w:hAnsi="Arial" w:cs="Arial"/>
                <w:sz w:val="20"/>
                <w:szCs w:val="20"/>
              </w:rPr>
              <w:t>Research</w:t>
            </w:r>
            <w:r>
              <w:rPr>
                <w:rFonts w:ascii="Arial" w:hAnsi="Arial" w:cs="Arial"/>
                <w:sz w:val="20"/>
                <w:szCs w:val="20"/>
              </w:rPr>
              <w:t xml:space="preserve"> only</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7A0C744" w14:textId="77777777" w:rsidR="004C3B1B" w:rsidRDefault="004C3B1B" w:rsidP="004C3B1B">
      <w:pPr>
        <w:rPr>
          <w:rFonts w:ascii="Arial" w:hAnsi="Arial" w:cs="Arial"/>
          <w:sz w:val="20"/>
          <w:szCs w:val="20"/>
        </w:rPr>
      </w:pPr>
    </w:p>
    <w:p w14:paraId="336EDF00" w14:textId="16AD0B8C" w:rsidR="004C3B1B" w:rsidRPr="009A2882" w:rsidRDefault="004C3B1B" w:rsidP="004C3B1B">
      <w:pPr>
        <w:rPr>
          <w:rFonts w:ascii="Arial" w:hAnsi="Arial" w:cs="Arial"/>
          <w:b/>
          <w:color w:val="002060"/>
          <w:sz w:val="20"/>
          <w:szCs w:val="20"/>
        </w:rPr>
      </w:pPr>
      <w:r w:rsidRPr="009A2882">
        <w:rPr>
          <w:rFonts w:ascii="Arial" w:hAnsi="Arial" w:cs="Arial"/>
          <w:sz w:val="20"/>
          <w:szCs w:val="20"/>
        </w:rPr>
        <w:t xml:space="preserve">To undertake research investigations in collaboration with and under the supervision of </w:t>
      </w: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r w:rsidRPr="009A2882">
        <w:rPr>
          <w:rFonts w:ascii="Arial" w:hAnsi="Arial" w:cs="Arial"/>
          <w:sz w:val="20"/>
          <w:szCs w:val="20"/>
        </w:rPr>
        <w:t xml:space="preserve"> </w:t>
      </w:r>
      <w:proofErr w:type="gramStart"/>
      <w:r w:rsidRPr="009A2882">
        <w:rPr>
          <w:rFonts w:ascii="Arial" w:hAnsi="Arial" w:cs="Arial"/>
          <w:sz w:val="20"/>
          <w:szCs w:val="20"/>
        </w:rPr>
        <w:t>in order to</w:t>
      </w:r>
      <w:proofErr w:type="gramEnd"/>
      <w:r w:rsidRPr="009A2882">
        <w:rPr>
          <w:rFonts w:ascii="Arial" w:hAnsi="Arial" w:cs="Arial"/>
          <w:sz w:val="20"/>
          <w:szCs w:val="20"/>
        </w:rPr>
        <w:t xml:space="preserve"> realise the objectives and development of the research programme </w:t>
      </w:r>
      <w:r>
        <w:rPr>
          <w:rFonts w:ascii="Arial" w:hAnsi="Arial" w:cs="Arial"/>
          <w:sz w:val="20"/>
          <w:szCs w:val="20"/>
        </w:rPr>
        <w:t xml:space="preserve">into </w:t>
      </w:r>
      <w:r>
        <w:rPr>
          <w:rFonts w:ascii="Arial" w:hAnsi="Arial" w:cs="Arial"/>
          <w:i/>
          <w:iCs/>
          <w:sz w:val="20"/>
          <w:szCs w:val="20"/>
        </w:rPr>
        <w:t>[details of research programme]</w:t>
      </w:r>
      <w:r w:rsidRPr="009A2882">
        <w:rPr>
          <w:rFonts w:ascii="Arial" w:hAnsi="Arial" w:cs="Arial"/>
          <w:sz w:val="20"/>
          <w:szCs w:val="20"/>
        </w:rPr>
        <w:t>.</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5701BE5C" w14:textId="03558975" w:rsidR="000A3C1F"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433E4526" w14:textId="77777777" w:rsidR="000A3C1F" w:rsidRPr="00A10DFC" w:rsidRDefault="000A3C1F" w:rsidP="00F809BE">
      <w:pPr>
        <w:pStyle w:val="bodycopy0"/>
        <w:tabs>
          <w:tab w:val="left" w:pos="513"/>
        </w:tabs>
        <w:rPr>
          <w:sz w:val="20"/>
          <w:szCs w:val="20"/>
        </w:rPr>
      </w:pPr>
    </w:p>
    <w:p w14:paraId="68357A10" w14:textId="77777777" w:rsidR="000A3C1F" w:rsidRPr="0072081E" w:rsidRDefault="000A3C1F" w:rsidP="000A3C1F">
      <w:pPr>
        <w:pStyle w:val="ListParagraph"/>
        <w:numPr>
          <w:ilvl w:val="0"/>
          <w:numId w:val="1"/>
        </w:numPr>
        <w:tabs>
          <w:tab w:val="num" w:pos="360"/>
        </w:tabs>
        <w:rPr>
          <w:rFonts w:eastAsiaTheme="minorEastAsia"/>
          <w:sz w:val="20"/>
          <w:szCs w:val="20"/>
        </w:rPr>
      </w:pPr>
      <w:r w:rsidRPr="2F54AB41">
        <w:rPr>
          <w:rFonts w:ascii="Arial" w:hAnsi="Arial"/>
          <w:sz w:val="20"/>
          <w:szCs w:val="20"/>
        </w:rPr>
        <w:t xml:space="preserve">Contribute towards the </w:t>
      </w:r>
      <w:r w:rsidRPr="2F54AB41">
        <w:rPr>
          <w:rFonts w:ascii="Arial" w:hAnsi="Arial"/>
          <w:i/>
          <w:iCs/>
          <w:sz w:val="20"/>
          <w:szCs w:val="20"/>
        </w:rPr>
        <w:t>[</w:t>
      </w:r>
      <w:r w:rsidRPr="2F54AB41">
        <w:rPr>
          <w:rFonts w:ascii="Arial" w:hAnsi="Arial" w:cs="Arial"/>
          <w:i/>
          <w:iCs/>
          <w:sz w:val="20"/>
          <w:szCs w:val="20"/>
        </w:rPr>
        <w:t>research programme</w:t>
      </w:r>
      <w:r w:rsidRPr="2F54AB41">
        <w:rPr>
          <w:rFonts w:ascii="Arial" w:hAnsi="Arial"/>
          <w:i/>
          <w:iCs/>
          <w:sz w:val="20"/>
          <w:szCs w:val="20"/>
        </w:rPr>
        <w:t>]</w:t>
      </w:r>
      <w:r>
        <w:rPr>
          <w:rFonts w:ascii="Arial" w:hAnsi="Arial"/>
          <w:i/>
          <w:iCs/>
          <w:sz w:val="20"/>
          <w:szCs w:val="20"/>
        </w:rPr>
        <w:t xml:space="preserve"> at all stages where </w:t>
      </w:r>
      <w:proofErr w:type="gramStart"/>
      <w:r>
        <w:rPr>
          <w:rFonts w:ascii="Arial" w:hAnsi="Arial"/>
          <w:i/>
          <w:iCs/>
          <w:sz w:val="20"/>
          <w:szCs w:val="20"/>
        </w:rPr>
        <w:t xml:space="preserve">relevant </w:t>
      </w:r>
      <w:r w:rsidRPr="2F54AB41">
        <w:rPr>
          <w:rFonts w:ascii="Arial" w:hAnsi="Arial"/>
          <w:i/>
          <w:iCs/>
          <w:sz w:val="20"/>
          <w:szCs w:val="20"/>
        </w:rPr>
        <w:t xml:space="preserve"> </w:t>
      </w:r>
      <w:proofErr w:type="spellStart"/>
      <w:r w:rsidRPr="2F54AB41">
        <w:rPr>
          <w:rFonts w:ascii="Arial" w:hAnsi="Arial"/>
          <w:sz w:val="20"/>
          <w:szCs w:val="20"/>
        </w:rPr>
        <w:t>byapplying</w:t>
      </w:r>
      <w:proofErr w:type="spellEnd"/>
      <w:proofErr w:type="gramEnd"/>
      <w:r w:rsidRPr="2F54AB41">
        <w:rPr>
          <w:rFonts w:ascii="Arial" w:hAnsi="Arial"/>
          <w:sz w:val="20"/>
          <w:szCs w:val="20"/>
        </w:rPr>
        <w:t xml:space="preserve"> agreed research principles</w:t>
      </w:r>
      <w:r>
        <w:rPr>
          <w:rFonts w:ascii="Arial" w:hAnsi="Arial"/>
          <w:sz w:val="20"/>
          <w:szCs w:val="20"/>
        </w:rPr>
        <w:t xml:space="preserve">, </w:t>
      </w:r>
      <w:r w:rsidRPr="2F54AB41">
        <w:rPr>
          <w:rFonts w:ascii="Arial" w:hAnsi="Arial"/>
          <w:sz w:val="20"/>
          <w:szCs w:val="20"/>
        </w:rPr>
        <w:t xml:space="preserve"> protocols</w:t>
      </w:r>
      <w:r>
        <w:rPr>
          <w:rFonts w:ascii="Arial" w:hAnsi="Arial"/>
          <w:sz w:val="20"/>
          <w:szCs w:val="20"/>
        </w:rPr>
        <w:t xml:space="preserve"> and assisting in the planning and delivery of the programme of research</w:t>
      </w:r>
      <w:r w:rsidRPr="2F54AB41">
        <w:rPr>
          <w:rFonts w:ascii="Arial" w:hAnsi="Arial"/>
          <w:sz w:val="20"/>
          <w:szCs w:val="20"/>
        </w:rPr>
        <w:t>.</w:t>
      </w:r>
    </w:p>
    <w:p w14:paraId="6698A1C2" w14:textId="77777777" w:rsidR="000A3C1F" w:rsidRPr="00CD4599" w:rsidRDefault="000A3C1F" w:rsidP="000A3C1F">
      <w:pPr>
        <w:pStyle w:val="ListParagraph"/>
        <w:spacing w:before="120"/>
        <w:jc w:val="both"/>
        <w:rPr>
          <w:rFonts w:eastAsiaTheme="minorEastAsia"/>
          <w:sz w:val="20"/>
          <w:szCs w:val="20"/>
        </w:rPr>
      </w:pPr>
    </w:p>
    <w:p w14:paraId="0882898A" w14:textId="77777777" w:rsidR="000A3C1F" w:rsidRDefault="000A3C1F" w:rsidP="000A3C1F">
      <w:pPr>
        <w:pStyle w:val="ListParagraph"/>
        <w:numPr>
          <w:ilvl w:val="0"/>
          <w:numId w:val="1"/>
        </w:numPr>
        <w:spacing w:before="120"/>
        <w:jc w:val="both"/>
        <w:rPr>
          <w:rFonts w:eastAsiaTheme="minorEastAsia"/>
          <w:sz w:val="20"/>
          <w:szCs w:val="20"/>
        </w:rPr>
      </w:pPr>
      <w:r w:rsidRPr="209A592D">
        <w:rPr>
          <w:rFonts w:ascii="Arial" w:hAnsi="Arial"/>
          <w:sz w:val="20"/>
          <w:szCs w:val="20"/>
        </w:rPr>
        <w:t xml:space="preserve">Responsible, under the general guidance of 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for undertaking </w:t>
      </w:r>
      <w:r>
        <w:rPr>
          <w:rFonts w:ascii="Arial" w:hAnsi="Arial"/>
          <w:sz w:val="20"/>
          <w:szCs w:val="20"/>
        </w:rPr>
        <w:t xml:space="preserve">specific research activities relating to </w:t>
      </w:r>
      <w:r w:rsidRPr="209A592D">
        <w:rPr>
          <w:rFonts w:ascii="Arial" w:hAnsi="Arial"/>
          <w:sz w:val="20"/>
          <w:szCs w:val="20"/>
        </w:rPr>
        <w:t>the programme of work.</w:t>
      </w:r>
    </w:p>
    <w:p w14:paraId="12E3227E" w14:textId="77777777" w:rsidR="000A3C1F" w:rsidRPr="00CD4599" w:rsidRDefault="000A3C1F" w:rsidP="000A3C1F">
      <w:pPr>
        <w:pStyle w:val="ListParagraph"/>
        <w:jc w:val="both"/>
        <w:rPr>
          <w:rFonts w:eastAsiaTheme="minorEastAsia"/>
          <w:sz w:val="20"/>
          <w:szCs w:val="20"/>
        </w:rPr>
      </w:pPr>
    </w:p>
    <w:p w14:paraId="2EAEE775" w14:textId="77777777" w:rsidR="000A3C1F" w:rsidRPr="0093396F" w:rsidRDefault="000A3C1F" w:rsidP="000A3C1F">
      <w:pPr>
        <w:pStyle w:val="ListParagraph"/>
        <w:numPr>
          <w:ilvl w:val="0"/>
          <w:numId w:val="1"/>
        </w:numPr>
        <w:jc w:val="both"/>
        <w:rPr>
          <w:rFonts w:eastAsiaTheme="minorEastAsia"/>
          <w:sz w:val="20"/>
          <w:szCs w:val="20"/>
        </w:rPr>
      </w:pPr>
      <w:r w:rsidRPr="209A592D">
        <w:rPr>
          <w:rFonts w:ascii="Arial" w:hAnsi="Arial" w:cs="Arial"/>
          <w:snapToGrid w:val="0"/>
          <w:sz w:val="20"/>
          <w:szCs w:val="20"/>
        </w:rPr>
        <w:t>Prepare reports of research results for public presentation through seminars and conferences. Contribute to writing</w:t>
      </w:r>
      <w:r w:rsidRPr="209A592D">
        <w:rPr>
          <w:rFonts w:ascii="Arial" w:hAnsi="Arial" w:cs="Arial"/>
          <w:sz w:val="20"/>
          <w:szCs w:val="20"/>
          <w:lang w:val="en"/>
        </w:rPr>
        <w:t xml:space="preserve"> papers </w:t>
      </w:r>
      <w:proofErr w:type="spellStart"/>
      <w:r w:rsidRPr="209A592D">
        <w:rPr>
          <w:rFonts w:ascii="Arial" w:hAnsi="Arial" w:cs="Arial"/>
          <w:sz w:val="20"/>
          <w:szCs w:val="20"/>
          <w:lang w:val="en"/>
        </w:rPr>
        <w:t>summarising</w:t>
      </w:r>
      <w:proofErr w:type="spellEnd"/>
      <w:r w:rsidRPr="209A592D">
        <w:rPr>
          <w:rFonts w:ascii="Arial" w:hAnsi="Arial" w:cs="Arial"/>
          <w:sz w:val="20"/>
          <w:szCs w:val="20"/>
          <w:lang w:val="en"/>
        </w:rPr>
        <w:t xml:space="preserve"> research findings for publication in peer-reviewed journals (of high international standing where </w:t>
      </w:r>
      <w:r>
        <w:rPr>
          <w:rFonts w:ascii="Arial" w:hAnsi="Arial" w:cs="Arial"/>
          <w:sz w:val="20"/>
          <w:szCs w:val="20"/>
          <w:lang w:val="en"/>
        </w:rPr>
        <w:t>appropriate</w:t>
      </w:r>
      <w:r w:rsidRPr="209A592D">
        <w:rPr>
          <w:rFonts w:ascii="Arial" w:hAnsi="Arial" w:cs="Arial"/>
          <w:sz w:val="20"/>
          <w:szCs w:val="20"/>
          <w:lang w:val="en"/>
        </w:rPr>
        <w:t>)</w:t>
      </w:r>
      <w:r>
        <w:rPr>
          <w:rFonts w:ascii="Arial" w:hAnsi="Arial" w:cs="Arial"/>
          <w:sz w:val="20"/>
          <w:szCs w:val="20"/>
          <w:lang w:val="en"/>
        </w:rPr>
        <w:t xml:space="preserve"> and</w:t>
      </w:r>
      <w:r w:rsidRPr="209A592D">
        <w:rPr>
          <w:rFonts w:ascii="Arial" w:hAnsi="Arial" w:cs="Arial"/>
          <w:sz w:val="20"/>
          <w:szCs w:val="20"/>
          <w:lang w:val="en"/>
        </w:rPr>
        <w:t xml:space="preserve"> other reports where </w:t>
      </w:r>
      <w:r>
        <w:rPr>
          <w:rFonts w:ascii="Arial" w:hAnsi="Arial" w:cs="Arial"/>
          <w:sz w:val="20"/>
          <w:szCs w:val="20"/>
          <w:lang w:val="en"/>
        </w:rPr>
        <w:t>required</w:t>
      </w:r>
      <w:r w:rsidRPr="209A592D">
        <w:rPr>
          <w:rFonts w:ascii="Arial" w:hAnsi="Arial" w:cs="Arial"/>
          <w:sz w:val="20"/>
          <w:szCs w:val="20"/>
          <w:lang w:val="en"/>
        </w:rPr>
        <w:t xml:space="preserve">. </w:t>
      </w:r>
    </w:p>
    <w:p w14:paraId="06F24960" w14:textId="77777777" w:rsidR="000A3C1F" w:rsidRPr="00B91416" w:rsidRDefault="000A3C1F" w:rsidP="000A3C1F">
      <w:pPr>
        <w:pStyle w:val="BodyTextIndent"/>
        <w:numPr>
          <w:ilvl w:val="0"/>
          <w:numId w:val="1"/>
        </w:numPr>
        <w:tabs>
          <w:tab w:val="num" w:pos="360"/>
        </w:tabs>
        <w:spacing w:before="240"/>
        <w:rPr>
          <w:rFonts w:asciiTheme="minorHAnsi" w:eastAsiaTheme="minorEastAsia" w:hAnsiTheme="minorHAnsi" w:cstheme="minorBidi"/>
        </w:rPr>
      </w:pPr>
      <w:r w:rsidRPr="209A592D">
        <w:t>Conduct empirical research as required by the research programme.</w:t>
      </w:r>
      <w:r>
        <w:t xml:space="preserve"> </w:t>
      </w:r>
      <w:r w:rsidRPr="00056C4B">
        <w:t>Make research initiatives and original contributions to the research programme wherever</w:t>
      </w:r>
      <w:r>
        <w:t xml:space="preserve"> </w:t>
      </w:r>
      <w:r w:rsidRPr="00056C4B">
        <w:t>possible, and to contribute freely to the team research environment in a manner conducive to</w:t>
      </w:r>
      <w:r>
        <w:t xml:space="preserve"> </w:t>
      </w:r>
      <w:r w:rsidRPr="00056C4B">
        <w:t xml:space="preserve">the success of the research </w:t>
      </w:r>
      <w:proofErr w:type="gramStart"/>
      <w:r>
        <w:t>programme</w:t>
      </w:r>
      <w:r w:rsidRPr="00056C4B">
        <w:t xml:space="preserve"> as a whole</w:t>
      </w:r>
      <w:proofErr w:type="gramEnd"/>
      <w:r>
        <w:t>.</w:t>
      </w:r>
    </w:p>
    <w:p w14:paraId="17F5A17F" w14:textId="77777777" w:rsidR="000A3C1F" w:rsidRDefault="000A3C1F" w:rsidP="000A3C1F">
      <w:pPr>
        <w:pStyle w:val="ListParagraph"/>
        <w:numPr>
          <w:ilvl w:val="0"/>
          <w:numId w:val="1"/>
        </w:numPr>
        <w:rPr>
          <w:rFonts w:eastAsiaTheme="minorEastAsia"/>
          <w:sz w:val="20"/>
          <w:szCs w:val="20"/>
        </w:rPr>
      </w:pPr>
      <w:r w:rsidRPr="47131943">
        <w:rPr>
          <w:rFonts w:ascii="Arial" w:hAnsi="Arial"/>
          <w:sz w:val="20"/>
          <w:szCs w:val="20"/>
        </w:rPr>
        <w:t xml:space="preserve">Develop, in collaboration with the </w:t>
      </w:r>
      <w:r w:rsidRPr="47131943">
        <w:rPr>
          <w:rFonts w:ascii="Arial" w:hAnsi="Arial"/>
          <w:i/>
          <w:iCs/>
          <w:sz w:val="20"/>
          <w:szCs w:val="20"/>
        </w:rPr>
        <w:t>[Principal Investigator/line manager/supervisor]</w:t>
      </w:r>
      <w:r w:rsidRPr="47131943">
        <w:rPr>
          <w:rFonts w:ascii="Arial" w:hAnsi="Arial"/>
          <w:sz w:val="20"/>
          <w:szCs w:val="20"/>
        </w:rPr>
        <w:t>, such new techniques as may be necessary to achieve the objectives of the research.</w:t>
      </w:r>
    </w:p>
    <w:p w14:paraId="454152C3" w14:textId="77777777" w:rsidR="000A3C1F" w:rsidRPr="00B91416" w:rsidRDefault="000A3C1F" w:rsidP="000A3C1F">
      <w:pPr>
        <w:pStyle w:val="ListParagraph"/>
        <w:rPr>
          <w:rFonts w:eastAsiaTheme="minorEastAsia"/>
          <w:sz w:val="20"/>
          <w:szCs w:val="20"/>
        </w:rPr>
      </w:pPr>
    </w:p>
    <w:p w14:paraId="7610E392" w14:textId="77777777" w:rsidR="000A3C1F" w:rsidRDefault="000A3C1F" w:rsidP="000A3C1F">
      <w:pPr>
        <w:pStyle w:val="ListParagraph"/>
        <w:numPr>
          <w:ilvl w:val="0"/>
          <w:numId w:val="1"/>
        </w:numPr>
        <w:tabs>
          <w:tab w:val="num" w:pos="360"/>
        </w:tabs>
        <w:rPr>
          <w:rFonts w:eastAsiaTheme="minorEastAsia"/>
          <w:sz w:val="20"/>
          <w:szCs w:val="20"/>
        </w:rPr>
      </w:pPr>
      <w:r>
        <w:rPr>
          <w:rFonts w:ascii="Arial" w:hAnsi="Arial"/>
          <w:snapToGrid w:val="0"/>
          <w:sz w:val="20"/>
          <w:szCs w:val="20"/>
        </w:rPr>
        <w:lastRenderedPageBreak/>
        <w:t>Collate</w:t>
      </w:r>
      <w:r w:rsidRPr="209A592D">
        <w:rPr>
          <w:rFonts w:ascii="Arial" w:hAnsi="Arial"/>
          <w:snapToGrid w:val="0"/>
          <w:sz w:val="20"/>
          <w:szCs w:val="20"/>
        </w:rPr>
        <w:t xml:space="preserve"> data and undertake any appropriate analysis of</w:t>
      </w:r>
      <w:r w:rsidRPr="209A592D">
        <w:rPr>
          <w:rFonts w:ascii="Arial" w:hAnsi="Arial"/>
          <w:sz w:val="20"/>
          <w:szCs w:val="20"/>
        </w:rPr>
        <w:t xml:space="preserve"> data as requested</w:t>
      </w:r>
      <w:r>
        <w:rPr>
          <w:rFonts w:ascii="Arial" w:hAnsi="Arial"/>
          <w:sz w:val="20"/>
          <w:szCs w:val="20"/>
        </w:rPr>
        <w:t xml:space="preserve"> by </w:t>
      </w:r>
      <w:r w:rsidRPr="209A592D">
        <w:rPr>
          <w:rFonts w:ascii="Arial" w:hAnsi="Arial"/>
          <w:sz w:val="20"/>
          <w:szCs w:val="20"/>
        </w:rPr>
        <w:t xml:space="preserve">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w:t>
      </w:r>
    </w:p>
    <w:p w14:paraId="00F744FD" w14:textId="77777777" w:rsidR="000A3C1F" w:rsidRPr="00DF4DE7" w:rsidRDefault="000A3C1F" w:rsidP="000A3C1F">
      <w:pPr>
        <w:tabs>
          <w:tab w:val="num" w:pos="360"/>
        </w:tabs>
        <w:rPr>
          <w:rFonts w:ascii="Arial" w:hAnsi="Arial"/>
          <w:sz w:val="20"/>
          <w:szCs w:val="20"/>
        </w:rPr>
      </w:pPr>
    </w:p>
    <w:p w14:paraId="291E5595"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Maintain appropriate databases, keeping accurate written and computerised records and to ensure that these records are stored in a secure place, and to maintain confidentiality of all electronically stored personal data in line with the provisions of the Data Protection Act.</w:t>
      </w:r>
    </w:p>
    <w:p w14:paraId="0BC60D66" w14:textId="77777777" w:rsidR="000A3C1F" w:rsidRPr="0001740F" w:rsidRDefault="000A3C1F" w:rsidP="000A3C1F">
      <w:pPr>
        <w:pStyle w:val="BodyTextIndent"/>
        <w:numPr>
          <w:ilvl w:val="0"/>
          <w:numId w:val="1"/>
        </w:numPr>
        <w:tabs>
          <w:tab w:val="num" w:pos="360"/>
        </w:tabs>
        <w:rPr>
          <w:rFonts w:asciiTheme="minorHAnsi" w:eastAsiaTheme="minorEastAsia" w:hAnsiTheme="minorHAnsi" w:cstheme="minorBidi"/>
        </w:rPr>
      </w:pPr>
      <w:r>
        <w:t xml:space="preserve">Undertake literature and database searches for the research project, and to be able to interpret and present the findings of the literature searches and advise the research teams appropriately regarding potential projects as required by the </w:t>
      </w:r>
      <w:r w:rsidRPr="52A4941E">
        <w:rPr>
          <w:i/>
          <w:iCs/>
        </w:rPr>
        <w:t>[Line Manager/Supervisor/PI]</w:t>
      </w:r>
      <w:r>
        <w:t>.</w:t>
      </w:r>
    </w:p>
    <w:p w14:paraId="47FCBFFC" w14:textId="77777777" w:rsidR="000A3C1F" w:rsidRPr="00841D25" w:rsidRDefault="000A3C1F" w:rsidP="000A3C1F">
      <w:pPr>
        <w:pStyle w:val="BodyTextIndent"/>
        <w:numPr>
          <w:ilvl w:val="0"/>
          <w:numId w:val="1"/>
        </w:numPr>
        <w:tabs>
          <w:tab w:val="num" w:pos="360"/>
        </w:tabs>
      </w:pPr>
      <w:r w:rsidRPr="00841D25">
        <w:t>Work closely with colleagues e.g. Joint Research Management Office, Impact team</w:t>
      </w:r>
      <w:r>
        <w:t>,</w:t>
      </w:r>
      <w:r w:rsidRPr="00841D25">
        <w:t xml:space="preserve"> to </w:t>
      </w:r>
      <w:proofErr w:type="gramStart"/>
      <w:r>
        <w:t xml:space="preserve">provide </w:t>
      </w:r>
      <w:r w:rsidRPr="00841D25">
        <w:t>assist</w:t>
      </w:r>
      <w:r>
        <w:t>ance</w:t>
      </w:r>
      <w:proofErr w:type="gramEnd"/>
      <w:r w:rsidRPr="00841D25">
        <w:t xml:space="preserve"> with</w:t>
      </w:r>
      <w:r>
        <w:t>, and ensure delivery of,</w:t>
      </w:r>
      <w:r w:rsidRPr="00841D25">
        <w:t xml:space="preserve"> the administrative aspects of </w:t>
      </w:r>
      <w:r>
        <w:t xml:space="preserve">the </w:t>
      </w:r>
      <w:r w:rsidRPr="00841D25">
        <w:t xml:space="preserve">research activities </w:t>
      </w:r>
      <w:r>
        <w:t xml:space="preserve">as required by the </w:t>
      </w:r>
      <w:r w:rsidRPr="00A32D9F">
        <w:t>needs of the research programme.</w:t>
      </w:r>
    </w:p>
    <w:p w14:paraId="465DF209" w14:textId="77777777" w:rsidR="000A3C1F" w:rsidRPr="00FE03E5" w:rsidRDefault="000A3C1F" w:rsidP="000A3C1F">
      <w:pPr>
        <w:pStyle w:val="BodyTextIndent"/>
        <w:numPr>
          <w:ilvl w:val="0"/>
          <w:numId w:val="1"/>
        </w:numPr>
        <w:tabs>
          <w:tab w:val="num" w:pos="360"/>
        </w:tabs>
        <w:rPr>
          <w:rFonts w:asciiTheme="minorHAnsi" w:eastAsiaTheme="minorEastAsia" w:hAnsiTheme="minorHAnsi" w:cstheme="minorBidi"/>
        </w:rPr>
      </w:pPr>
      <w:r w:rsidRPr="209A592D">
        <w:t xml:space="preserve">Keep up to date with subject related and </w:t>
      </w:r>
      <w:r>
        <w:t>appropriate academic/</w:t>
      </w:r>
      <w:r w:rsidRPr="209A592D">
        <w:t xml:space="preserve">professional </w:t>
      </w:r>
      <w:r>
        <w:t>matters</w:t>
      </w:r>
      <w:r w:rsidRPr="209A592D">
        <w:t>, in particular, developments in the specific subject area.</w:t>
      </w:r>
    </w:p>
    <w:p w14:paraId="1D1B305E" w14:textId="77777777" w:rsidR="000A3C1F" w:rsidRDefault="000A3C1F" w:rsidP="000A3C1F">
      <w:pPr>
        <w:pStyle w:val="ListParagraph"/>
        <w:numPr>
          <w:ilvl w:val="0"/>
          <w:numId w:val="1"/>
        </w:numPr>
        <w:jc w:val="both"/>
        <w:rPr>
          <w:rFonts w:eastAsiaTheme="minorEastAsia"/>
          <w:sz w:val="20"/>
          <w:szCs w:val="20"/>
        </w:rPr>
      </w:pPr>
      <w:r>
        <w:rPr>
          <w:rFonts w:ascii="Arial" w:hAnsi="Arial"/>
          <w:sz w:val="20"/>
          <w:szCs w:val="20"/>
        </w:rPr>
        <w:t>Provide oversight/support for, and a</w:t>
      </w:r>
      <w:r w:rsidRPr="209A592D">
        <w:rPr>
          <w:rFonts w:ascii="Arial" w:hAnsi="Arial"/>
          <w:sz w:val="20"/>
          <w:szCs w:val="20"/>
        </w:rPr>
        <w:t>ssist in the supervision of</w:t>
      </w:r>
      <w:r>
        <w:rPr>
          <w:rFonts w:ascii="Arial" w:hAnsi="Arial"/>
          <w:sz w:val="20"/>
          <w:szCs w:val="20"/>
        </w:rPr>
        <w:t>,</w:t>
      </w:r>
      <w:r w:rsidRPr="209A592D">
        <w:rPr>
          <w:rFonts w:ascii="Arial" w:hAnsi="Arial"/>
          <w:sz w:val="20"/>
          <w:szCs w:val="20"/>
        </w:rPr>
        <w:t xml:space="preserve"> student projects, as </w:t>
      </w:r>
      <w:r>
        <w:rPr>
          <w:rFonts w:ascii="Arial" w:hAnsi="Arial"/>
          <w:sz w:val="20"/>
          <w:szCs w:val="20"/>
        </w:rPr>
        <w:t>required</w:t>
      </w:r>
      <w:r w:rsidRPr="209A592D">
        <w:rPr>
          <w:rFonts w:ascii="Arial" w:hAnsi="Arial"/>
          <w:sz w:val="20"/>
          <w:szCs w:val="20"/>
        </w:rPr>
        <w:t>.</w:t>
      </w:r>
    </w:p>
    <w:p w14:paraId="371B4B9C" w14:textId="77777777" w:rsidR="000A3C1F" w:rsidRPr="00FE03E5" w:rsidRDefault="000A3C1F" w:rsidP="000A3C1F">
      <w:pPr>
        <w:pStyle w:val="ListParagraph"/>
        <w:rPr>
          <w:rFonts w:eastAsiaTheme="minorEastAsia"/>
          <w:i/>
          <w:iCs/>
          <w:sz w:val="20"/>
          <w:szCs w:val="20"/>
        </w:rPr>
      </w:pPr>
    </w:p>
    <w:p w14:paraId="2D3061C3" w14:textId="77777777" w:rsidR="000A3C1F" w:rsidRPr="00DF4DE7" w:rsidRDefault="000A3C1F" w:rsidP="000A3C1F">
      <w:pPr>
        <w:pStyle w:val="ListParagraph"/>
        <w:numPr>
          <w:ilvl w:val="0"/>
          <w:numId w:val="1"/>
        </w:numPr>
        <w:tabs>
          <w:tab w:val="num" w:pos="360"/>
        </w:tabs>
        <w:rPr>
          <w:rFonts w:eastAsiaTheme="minorEastAsia"/>
          <w:i/>
          <w:iCs/>
          <w:sz w:val="20"/>
          <w:szCs w:val="20"/>
        </w:rPr>
      </w:pPr>
      <w:r w:rsidRPr="209A592D">
        <w:rPr>
          <w:rFonts w:ascii="Arial" w:hAnsi="Arial"/>
          <w:i/>
          <w:iCs/>
          <w:sz w:val="20"/>
          <w:szCs w:val="20"/>
        </w:rPr>
        <w:t xml:space="preserve">[Optional] </w:t>
      </w:r>
      <w:proofErr w:type="gramStart"/>
      <w:r w:rsidRPr="209A592D">
        <w:rPr>
          <w:rFonts w:ascii="Arial" w:hAnsi="Arial"/>
          <w:i/>
          <w:iCs/>
          <w:sz w:val="20"/>
          <w:szCs w:val="20"/>
        </w:rPr>
        <w:t>To</w:t>
      </w:r>
      <w:proofErr w:type="gramEnd"/>
      <w:r w:rsidRPr="209A592D">
        <w:rPr>
          <w:rFonts w:ascii="Arial" w:hAnsi="Arial"/>
          <w:i/>
          <w:iCs/>
          <w:sz w:val="20"/>
          <w:szCs w:val="20"/>
        </w:rPr>
        <w:t xml:space="preserve"> show a professional attitude to matters of laboratory hygiene, organisation and safety, and to observe and to take an active role in fulfilling all statutory health and safety regulations. </w:t>
      </w:r>
    </w:p>
    <w:p w14:paraId="34233142" w14:textId="77777777" w:rsidR="000A3C1F" w:rsidRPr="000E0B9B" w:rsidRDefault="000A3C1F" w:rsidP="000A3C1F">
      <w:pPr>
        <w:pStyle w:val="BodyTextIndent"/>
        <w:numPr>
          <w:ilvl w:val="0"/>
          <w:numId w:val="1"/>
        </w:numPr>
        <w:tabs>
          <w:tab w:val="num" w:pos="360"/>
        </w:tabs>
        <w:spacing w:before="240"/>
        <w:rPr>
          <w:rFonts w:asciiTheme="minorHAnsi" w:eastAsiaTheme="minorEastAsia" w:hAnsiTheme="minorHAnsi" w:cstheme="minorBidi"/>
          <w:i/>
          <w:iCs/>
        </w:rPr>
      </w:pPr>
      <w:r w:rsidRPr="209A592D">
        <w:rPr>
          <w:i/>
          <w:iCs/>
        </w:rPr>
        <w:t>[Optional] To ensure that all research is undertaken according to good research practice and guidance, such as Good Clinical Practice (GCP), / Good Laboratory Practice (GLP</w:t>
      </w:r>
      <w:proofErr w:type="gramStart"/>
      <w:r w:rsidRPr="209A592D">
        <w:rPr>
          <w:i/>
          <w:iCs/>
        </w:rPr>
        <w:t>),/</w:t>
      </w:r>
      <w:proofErr w:type="gramEnd"/>
      <w:r w:rsidRPr="209A592D">
        <w:rPr>
          <w:i/>
          <w:iCs/>
        </w:rPr>
        <w:t xml:space="preserve">  and </w:t>
      </w:r>
      <w:r>
        <w:rPr>
          <w:i/>
          <w:iCs/>
        </w:rPr>
        <w:t>University</w:t>
      </w:r>
      <w:r w:rsidRPr="209A592D">
        <w:rPr>
          <w:i/>
          <w:iCs/>
        </w:rPr>
        <w:t xml:space="preserve"> protocols.</w:t>
      </w:r>
    </w:p>
    <w:p w14:paraId="45258C64" w14:textId="77777777" w:rsidR="000A3C1F" w:rsidRPr="000E0B9B" w:rsidRDefault="000A3C1F" w:rsidP="000A3C1F">
      <w:pPr>
        <w:pStyle w:val="ListParagraph"/>
        <w:numPr>
          <w:ilvl w:val="0"/>
          <w:numId w:val="1"/>
        </w:numPr>
        <w:rPr>
          <w:rFonts w:eastAsiaTheme="minorEastAsia"/>
          <w:i/>
          <w:iCs/>
          <w:sz w:val="20"/>
          <w:szCs w:val="20"/>
        </w:rPr>
      </w:pPr>
      <w:r w:rsidRPr="209A592D">
        <w:rPr>
          <w:rFonts w:ascii="Arial" w:hAnsi="Arial"/>
          <w:i/>
          <w:iCs/>
          <w:sz w:val="20"/>
          <w:szCs w:val="20"/>
        </w:rPr>
        <w:t>[Optional] To coordinate the provision of consumable items for the facility (auditing stock, liaising with suppliers, preparing regular orders of commonly used items).</w:t>
      </w:r>
    </w:p>
    <w:p w14:paraId="4C87A2E2" w14:textId="77777777" w:rsidR="000A3C1F" w:rsidRPr="000E0B9B" w:rsidRDefault="000A3C1F" w:rsidP="000A3C1F">
      <w:pPr>
        <w:pStyle w:val="ListParagraph"/>
        <w:rPr>
          <w:rFonts w:eastAsiaTheme="minorEastAsia"/>
          <w:i/>
          <w:iCs/>
          <w:sz w:val="20"/>
          <w:szCs w:val="20"/>
        </w:rPr>
      </w:pPr>
    </w:p>
    <w:p w14:paraId="0A8087AE"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7FE1CDF0" w14:textId="77777777" w:rsidR="000A3C1F" w:rsidRPr="00314B38" w:rsidRDefault="000A3C1F" w:rsidP="000A3C1F">
      <w:pPr>
        <w:pStyle w:val="bodycopy0"/>
        <w:numPr>
          <w:ilvl w:val="0"/>
          <w:numId w:val="1"/>
        </w:numPr>
        <w:tabs>
          <w:tab w:val="left" w:pos="513"/>
        </w:tabs>
        <w:rPr>
          <w:rFonts w:asciiTheme="minorHAnsi" w:eastAsiaTheme="minorEastAsia" w:hAnsiTheme="minorHAnsi" w:cstheme="minorBidi"/>
          <w:color w:val="002060"/>
          <w:sz w:val="22"/>
          <w:szCs w:val="22"/>
        </w:rPr>
      </w:pPr>
      <w:r w:rsidRPr="209A592D">
        <w:rPr>
          <w:sz w:val="20"/>
          <w:szCs w:val="20"/>
        </w:rPr>
        <w:t>These duties will be subject to review in line with the changing requirements of the School</w:t>
      </w:r>
      <w:r>
        <w:rPr>
          <w:sz w:val="20"/>
          <w:szCs w:val="20"/>
        </w:rPr>
        <w:t>/Institute/University</w:t>
      </w:r>
      <w:r w:rsidRPr="209A592D">
        <w:rPr>
          <w:sz w:val="20"/>
          <w:szCs w:val="20"/>
        </w:rPr>
        <w:t>, and with the development needs of the postholder as identified through regular review/appraisal processes.</w:t>
      </w:r>
    </w:p>
    <w:p w14:paraId="14A66514" w14:textId="77777777" w:rsidR="000A3C1F"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4E807187" w14:textId="77777777" w:rsidR="000A3C1F" w:rsidRPr="00C43FF6" w:rsidRDefault="000A3C1F" w:rsidP="000A3C1F">
      <w:pPr>
        <w:pStyle w:val="bodycopy0"/>
        <w:tabs>
          <w:tab w:val="left" w:pos="513"/>
        </w:tabs>
        <w:ind w:left="360"/>
        <w:rPr>
          <w:b/>
          <w:bCs/>
          <w:sz w:val="20"/>
          <w:szCs w:val="20"/>
        </w:rPr>
      </w:pPr>
      <w:r w:rsidRPr="00C43FF6">
        <w:rPr>
          <w:b/>
          <w:bCs/>
          <w:sz w:val="20"/>
          <w:szCs w:val="20"/>
        </w:rPr>
        <w:t>For appointments at Grade 5</w:t>
      </w:r>
      <w:r>
        <w:rPr>
          <w:b/>
          <w:bCs/>
          <w:sz w:val="20"/>
          <w:szCs w:val="20"/>
        </w:rPr>
        <w:t xml:space="preserve"> the following additional responsibilities apply</w:t>
      </w:r>
      <w:r w:rsidRPr="00C43FF6">
        <w:rPr>
          <w:b/>
          <w:bCs/>
          <w:sz w:val="20"/>
          <w:szCs w:val="20"/>
        </w:rPr>
        <w:t>:</w:t>
      </w:r>
    </w:p>
    <w:p w14:paraId="309029E7" w14:textId="77777777" w:rsidR="000A3C1F" w:rsidRPr="00314B38"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25A43EF0" w14:textId="77777777" w:rsidR="000A3C1F" w:rsidRPr="00314B38" w:rsidRDefault="000A3C1F" w:rsidP="000A3C1F">
      <w:pPr>
        <w:pStyle w:val="bodycopy0"/>
        <w:numPr>
          <w:ilvl w:val="0"/>
          <w:numId w:val="1"/>
        </w:numPr>
        <w:tabs>
          <w:tab w:val="left" w:pos="513"/>
        </w:tabs>
        <w:rPr>
          <w:sz w:val="20"/>
          <w:szCs w:val="20"/>
        </w:rPr>
      </w:pPr>
      <w:r>
        <w:rPr>
          <w:sz w:val="20"/>
          <w:szCs w:val="20"/>
        </w:rPr>
        <w:t>C</w:t>
      </w:r>
      <w:r w:rsidRPr="00314B38">
        <w:rPr>
          <w:sz w:val="20"/>
          <w:szCs w:val="20"/>
        </w:rPr>
        <w:t>ontribute to writing bids for research grants</w:t>
      </w:r>
      <w:r>
        <w:rPr>
          <w:sz w:val="20"/>
          <w:szCs w:val="20"/>
        </w:rPr>
        <w:t>, by preparing appropriate data, calculating costs and drafting documentation for review.</w:t>
      </w:r>
    </w:p>
    <w:p w14:paraId="290F439F" w14:textId="77777777" w:rsidR="000A3C1F" w:rsidRPr="00314B38" w:rsidRDefault="000A3C1F" w:rsidP="000A3C1F">
      <w:pPr>
        <w:pStyle w:val="bodycopy0"/>
        <w:tabs>
          <w:tab w:val="left" w:pos="513"/>
        </w:tabs>
        <w:ind w:left="720"/>
        <w:rPr>
          <w:sz w:val="20"/>
          <w:szCs w:val="20"/>
        </w:rPr>
      </w:pPr>
    </w:p>
    <w:p w14:paraId="49A1FAB6"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Investigate models and </w:t>
      </w:r>
      <w:r>
        <w:rPr>
          <w:sz w:val="20"/>
          <w:szCs w:val="20"/>
        </w:rPr>
        <w:t xml:space="preserve">new </w:t>
      </w:r>
      <w:r w:rsidRPr="00314B38">
        <w:rPr>
          <w:sz w:val="20"/>
          <w:szCs w:val="20"/>
        </w:rPr>
        <w:t xml:space="preserve">approaches </w:t>
      </w:r>
      <w:proofErr w:type="gramStart"/>
      <w:r>
        <w:rPr>
          <w:sz w:val="20"/>
          <w:szCs w:val="20"/>
        </w:rPr>
        <w:t xml:space="preserve">in order </w:t>
      </w:r>
      <w:r w:rsidRPr="00314B38">
        <w:rPr>
          <w:sz w:val="20"/>
          <w:szCs w:val="20"/>
        </w:rPr>
        <w:t>to</w:t>
      </w:r>
      <w:proofErr w:type="gramEnd"/>
      <w:r w:rsidRPr="00314B38">
        <w:rPr>
          <w:sz w:val="20"/>
          <w:szCs w:val="20"/>
        </w:rPr>
        <w:t xml:space="preserve"> test and develop them</w:t>
      </w:r>
      <w:r>
        <w:rPr>
          <w:sz w:val="20"/>
          <w:szCs w:val="20"/>
        </w:rPr>
        <w:t xml:space="preserve"> as appropriate in the </w:t>
      </w:r>
      <w:r w:rsidRPr="00056C4B">
        <w:rPr>
          <w:sz w:val="20"/>
          <w:szCs w:val="20"/>
        </w:rPr>
        <w:t xml:space="preserve">research </w:t>
      </w:r>
      <w:r>
        <w:t>programme.</w:t>
      </w:r>
    </w:p>
    <w:p w14:paraId="661BEAB0" w14:textId="77777777" w:rsidR="000A3C1F" w:rsidRPr="00314B38" w:rsidRDefault="000A3C1F" w:rsidP="000A3C1F">
      <w:pPr>
        <w:pStyle w:val="bodycopy0"/>
        <w:tabs>
          <w:tab w:val="left" w:pos="513"/>
        </w:tabs>
        <w:ind w:left="720"/>
        <w:rPr>
          <w:sz w:val="20"/>
          <w:szCs w:val="20"/>
        </w:rPr>
      </w:pPr>
    </w:p>
    <w:p w14:paraId="58074238"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Regularly publish </w:t>
      </w:r>
      <w:r>
        <w:rPr>
          <w:sz w:val="20"/>
          <w:szCs w:val="20"/>
        </w:rPr>
        <w:t xml:space="preserve">own </w:t>
      </w:r>
      <w:r w:rsidRPr="00314B38">
        <w:rPr>
          <w:sz w:val="20"/>
          <w:szCs w:val="20"/>
        </w:rPr>
        <w:t xml:space="preserve">research work in refereed journals, disseminate findings at conferences, </w:t>
      </w:r>
      <w:r>
        <w:rPr>
          <w:sz w:val="20"/>
          <w:szCs w:val="20"/>
        </w:rPr>
        <w:t>and/</w:t>
      </w:r>
      <w:r w:rsidRPr="00314B38">
        <w:rPr>
          <w:sz w:val="20"/>
          <w:szCs w:val="20"/>
        </w:rPr>
        <w:t>or exhibit work at other appropriate events</w:t>
      </w:r>
      <w:r>
        <w:rPr>
          <w:sz w:val="20"/>
          <w:szCs w:val="20"/>
        </w:rPr>
        <w:t>.</w:t>
      </w:r>
    </w:p>
    <w:p w14:paraId="298447D8" w14:textId="77777777" w:rsidR="000A3C1F" w:rsidRPr="00314B38" w:rsidRDefault="000A3C1F" w:rsidP="000A3C1F">
      <w:pPr>
        <w:pStyle w:val="bodycopy0"/>
        <w:tabs>
          <w:tab w:val="left" w:pos="513"/>
        </w:tabs>
        <w:ind w:left="720"/>
        <w:rPr>
          <w:sz w:val="20"/>
          <w:szCs w:val="20"/>
        </w:rPr>
      </w:pPr>
    </w:p>
    <w:p w14:paraId="52C4F9B7" w14:textId="77777777" w:rsidR="000A3C1F" w:rsidRPr="00E53A9A" w:rsidRDefault="000A3C1F" w:rsidP="000A3C1F">
      <w:pPr>
        <w:pStyle w:val="bodycopy0"/>
        <w:numPr>
          <w:ilvl w:val="0"/>
          <w:numId w:val="1"/>
        </w:numPr>
        <w:tabs>
          <w:tab w:val="left" w:pos="513"/>
        </w:tabs>
        <w:rPr>
          <w:sz w:val="20"/>
          <w:szCs w:val="20"/>
        </w:rPr>
      </w:pPr>
      <w:r w:rsidRPr="00E53A9A">
        <w:rPr>
          <w:sz w:val="20"/>
          <w:szCs w:val="20"/>
        </w:rPr>
        <w:t xml:space="preserve">Supervise and lead the work of </w:t>
      </w:r>
      <w:r>
        <w:rPr>
          <w:sz w:val="20"/>
          <w:szCs w:val="20"/>
        </w:rPr>
        <w:t xml:space="preserve">a team of </w:t>
      </w:r>
      <w:r w:rsidRPr="00E53A9A">
        <w:rPr>
          <w:sz w:val="20"/>
          <w:szCs w:val="20"/>
        </w:rPr>
        <w:t>research assistants, providing appropriate support, coaching, feedback and development opportunities.</w:t>
      </w:r>
      <w:r>
        <w:rPr>
          <w:sz w:val="20"/>
          <w:szCs w:val="20"/>
        </w:rPr>
        <w:t xml:space="preserve"> Ensure all supervision and leadership is in accordance with Queen Mary Values and the principles of equality, diversity and inclusion. Create and maintain a positive and productive working environment for the team.</w:t>
      </w:r>
    </w:p>
    <w:p w14:paraId="69ACCFEC" w14:textId="77777777" w:rsidR="000A3C1F" w:rsidRPr="00F809BE" w:rsidRDefault="000A3C1F" w:rsidP="000A3C1F">
      <w:pPr>
        <w:pStyle w:val="Bodycopy"/>
        <w:framePr w:w="8953" w:h="913" w:hSpace="181" w:wrap="around" w:vAnchor="page" w:hAnchor="page" w:x="1459" w:y="13867" w:anchorLock="1"/>
        <w:spacing w:after="113"/>
        <w:rPr>
          <w:b/>
          <w:bCs/>
          <w:sz w:val="16"/>
          <w:szCs w:val="16"/>
        </w:rPr>
      </w:pPr>
      <w:r w:rsidRPr="00F809BE">
        <w:rPr>
          <w:b/>
          <w:bCs/>
          <w:sz w:val="16"/>
          <w:szCs w:val="16"/>
        </w:rPr>
        <w:lastRenderedPageBreak/>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25B186E6" w14:textId="77777777" w:rsidR="000A3C1F" w:rsidRDefault="000A3C1F" w:rsidP="000A3C1F">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690EA31" w14:textId="77777777" w:rsidR="000A3C1F" w:rsidRPr="000B6293" w:rsidRDefault="000A3C1F" w:rsidP="000A3C1F">
      <w:pPr>
        <w:pStyle w:val="bodycopy0"/>
        <w:framePr w:w="8953" w:h="913" w:hSpace="181" w:wrap="around" w:vAnchor="page" w:hAnchor="page" w:x="1459" w:y="13867" w:anchorLock="1"/>
        <w:rPr>
          <w:b/>
          <w:bCs/>
          <w:color w:val="000000"/>
          <w:spacing w:val="-2"/>
          <w:sz w:val="10"/>
          <w:szCs w:val="10"/>
        </w:rPr>
      </w:pPr>
    </w:p>
    <w:p w14:paraId="20751BF7" w14:textId="77777777" w:rsidR="000A3C1F" w:rsidRPr="00F809BE" w:rsidRDefault="000A3C1F" w:rsidP="000A3C1F">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7BE951E" w14:textId="77777777" w:rsidR="000A3C1F" w:rsidRPr="00D31568" w:rsidRDefault="000A3C1F" w:rsidP="000A3C1F">
      <w:pPr>
        <w:pStyle w:val="bodycopy0"/>
        <w:rPr>
          <w:sz w:val="14"/>
          <w:szCs w:val="14"/>
        </w:rPr>
        <w:sectPr w:rsidR="000A3C1F" w:rsidRPr="00D31568" w:rsidSect="00F055EF">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F055EF">
          <w:headerReference w:type="default" r:id="rId27"/>
          <w:footerReference w:type="even" r:id="rId28"/>
          <w:footerReference w:type="default" r:id="rId29"/>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1251DA" w:rsidRPr="00A10DFC" w14:paraId="53B75B79" w14:textId="77777777" w:rsidTr="00C85550">
        <w:trPr>
          <w:trHeight w:val="415"/>
        </w:trPr>
        <w:tc>
          <w:tcPr>
            <w:tcW w:w="6149" w:type="dxa"/>
            <w:vAlign w:val="center"/>
          </w:tcPr>
          <w:p w14:paraId="15EE1073" w14:textId="092FD1AE" w:rsidR="001251DA" w:rsidRPr="00A10DFC" w:rsidRDefault="001251DA" w:rsidP="001251DA">
            <w:pPr>
              <w:pStyle w:val="tabletext"/>
              <w:framePr w:hSpace="0" w:wrap="auto" w:vAnchor="margin" w:hAnchor="text" w:yAlign="inline"/>
              <w:rPr>
                <w:rFonts w:ascii="Arial" w:hAnsi="Arial" w:cs="Arial"/>
                <w:sz w:val="20"/>
                <w:szCs w:val="20"/>
              </w:rPr>
            </w:pPr>
            <w:r w:rsidRPr="47131943">
              <w:rPr>
                <w:rFonts w:ascii="Arial" w:hAnsi="Arial" w:cs="Arial"/>
                <w:noProof/>
                <w:sz w:val="20"/>
                <w:szCs w:val="20"/>
              </w:rPr>
              <w:t xml:space="preserve">PhD </w:t>
            </w:r>
            <w:r>
              <w:rPr>
                <w:rFonts w:ascii="Arial" w:hAnsi="Arial" w:cs="Arial"/>
                <w:noProof/>
                <w:sz w:val="20"/>
                <w:szCs w:val="20"/>
              </w:rPr>
              <w:t xml:space="preserve">(or close to completion) </w:t>
            </w:r>
            <w:r w:rsidRPr="47131943">
              <w:rPr>
                <w:rFonts w:ascii="Arial" w:hAnsi="Arial" w:cs="Arial"/>
                <w:noProof/>
                <w:sz w:val="20"/>
                <w:szCs w:val="20"/>
              </w:rPr>
              <w:t xml:space="preserve">or </w:t>
            </w:r>
            <w:r>
              <w:rPr>
                <w:rFonts w:ascii="Arial" w:hAnsi="Arial" w:cs="Arial"/>
                <w:noProof/>
                <w:sz w:val="20"/>
                <w:szCs w:val="20"/>
              </w:rPr>
              <w:t xml:space="preserve">research </w:t>
            </w:r>
            <w:r w:rsidRPr="47131943">
              <w:rPr>
                <w:rFonts w:ascii="Arial" w:hAnsi="Arial" w:cs="Arial"/>
                <w:noProof/>
                <w:sz w:val="20"/>
                <w:szCs w:val="20"/>
              </w:rPr>
              <w:t>qualification</w:t>
            </w:r>
            <w:r>
              <w:rPr>
                <w:rFonts w:ascii="Arial" w:hAnsi="Arial" w:cs="Arial"/>
                <w:noProof/>
                <w:sz w:val="20"/>
                <w:szCs w:val="20"/>
              </w:rPr>
              <w:t xml:space="preserve">/experience </w:t>
            </w:r>
            <w:r w:rsidRPr="47131943">
              <w:rPr>
                <w:rFonts w:ascii="Arial" w:hAnsi="Arial" w:cs="Arial"/>
                <w:noProof/>
                <w:sz w:val="20"/>
                <w:szCs w:val="20"/>
              </w:rPr>
              <w:t xml:space="preserve">equivalent </w:t>
            </w:r>
            <w:r>
              <w:rPr>
                <w:rFonts w:ascii="Arial" w:hAnsi="Arial" w:cs="Arial"/>
                <w:noProof/>
                <w:sz w:val="20"/>
                <w:szCs w:val="20"/>
              </w:rPr>
              <w:t>to PhD level</w:t>
            </w:r>
            <w:r w:rsidRPr="47131943">
              <w:rPr>
                <w:rFonts w:ascii="Arial" w:hAnsi="Arial" w:cs="Arial"/>
                <w:noProof/>
                <w:sz w:val="20"/>
                <w:szCs w:val="20"/>
              </w:rPr>
              <w:t xml:space="preserve"> in the relevant subject area for the research programme</w:t>
            </w:r>
            <w:r>
              <w:rPr>
                <w:rFonts w:ascii="Arial" w:hAnsi="Arial" w:cs="Arial"/>
                <w:noProof/>
                <w:sz w:val="20"/>
                <w:szCs w:val="20"/>
              </w:rPr>
              <w:t xml:space="preserve"> </w:t>
            </w:r>
          </w:p>
        </w:tc>
        <w:tc>
          <w:tcPr>
            <w:tcW w:w="1134" w:type="dxa"/>
            <w:vAlign w:val="center"/>
          </w:tcPr>
          <w:p w14:paraId="68F9BF8D" w14:textId="2C9BB70F"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03671C4" w14:textId="30ED0079"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bookmarkEnd w:id="4"/>
          </w:p>
        </w:tc>
      </w:tr>
      <w:tr w:rsidR="001251DA" w:rsidRPr="00A10DFC" w14:paraId="6CB38635" w14:textId="77777777" w:rsidTr="00C85550">
        <w:trPr>
          <w:trHeight w:val="407"/>
        </w:trPr>
        <w:tc>
          <w:tcPr>
            <w:tcW w:w="6149" w:type="dxa"/>
            <w:vAlign w:val="center"/>
          </w:tcPr>
          <w:p w14:paraId="3C3D00AE" w14:textId="6F11B1D1" w:rsidR="001251DA" w:rsidRPr="00A10DFC" w:rsidRDefault="001251DA" w:rsidP="001251DA">
            <w:pPr>
              <w:pStyle w:val="tabletext"/>
              <w:framePr w:hSpace="0" w:wrap="auto" w:vAnchor="margin" w:hAnchor="text" w:yAlign="inline"/>
              <w:rPr>
                <w:rFonts w:ascii="Arial" w:hAnsi="Arial" w:cs="Arial"/>
                <w:sz w:val="20"/>
                <w:szCs w:val="20"/>
              </w:rPr>
            </w:pPr>
            <w:r w:rsidRPr="007225FE">
              <w:rPr>
                <w:rFonts w:ascii="Arial" w:hAnsi="Arial" w:cs="Arial"/>
                <w:sz w:val="20"/>
                <w:szCs w:val="20"/>
              </w:rPr>
              <w:t>Educated to degree level in a relevant field</w:t>
            </w:r>
          </w:p>
        </w:tc>
        <w:tc>
          <w:tcPr>
            <w:tcW w:w="1134" w:type="dxa"/>
            <w:vAlign w:val="center"/>
          </w:tcPr>
          <w:p w14:paraId="0B4FF73E" w14:textId="609555FE"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
                  <w:enabled/>
                  <w:calcOnExit w:val="0"/>
                  <w:checkBox>
                    <w:sizeAuto/>
                    <w:default w:val="1"/>
                  </w:checkBox>
                </w:ffData>
              </w:fldChar>
            </w:r>
            <w:bookmarkStart w:id="5" w:name="Check2"/>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15CCCBCF" w14:textId="10299136"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6" w:name="Check23"/>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bookmarkEnd w:id="6"/>
          </w:p>
        </w:tc>
      </w:tr>
      <w:tr w:rsidR="001251DA" w:rsidRPr="00A10DFC" w14:paraId="1E02D386" w14:textId="77777777" w:rsidTr="00C85550">
        <w:trPr>
          <w:trHeight w:val="569"/>
        </w:trPr>
        <w:tc>
          <w:tcPr>
            <w:tcW w:w="6149" w:type="dxa"/>
            <w:vAlign w:val="center"/>
          </w:tcPr>
          <w:p w14:paraId="3E30A06E" w14:textId="1A2A82F8" w:rsidR="001251DA" w:rsidRPr="00A10DFC" w:rsidRDefault="001251DA" w:rsidP="001251DA">
            <w:pPr>
              <w:pStyle w:val="tabletext"/>
              <w:framePr w:hSpace="0" w:wrap="auto" w:vAnchor="margin" w:hAnchor="text" w:yAlign="inline"/>
              <w:rPr>
                <w:rFonts w:ascii="Arial" w:hAnsi="Arial" w:cs="Arial"/>
                <w:sz w:val="20"/>
                <w:szCs w:val="20"/>
              </w:rPr>
            </w:pPr>
            <w:r>
              <w:rPr>
                <w:rFonts w:ascii="Arial" w:hAnsi="Arial" w:cs="Arial"/>
                <w:sz w:val="20"/>
                <w:szCs w:val="20"/>
              </w:rPr>
              <w:t xml:space="preserve">Qualifications in </w:t>
            </w:r>
            <w:r w:rsidRPr="000C0117">
              <w:rPr>
                <w:rFonts w:ascii="Arial" w:hAnsi="Arial" w:cs="Arial"/>
                <w:i/>
                <w:iCs/>
                <w:sz w:val="20"/>
                <w:szCs w:val="20"/>
              </w:rPr>
              <w:t>[specify any additional requirements]</w:t>
            </w:r>
          </w:p>
        </w:tc>
        <w:tc>
          <w:tcPr>
            <w:tcW w:w="1134" w:type="dxa"/>
            <w:vAlign w:val="center"/>
          </w:tcPr>
          <w:p w14:paraId="6A877B7E" w14:textId="4DBE7557"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1"/>
                  </w:checkBox>
                </w:ffData>
              </w:fldChar>
            </w:r>
            <w:bookmarkStart w:id="7" w:name="Check3"/>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6A998150" w14:textId="3F05255C"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8" w:name="Check24"/>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bookmarkEnd w:id="8"/>
          </w:p>
        </w:tc>
      </w:tr>
      <w:tr w:rsidR="001251DA" w:rsidRPr="00A10DFC" w14:paraId="3C7104E0" w14:textId="77777777" w:rsidTr="00C85550">
        <w:trPr>
          <w:trHeight w:val="418"/>
        </w:trPr>
        <w:tc>
          <w:tcPr>
            <w:tcW w:w="6149" w:type="dxa"/>
            <w:vAlign w:val="center"/>
          </w:tcPr>
          <w:p w14:paraId="6D798003" w14:textId="49FAE3E4" w:rsidR="001251DA" w:rsidRPr="00A10DFC" w:rsidRDefault="001251DA" w:rsidP="001251DA">
            <w:pPr>
              <w:pStyle w:val="tabletext"/>
              <w:framePr w:hSpace="0" w:wrap="auto" w:vAnchor="margin" w:hAnchor="text" w:yAlign="inline"/>
              <w:rPr>
                <w:rFonts w:ascii="Arial" w:hAnsi="Arial" w:cs="Arial"/>
                <w:sz w:val="20"/>
                <w:szCs w:val="20"/>
              </w:rPr>
            </w:pPr>
            <w:r w:rsidRPr="2865EBC9">
              <w:rPr>
                <w:rFonts w:ascii="Arial" w:hAnsi="Arial" w:cs="Arial"/>
                <w:i/>
                <w:iCs/>
                <w:sz w:val="20"/>
                <w:szCs w:val="20"/>
              </w:rPr>
              <w:t>[additional requirements for the role]</w:t>
            </w:r>
          </w:p>
        </w:tc>
        <w:tc>
          <w:tcPr>
            <w:tcW w:w="1134" w:type="dxa"/>
            <w:vAlign w:val="center"/>
          </w:tcPr>
          <w:p w14:paraId="6930E61A" w14:textId="239C92D4"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9" w:name="Check4"/>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3F86CC2" w14:textId="120913D8"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1"/>
                  </w:checkBox>
                </w:ffData>
              </w:fldChar>
            </w:r>
            <w:bookmarkStart w:id="10" w:name="Check25"/>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0"/>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2B74FF" w:rsidRPr="00A10DFC" w14:paraId="3ABDE0FE" w14:textId="77777777" w:rsidTr="00C85550">
        <w:trPr>
          <w:trHeight w:val="417"/>
        </w:trPr>
        <w:tc>
          <w:tcPr>
            <w:tcW w:w="6149" w:type="dxa"/>
            <w:vAlign w:val="center"/>
          </w:tcPr>
          <w:p w14:paraId="1ED62540" w14:textId="5365B83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 xml:space="preserve">Relevant knowledge and experience in </w:t>
            </w:r>
            <w:r w:rsidRPr="0001740F">
              <w:rPr>
                <w:rFonts w:ascii="Arial" w:hAnsi="Arial"/>
                <w:i/>
                <w:iCs/>
                <w:sz w:val="20"/>
                <w:szCs w:val="20"/>
              </w:rPr>
              <w:t>[</w:t>
            </w:r>
            <w:r w:rsidRPr="0001740F">
              <w:rPr>
                <w:rFonts w:ascii="Arial" w:hAnsi="Arial"/>
                <w:i/>
                <w:sz w:val="20"/>
                <w:szCs w:val="20"/>
              </w:rPr>
              <w:t>relevant subject/research area]</w:t>
            </w:r>
            <w:r w:rsidRPr="0001740F">
              <w:rPr>
                <w:rFonts w:ascii="Arial" w:hAnsi="Arial"/>
                <w:iCs/>
                <w:sz w:val="20"/>
                <w:szCs w:val="20"/>
              </w:rPr>
              <w:t xml:space="preserve"> </w:t>
            </w:r>
            <w:r w:rsidRPr="0001740F">
              <w:rPr>
                <w:rFonts w:ascii="Arial" w:hAnsi="Arial"/>
                <w:i/>
                <w:sz w:val="20"/>
                <w:szCs w:val="20"/>
              </w:rPr>
              <w:t>[To be marked as essential or desirable as required.]</w:t>
            </w:r>
          </w:p>
        </w:tc>
        <w:tc>
          <w:tcPr>
            <w:tcW w:w="1134" w:type="dxa"/>
            <w:vAlign w:val="center"/>
          </w:tcPr>
          <w:p w14:paraId="185FBF1A" w14:textId="70902A77"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1" w:name="Check29"/>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C32FA6D" w14:textId="2CFCD61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bookmarkStart w:id="12" w:name="Check27"/>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2"/>
          </w:p>
        </w:tc>
      </w:tr>
      <w:tr w:rsidR="002B74FF" w:rsidRPr="00A10DFC" w14:paraId="37FB4470" w14:textId="77777777" w:rsidTr="00C85550">
        <w:trPr>
          <w:trHeight w:val="552"/>
        </w:trPr>
        <w:tc>
          <w:tcPr>
            <w:tcW w:w="6149" w:type="dxa"/>
            <w:vAlign w:val="center"/>
          </w:tcPr>
          <w:p w14:paraId="216D4F5C" w14:textId="787AFD0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Understanding of the research process and k</w:t>
            </w:r>
            <w:r w:rsidRPr="0001740F">
              <w:rPr>
                <w:rFonts w:ascii="Arial" w:hAnsi="Arial" w:cs="Arial"/>
                <w:sz w:val="20"/>
                <w:szCs w:val="20"/>
              </w:rPr>
              <w:t>nowledge of appropriate research protocols</w:t>
            </w:r>
          </w:p>
        </w:tc>
        <w:tc>
          <w:tcPr>
            <w:tcW w:w="1134" w:type="dxa"/>
            <w:vAlign w:val="center"/>
          </w:tcPr>
          <w:p w14:paraId="798A4327" w14:textId="44A3A66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3" w:name="Check7"/>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83F1AFD" w14:textId="5E602DF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r>
      <w:tr w:rsidR="002B74FF" w:rsidRPr="00A10DFC" w14:paraId="123054C6" w14:textId="77777777" w:rsidTr="00C85550">
        <w:trPr>
          <w:trHeight w:val="562"/>
        </w:trPr>
        <w:tc>
          <w:tcPr>
            <w:tcW w:w="6149" w:type="dxa"/>
            <w:vAlign w:val="center"/>
          </w:tcPr>
          <w:p w14:paraId="3D7D3F13" w14:textId="77A0928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t>Experience in planning and delivery of own work allocation, to agreed timescales and quality standards</w:t>
            </w:r>
          </w:p>
        </w:tc>
        <w:tc>
          <w:tcPr>
            <w:tcW w:w="1134" w:type="dxa"/>
            <w:vAlign w:val="center"/>
          </w:tcPr>
          <w:p w14:paraId="08E99333" w14:textId="4A2C460D"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3C0B019" w14:textId="4A3E00D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r>
      <w:tr w:rsidR="002B74FF" w:rsidRPr="00A10DFC" w14:paraId="386FC929" w14:textId="77777777" w:rsidTr="000559BA">
        <w:trPr>
          <w:trHeight w:val="406"/>
        </w:trPr>
        <w:tc>
          <w:tcPr>
            <w:tcW w:w="6149" w:type="dxa"/>
            <w:vAlign w:val="center"/>
          </w:tcPr>
          <w:p w14:paraId="0FC06DC9" w14:textId="34A2F4B5"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Experience of the research environment</w:t>
            </w:r>
          </w:p>
        </w:tc>
        <w:tc>
          <w:tcPr>
            <w:tcW w:w="1134" w:type="dxa"/>
            <w:vAlign w:val="center"/>
          </w:tcPr>
          <w:p w14:paraId="64407A2E" w14:textId="16DCB49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89C1F77" w14:textId="4E25547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1652D5ED" w14:textId="77777777" w:rsidTr="000559BA">
        <w:trPr>
          <w:trHeight w:val="427"/>
        </w:trPr>
        <w:tc>
          <w:tcPr>
            <w:tcW w:w="6149" w:type="dxa"/>
            <w:vAlign w:val="center"/>
          </w:tcPr>
          <w:p w14:paraId="3384F4D3" w14:textId="0948661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 xml:space="preserve">Experience of </w:t>
            </w:r>
            <w:r w:rsidRPr="0001740F">
              <w:rPr>
                <w:rFonts w:ascii="Arial" w:hAnsi="Arial"/>
                <w:sz w:val="20"/>
                <w:szCs w:val="20"/>
              </w:rPr>
              <w:t>collaborative team working to achieve a common goal/objective</w:t>
            </w:r>
          </w:p>
        </w:tc>
        <w:tc>
          <w:tcPr>
            <w:tcW w:w="1134" w:type="dxa"/>
            <w:vAlign w:val="center"/>
          </w:tcPr>
          <w:p w14:paraId="0EB10EB5" w14:textId="2DE795F5"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98DF73E" w14:textId="023ECCD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r>
      <w:tr w:rsidR="002B74FF" w:rsidRPr="00A10DFC" w14:paraId="40D12B22" w14:textId="77777777" w:rsidTr="000559BA">
        <w:trPr>
          <w:trHeight w:val="405"/>
        </w:trPr>
        <w:tc>
          <w:tcPr>
            <w:tcW w:w="6149" w:type="dxa"/>
            <w:vAlign w:val="center"/>
          </w:tcPr>
          <w:p w14:paraId="02E594C2" w14:textId="1F59DA01"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maintaining accurate and up to date records</w:t>
            </w:r>
          </w:p>
        </w:tc>
        <w:tc>
          <w:tcPr>
            <w:tcW w:w="1134" w:type="dxa"/>
            <w:vAlign w:val="center"/>
          </w:tcPr>
          <w:p w14:paraId="3C8877AC" w14:textId="712741CB"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63C6DE" w14:textId="38FC59D3"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2F41828D" w14:textId="77777777" w:rsidTr="00C85550">
        <w:trPr>
          <w:trHeight w:val="406"/>
        </w:trPr>
        <w:tc>
          <w:tcPr>
            <w:tcW w:w="6149" w:type="dxa"/>
            <w:vAlign w:val="center"/>
          </w:tcPr>
          <w:p w14:paraId="6330F16A" w14:textId="061C55E4"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report-writing, utilising appropriate styles/approaches to suit the audience</w:t>
            </w:r>
          </w:p>
        </w:tc>
        <w:tc>
          <w:tcPr>
            <w:tcW w:w="1134" w:type="dxa"/>
            <w:vAlign w:val="center"/>
          </w:tcPr>
          <w:p w14:paraId="67AA6644" w14:textId="1118D04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F223B16" w14:textId="4273A67C"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43961D81" w14:textId="77777777" w:rsidTr="00C85550">
        <w:trPr>
          <w:trHeight w:val="427"/>
        </w:trPr>
        <w:tc>
          <w:tcPr>
            <w:tcW w:w="6149" w:type="dxa"/>
            <w:vAlign w:val="center"/>
          </w:tcPr>
          <w:p w14:paraId="7F3A209A" w14:textId="061B7B3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fldChar w:fldCharType="begin">
                <w:ffData>
                  <w:name w:val="Text9"/>
                  <w:enabled/>
                  <w:calcOnExit w:val="0"/>
                  <w:textInput>
                    <w:default w:val="Experience in collating, maintaining and deploying large data-sets"/>
                  </w:textInput>
                </w:ffData>
              </w:fldChar>
            </w:r>
            <w:r w:rsidRPr="0001740F">
              <w:rPr>
                <w:rFonts w:ascii="Arial" w:hAnsi="Arial" w:cs="Arial"/>
                <w:sz w:val="20"/>
                <w:szCs w:val="20"/>
              </w:rPr>
              <w:instrText xml:space="preserve"> FORMTEXT </w:instrText>
            </w:r>
            <w:r w:rsidRPr="0001740F">
              <w:rPr>
                <w:rFonts w:ascii="Arial" w:hAnsi="Arial" w:cs="Arial"/>
                <w:sz w:val="20"/>
                <w:szCs w:val="20"/>
              </w:rPr>
            </w:r>
            <w:r w:rsidRPr="0001740F">
              <w:rPr>
                <w:rFonts w:ascii="Arial" w:hAnsi="Arial" w:cs="Arial"/>
                <w:sz w:val="20"/>
                <w:szCs w:val="20"/>
              </w:rPr>
              <w:fldChar w:fldCharType="separate"/>
            </w:r>
            <w:r w:rsidRPr="0001740F">
              <w:rPr>
                <w:rFonts w:ascii="Arial" w:hAnsi="Arial" w:cs="Arial"/>
                <w:noProof/>
                <w:sz w:val="20"/>
                <w:szCs w:val="20"/>
              </w:rPr>
              <w:t>Experience in collating, maintaining and deploying data-sets</w:t>
            </w:r>
            <w:r w:rsidRPr="0001740F">
              <w:rPr>
                <w:rFonts w:ascii="Arial" w:hAnsi="Arial" w:cs="Arial"/>
                <w:sz w:val="20"/>
                <w:szCs w:val="20"/>
              </w:rPr>
              <w:fldChar w:fldCharType="end"/>
            </w:r>
            <w:r w:rsidRPr="0001740F">
              <w:rPr>
                <w:rFonts w:ascii="Arial" w:hAnsi="Arial" w:cs="Arial"/>
                <w:sz w:val="20"/>
                <w:szCs w:val="20"/>
              </w:rPr>
              <w:t xml:space="preserve"> to produce, interpret and present data reports and analysis.</w:t>
            </w:r>
          </w:p>
        </w:tc>
        <w:tc>
          <w:tcPr>
            <w:tcW w:w="1134" w:type="dxa"/>
            <w:vAlign w:val="center"/>
          </w:tcPr>
          <w:p w14:paraId="7401BBCA" w14:textId="7DE47CB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8E1A5D" w14:textId="64DAD3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r>
      <w:tr w:rsidR="002B74FF" w:rsidRPr="00A10DFC" w14:paraId="037B7343" w14:textId="77777777" w:rsidTr="00C85550">
        <w:trPr>
          <w:trHeight w:val="405"/>
        </w:trPr>
        <w:tc>
          <w:tcPr>
            <w:tcW w:w="6149" w:type="dxa"/>
            <w:vAlign w:val="center"/>
          </w:tcPr>
          <w:p w14:paraId="346D17D6" w14:textId="77777777" w:rsidR="002B74FF" w:rsidRDefault="002B74FF" w:rsidP="002B74FF">
            <w:pPr>
              <w:rPr>
                <w:rFonts w:ascii="Arial" w:hAnsi="Arial"/>
                <w:sz w:val="20"/>
                <w:szCs w:val="20"/>
              </w:rPr>
            </w:pPr>
            <w:r w:rsidRPr="00963F2B">
              <w:rPr>
                <w:rFonts w:ascii="Arial" w:hAnsi="Arial"/>
                <w:b/>
                <w:bCs/>
                <w:sz w:val="20"/>
                <w:szCs w:val="20"/>
              </w:rPr>
              <w:t>For Grade 5 appointments</w:t>
            </w:r>
            <w:r>
              <w:rPr>
                <w:rFonts w:ascii="Arial" w:hAnsi="Arial"/>
                <w:sz w:val="20"/>
                <w:szCs w:val="20"/>
              </w:rPr>
              <w:t>, demonstrate/evidence the following experience/a</w:t>
            </w:r>
            <w:r w:rsidRPr="00695EAC">
              <w:rPr>
                <w:rFonts w:ascii="Arial" w:hAnsi="Arial"/>
                <w:sz w:val="20"/>
                <w:szCs w:val="20"/>
              </w:rPr>
              <w:t>b</w:t>
            </w:r>
            <w:r>
              <w:rPr>
                <w:rFonts w:ascii="Arial" w:hAnsi="Arial"/>
                <w:sz w:val="20"/>
                <w:szCs w:val="20"/>
              </w:rPr>
              <w:t>ility:</w:t>
            </w:r>
          </w:p>
          <w:p w14:paraId="5838429C" w14:textId="77777777" w:rsidR="002B74FF" w:rsidRPr="00695EAC" w:rsidRDefault="002B74FF" w:rsidP="002B74FF">
            <w:pPr>
              <w:pStyle w:val="ListParagraph"/>
              <w:numPr>
                <w:ilvl w:val="0"/>
                <w:numId w:val="2"/>
              </w:numPr>
              <w:rPr>
                <w:rFonts w:ascii="Arial" w:hAnsi="Arial"/>
                <w:sz w:val="20"/>
                <w:szCs w:val="20"/>
              </w:rPr>
            </w:pPr>
            <w:r w:rsidRPr="00695EAC">
              <w:rPr>
                <w:rFonts w:ascii="Arial" w:hAnsi="Arial"/>
                <w:sz w:val="20"/>
                <w:szCs w:val="20"/>
              </w:rPr>
              <w:t>Contribute to writing bids for research grants</w:t>
            </w:r>
          </w:p>
          <w:p w14:paraId="01603AA9" w14:textId="77777777" w:rsidR="002B74FF" w:rsidRPr="009138E3" w:rsidRDefault="002B74FF" w:rsidP="002B74FF">
            <w:pPr>
              <w:pStyle w:val="ListParagraph"/>
              <w:numPr>
                <w:ilvl w:val="0"/>
                <w:numId w:val="2"/>
              </w:numPr>
              <w:rPr>
                <w:rFonts w:ascii="Arial" w:hAnsi="Arial"/>
                <w:i/>
                <w:iCs/>
                <w:sz w:val="20"/>
                <w:szCs w:val="20"/>
              </w:rPr>
            </w:pPr>
            <w:r w:rsidRPr="00695EAC">
              <w:rPr>
                <w:rFonts w:ascii="Arial" w:hAnsi="Arial"/>
                <w:sz w:val="20"/>
                <w:szCs w:val="20"/>
              </w:rPr>
              <w:t>Investigate models and approaches to test and develop them</w:t>
            </w:r>
          </w:p>
          <w:p w14:paraId="63B70CA8" w14:textId="77777777" w:rsidR="002B74FF" w:rsidRPr="009138E3" w:rsidRDefault="002B74FF" w:rsidP="002B74FF">
            <w:pPr>
              <w:pStyle w:val="ListParagraph"/>
              <w:numPr>
                <w:ilvl w:val="0"/>
                <w:numId w:val="2"/>
              </w:numPr>
              <w:rPr>
                <w:rFonts w:ascii="Arial" w:hAnsi="Arial"/>
                <w:sz w:val="20"/>
                <w:szCs w:val="20"/>
              </w:rPr>
            </w:pPr>
            <w:r w:rsidRPr="009138E3">
              <w:rPr>
                <w:rFonts w:ascii="Arial" w:hAnsi="Arial"/>
                <w:sz w:val="20"/>
                <w:szCs w:val="20"/>
              </w:rPr>
              <w:t xml:space="preserve">Regularly publish research work in refereed journals, disseminate findings at conferences, or exhibit work at other appropriate events </w:t>
            </w:r>
          </w:p>
          <w:p w14:paraId="006D69C5" w14:textId="77777777" w:rsidR="002B74FF" w:rsidRDefault="002B74FF" w:rsidP="002B74FF">
            <w:pPr>
              <w:pStyle w:val="ListParagraph"/>
              <w:numPr>
                <w:ilvl w:val="0"/>
                <w:numId w:val="2"/>
              </w:numPr>
              <w:rPr>
                <w:rFonts w:ascii="Arial" w:hAnsi="Arial"/>
                <w:sz w:val="20"/>
                <w:szCs w:val="20"/>
              </w:rPr>
            </w:pPr>
            <w:r w:rsidRPr="009138E3">
              <w:rPr>
                <w:rFonts w:ascii="Arial" w:hAnsi="Arial"/>
                <w:sz w:val="20"/>
                <w:szCs w:val="20"/>
              </w:rPr>
              <w:t>Supervise the work of research assistants</w:t>
            </w:r>
          </w:p>
          <w:p w14:paraId="007F5641" w14:textId="77777777" w:rsidR="002B74FF" w:rsidRPr="00CE2A4A" w:rsidRDefault="002B74FF" w:rsidP="002B74FF">
            <w:pPr>
              <w:pStyle w:val="ListParagraph"/>
              <w:numPr>
                <w:ilvl w:val="0"/>
                <w:numId w:val="2"/>
              </w:numPr>
              <w:rPr>
                <w:rFonts w:ascii="Arial" w:hAnsi="Arial"/>
                <w:sz w:val="20"/>
                <w:szCs w:val="20"/>
              </w:rPr>
            </w:pPr>
            <w:r w:rsidRPr="00CE2A4A">
              <w:rPr>
                <w:rFonts w:ascii="Arial" w:hAnsi="Arial"/>
                <w:sz w:val="20"/>
                <w:szCs w:val="20"/>
              </w:rPr>
              <w:t>(For British Academy and Leverhulme Fellow</w:t>
            </w:r>
            <w:r>
              <w:rPr>
                <w:rFonts w:ascii="Arial" w:hAnsi="Arial"/>
                <w:sz w:val="20"/>
                <w:szCs w:val="20"/>
              </w:rPr>
              <w:t>s</w:t>
            </w:r>
            <w:r w:rsidRPr="00CE2A4A">
              <w:rPr>
                <w:rFonts w:ascii="Arial" w:hAnsi="Arial"/>
                <w:sz w:val="20"/>
                <w:szCs w:val="20"/>
              </w:rPr>
              <w:t>) Secured independent funding</w:t>
            </w:r>
          </w:p>
          <w:p w14:paraId="70F6AEC9" w14:textId="39EC2C52" w:rsidR="002B74FF" w:rsidRPr="00A10DFC" w:rsidRDefault="002B74FF" w:rsidP="002B74FF">
            <w:pPr>
              <w:pStyle w:val="tabletext"/>
              <w:framePr w:hSpace="0" w:wrap="auto" w:vAnchor="margin" w:hAnchor="text" w:yAlign="inline"/>
              <w:rPr>
                <w:rFonts w:ascii="Arial" w:hAnsi="Arial" w:cs="Arial"/>
                <w:sz w:val="20"/>
                <w:szCs w:val="20"/>
              </w:rPr>
            </w:pPr>
          </w:p>
        </w:tc>
        <w:tc>
          <w:tcPr>
            <w:tcW w:w="1134" w:type="dxa"/>
            <w:vAlign w:val="center"/>
          </w:tcPr>
          <w:p w14:paraId="429C40EB" w14:textId="56DD89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4" w:name="Check8"/>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7F73406C" w14:textId="00750A4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173967" w:rsidRPr="00A10DFC" w14:paraId="0D30A30C" w14:textId="77777777" w:rsidTr="00C85550">
        <w:trPr>
          <w:trHeight w:val="402"/>
        </w:trPr>
        <w:tc>
          <w:tcPr>
            <w:tcW w:w="6149" w:type="dxa"/>
            <w:vAlign w:val="center"/>
          </w:tcPr>
          <w:p w14:paraId="643C429A" w14:textId="0CE8C7DB"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Effective </w:t>
            </w:r>
            <w:r>
              <w:rPr>
                <w:rFonts w:ascii="Arial" w:hAnsi="Arial"/>
                <w:sz w:val="20"/>
                <w:szCs w:val="20"/>
              </w:rPr>
              <w:t xml:space="preserve">report-writing, written and verbal </w:t>
            </w:r>
            <w:r w:rsidRPr="00056C4B">
              <w:rPr>
                <w:rFonts w:ascii="Arial" w:hAnsi="Arial"/>
                <w:sz w:val="20"/>
                <w:szCs w:val="20"/>
              </w:rPr>
              <w:t>communication skills</w:t>
            </w:r>
            <w:r>
              <w:rPr>
                <w:rFonts w:ascii="Arial" w:hAnsi="Arial"/>
                <w:sz w:val="20"/>
                <w:szCs w:val="20"/>
              </w:rPr>
              <w:t xml:space="preserve">. Able to adapt style/approach appropriately to suit the audience. </w:t>
            </w:r>
            <w:r w:rsidRPr="00056C4B">
              <w:rPr>
                <w:rFonts w:ascii="Arial" w:hAnsi="Arial"/>
                <w:sz w:val="20"/>
                <w:szCs w:val="20"/>
              </w:rPr>
              <w:t>Effective team working</w:t>
            </w:r>
            <w:r>
              <w:rPr>
                <w:rFonts w:ascii="Arial" w:hAnsi="Arial"/>
                <w:sz w:val="20"/>
                <w:szCs w:val="20"/>
              </w:rPr>
              <w:t xml:space="preserve"> with a collaborative style.</w:t>
            </w:r>
          </w:p>
        </w:tc>
        <w:tc>
          <w:tcPr>
            <w:tcW w:w="1134" w:type="dxa"/>
            <w:vAlign w:val="center"/>
          </w:tcPr>
          <w:p w14:paraId="76D401A2" w14:textId="32F93B7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5" w:name="Check13"/>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3E4F8F13" w14:textId="055512F8"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r>
      <w:tr w:rsidR="00173967" w:rsidRPr="00A10DFC" w14:paraId="6FDCC787" w14:textId="77777777" w:rsidTr="00C85550">
        <w:trPr>
          <w:trHeight w:val="423"/>
        </w:trPr>
        <w:tc>
          <w:tcPr>
            <w:tcW w:w="6149" w:type="dxa"/>
            <w:vAlign w:val="center"/>
          </w:tcPr>
          <w:p w14:paraId="1DEBC05A" w14:textId="4F231DB6"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sz w:val="20"/>
                <w:szCs w:val="20"/>
              </w:rPr>
              <w:t>Proven a</w:t>
            </w:r>
            <w:r w:rsidRPr="209A592D">
              <w:rPr>
                <w:rFonts w:ascii="Arial" w:hAnsi="Arial"/>
                <w:sz w:val="20"/>
                <w:szCs w:val="20"/>
              </w:rPr>
              <w:t>bility to maintain accurate and up to date records</w:t>
            </w:r>
          </w:p>
        </w:tc>
        <w:tc>
          <w:tcPr>
            <w:tcW w:w="1134" w:type="dxa"/>
            <w:vAlign w:val="center"/>
          </w:tcPr>
          <w:p w14:paraId="783F10FD" w14:textId="1F485174"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6" w:name="Check14"/>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67BA103" w14:textId="52680F2B"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14CCCB45" w14:textId="77777777" w:rsidTr="000559BA">
        <w:trPr>
          <w:trHeight w:val="415"/>
        </w:trPr>
        <w:tc>
          <w:tcPr>
            <w:tcW w:w="6149" w:type="dxa"/>
            <w:vAlign w:val="center"/>
          </w:tcPr>
          <w:p w14:paraId="667FA2A2" w14:textId="0717BA63"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lastRenderedPageBreak/>
              <w:t>Ability to organise and prioritise own work and organise research within the project timetable</w:t>
            </w:r>
          </w:p>
        </w:tc>
        <w:tc>
          <w:tcPr>
            <w:tcW w:w="1134" w:type="dxa"/>
            <w:vAlign w:val="center"/>
          </w:tcPr>
          <w:p w14:paraId="498F15D0" w14:textId="65C696F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44BB29" w14:textId="52BD8174"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4D720211" w14:textId="77777777" w:rsidTr="000559BA">
        <w:trPr>
          <w:trHeight w:val="420"/>
        </w:trPr>
        <w:tc>
          <w:tcPr>
            <w:tcW w:w="6149" w:type="dxa"/>
            <w:vAlign w:val="center"/>
          </w:tcPr>
          <w:p w14:paraId="74769EC8" w14:textId="0EA9B5DC"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17" w:name="Text3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Experience of using Microsoft Office packages (Word, Excel, Outlook and Powerpoint)</w:t>
            </w:r>
            <w:r>
              <w:rPr>
                <w:rFonts w:ascii="Arial" w:hAnsi="Arial" w:cs="Arial"/>
                <w:sz w:val="20"/>
                <w:szCs w:val="20"/>
              </w:rPr>
              <w:fldChar w:fldCharType="end"/>
            </w:r>
            <w:bookmarkEnd w:id="17"/>
          </w:p>
        </w:tc>
        <w:tc>
          <w:tcPr>
            <w:tcW w:w="1134" w:type="dxa"/>
            <w:vAlign w:val="center"/>
          </w:tcPr>
          <w:p w14:paraId="05B65220" w14:textId="1D8A78FC"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E7945A8" w14:textId="6FFB183A"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BC60B71" w14:textId="77777777" w:rsidTr="000559BA">
        <w:trPr>
          <w:trHeight w:val="420"/>
        </w:trPr>
        <w:tc>
          <w:tcPr>
            <w:tcW w:w="6149" w:type="dxa"/>
            <w:vAlign w:val="center"/>
          </w:tcPr>
          <w:p w14:paraId="0F9ED276" w14:textId="5C5953FD"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identify appropriate solutions from a set of principles and/or prior experience rather than from a specific set of procedures</w:t>
            </w:r>
          </w:p>
        </w:tc>
        <w:tc>
          <w:tcPr>
            <w:tcW w:w="1134" w:type="dxa"/>
            <w:vAlign w:val="center"/>
          </w:tcPr>
          <w:p w14:paraId="5AFCBBC7" w14:textId="6A6251F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CA300" w14:textId="01965F33"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605D3FA" w14:textId="77777777" w:rsidTr="00C85550">
        <w:trPr>
          <w:trHeight w:val="415"/>
        </w:trPr>
        <w:tc>
          <w:tcPr>
            <w:tcW w:w="6149" w:type="dxa"/>
            <w:vAlign w:val="center"/>
          </w:tcPr>
          <w:p w14:paraId="03DF8546" w14:textId="189AFF39"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apply</w:t>
            </w:r>
            <w:r w:rsidRPr="003D0525">
              <w:rPr>
                <w:rFonts w:ascii="Arial" w:hAnsi="Arial" w:cs="Arial"/>
                <w:sz w:val="20"/>
                <w:szCs w:val="20"/>
              </w:rPr>
              <w:t xml:space="preserve"> appropriate judgement in a </w:t>
            </w:r>
            <w:r>
              <w:rPr>
                <w:rFonts w:ascii="Arial" w:hAnsi="Arial" w:cs="Arial"/>
                <w:sz w:val="20"/>
                <w:szCs w:val="20"/>
              </w:rPr>
              <w:t>range</w:t>
            </w:r>
            <w:r w:rsidRPr="003D0525">
              <w:rPr>
                <w:rFonts w:ascii="Arial" w:hAnsi="Arial" w:cs="Arial"/>
                <w:sz w:val="20"/>
                <w:szCs w:val="20"/>
              </w:rPr>
              <w:t xml:space="preserve"> of non-routine </w:t>
            </w:r>
            <w:r>
              <w:rPr>
                <w:rFonts w:ascii="Arial" w:hAnsi="Arial" w:cs="Arial"/>
                <w:sz w:val="20"/>
                <w:szCs w:val="20"/>
              </w:rPr>
              <w:t xml:space="preserve">work </w:t>
            </w:r>
            <w:r w:rsidRPr="003D0525">
              <w:rPr>
                <w:rFonts w:ascii="Arial" w:hAnsi="Arial" w:cs="Arial"/>
                <w:sz w:val="20"/>
                <w:szCs w:val="20"/>
              </w:rPr>
              <w:t>situations</w:t>
            </w:r>
            <w:r>
              <w:rPr>
                <w:rFonts w:ascii="Arial" w:hAnsi="Arial" w:cs="Arial"/>
                <w:sz w:val="20"/>
                <w:szCs w:val="20"/>
              </w:rPr>
              <w:t xml:space="preserve"> </w:t>
            </w:r>
            <w:r w:rsidRPr="003D0525">
              <w:rPr>
                <w:rFonts w:ascii="Arial" w:hAnsi="Arial" w:cs="Arial"/>
                <w:sz w:val="20"/>
                <w:szCs w:val="20"/>
              </w:rPr>
              <w:t xml:space="preserve">and </w:t>
            </w:r>
            <w:r>
              <w:rPr>
                <w:rFonts w:ascii="Arial" w:hAnsi="Arial" w:cs="Arial"/>
                <w:sz w:val="20"/>
                <w:szCs w:val="20"/>
              </w:rPr>
              <w:t xml:space="preserve">prioritise appropriately </w:t>
            </w:r>
            <w:r w:rsidRPr="003D0525">
              <w:rPr>
                <w:rFonts w:ascii="Arial" w:hAnsi="Arial" w:cs="Arial"/>
                <w:sz w:val="20"/>
                <w:szCs w:val="20"/>
              </w:rPr>
              <w:t>under pressure</w:t>
            </w:r>
          </w:p>
        </w:tc>
        <w:tc>
          <w:tcPr>
            <w:tcW w:w="1134" w:type="dxa"/>
            <w:vAlign w:val="center"/>
          </w:tcPr>
          <w:p w14:paraId="31089264" w14:textId="1C1DD9D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0E4D681" w14:textId="3A7DAC1E"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029159E3" w14:textId="77777777" w:rsidTr="00C85550">
        <w:trPr>
          <w:trHeight w:val="420"/>
        </w:trPr>
        <w:tc>
          <w:tcPr>
            <w:tcW w:w="6149" w:type="dxa"/>
            <w:vAlign w:val="center"/>
          </w:tcPr>
          <w:p w14:paraId="38A1F1BE" w14:textId="0BF78ACB"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t>Advanced IT, numeracy and analytical skills with a high level of a</w:t>
            </w:r>
            <w:r w:rsidRPr="003D0525">
              <w:rPr>
                <w:rFonts w:ascii="Arial" w:hAnsi="Arial" w:cs="Arial"/>
                <w:sz w:val="20"/>
                <w:szCs w:val="20"/>
              </w:rPr>
              <w:t>ccuracy and attention to detail</w:t>
            </w:r>
          </w:p>
        </w:tc>
        <w:tc>
          <w:tcPr>
            <w:tcW w:w="1134" w:type="dxa"/>
            <w:vAlign w:val="center"/>
          </w:tcPr>
          <w:p w14:paraId="37C3CA49" w14:textId="7CC22E6E"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D341833" w14:textId="762347F8"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B51538" w:rsidRPr="00A10DFC" w14:paraId="139EAAEA" w14:textId="77777777" w:rsidTr="00C85550">
        <w:trPr>
          <w:trHeight w:val="419"/>
        </w:trPr>
        <w:tc>
          <w:tcPr>
            <w:tcW w:w="6149" w:type="dxa"/>
            <w:vAlign w:val="center"/>
          </w:tcPr>
          <w:p w14:paraId="0606077D" w14:textId="5FB3F62E"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cs="Arial"/>
                <w:sz w:val="20"/>
                <w:szCs w:val="20"/>
              </w:rPr>
              <w:t xml:space="preserve">Willingness to work flexibly </w:t>
            </w:r>
            <w:proofErr w:type="gramStart"/>
            <w:r w:rsidRPr="00056C4B">
              <w:rPr>
                <w:rFonts w:ascii="Arial" w:hAnsi="Arial" w:cs="Arial"/>
                <w:sz w:val="20"/>
                <w:szCs w:val="20"/>
              </w:rPr>
              <w:t>in order to</w:t>
            </w:r>
            <w:proofErr w:type="gramEnd"/>
            <w:r w:rsidRPr="00056C4B">
              <w:rPr>
                <w:rFonts w:ascii="Arial" w:hAnsi="Arial" w:cs="Arial"/>
                <w:sz w:val="20"/>
                <w:szCs w:val="20"/>
              </w:rPr>
              <w:t xml:space="preserve"> achieve </w:t>
            </w:r>
            <w:r>
              <w:rPr>
                <w:rFonts w:ascii="Arial" w:hAnsi="Arial" w:cs="Arial"/>
                <w:sz w:val="20"/>
                <w:szCs w:val="20"/>
              </w:rPr>
              <w:t>the</w:t>
            </w:r>
            <w:r w:rsidRPr="00056C4B">
              <w:rPr>
                <w:rFonts w:ascii="Arial" w:hAnsi="Arial" w:cs="Arial"/>
                <w:sz w:val="20"/>
                <w:szCs w:val="20"/>
              </w:rPr>
              <w:t xml:space="preserve"> demands</w:t>
            </w:r>
            <w:r>
              <w:rPr>
                <w:rFonts w:ascii="Arial" w:hAnsi="Arial" w:cs="Arial"/>
                <w:sz w:val="20"/>
                <w:szCs w:val="20"/>
              </w:rPr>
              <w:t xml:space="preserve"> of the research programme</w:t>
            </w:r>
          </w:p>
        </w:tc>
        <w:tc>
          <w:tcPr>
            <w:tcW w:w="1134" w:type="dxa"/>
            <w:vAlign w:val="center"/>
          </w:tcPr>
          <w:p w14:paraId="3059F1CC" w14:textId="6C23EB1B"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8" w:name="Check18"/>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59DD91C" w14:textId="3726E187"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9D2CEE2" w14:textId="77777777" w:rsidTr="00C85550">
        <w:trPr>
          <w:trHeight w:val="411"/>
        </w:trPr>
        <w:tc>
          <w:tcPr>
            <w:tcW w:w="6149" w:type="dxa"/>
            <w:vAlign w:val="center"/>
          </w:tcPr>
          <w:p w14:paraId="490F9F22" w14:textId="3F86C002"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Self-motivated and </w:t>
            </w:r>
            <w:r>
              <w:rPr>
                <w:rFonts w:ascii="Arial" w:hAnsi="Arial"/>
                <w:sz w:val="20"/>
                <w:szCs w:val="20"/>
              </w:rPr>
              <w:t>able to work without close supervision</w:t>
            </w:r>
          </w:p>
        </w:tc>
        <w:tc>
          <w:tcPr>
            <w:tcW w:w="1134" w:type="dxa"/>
            <w:vAlign w:val="center"/>
          </w:tcPr>
          <w:p w14:paraId="7758CA2B" w14:textId="7D3A0FF1"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19" w:name="Check19"/>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2450C643" w14:textId="268DB2B9"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11D6404" w14:textId="77777777" w:rsidTr="00C85550">
        <w:trPr>
          <w:trHeight w:val="416"/>
        </w:trPr>
        <w:tc>
          <w:tcPr>
            <w:tcW w:w="6149" w:type="dxa"/>
            <w:vAlign w:val="center"/>
          </w:tcPr>
          <w:p w14:paraId="37578613" w14:textId="2A6913A6" w:rsidR="00B51538" w:rsidRPr="00A10DFC" w:rsidRDefault="00B51538" w:rsidP="00B51538">
            <w:pPr>
              <w:pStyle w:val="tabletext"/>
              <w:framePr w:hSpace="0" w:wrap="auto" w:vAnchor="margin" w:hAnchor="text" w:yAlign="inline"/>
              <w:rPr>
                <w:rFonts w:ascii="Arial" w:hAnsi="Arial" w:cs="Arial"/>
                <w:sz w:val="20"/>
                <w:szCs w:val="20"/>
              </w:rPr>
            </w:pPr>
            <w:r w:rsidRPr="003D0525">
              <w:rPr>
                <w:rFonts w:ascii="Arial" w:hAnsi="Arial" w:cs="Arial"/>
                <w:sz w:val="20"/>
                <w:szCs w:val="20"/>
              </w:rPr>
              <w:t xml:space="preserve">Organised and methodical, </w:t>
            </w:r>
            <w:r>
              <w:rPr>
                <w:rFonts w:ascii="Arial" w:hAnsi="Arial" w:cs="Arial"/>
                <w:sz w:val="20"/>
                <w:szCs w:val="20"/>
              </w:rPr>
              <w:t xml:space="preserve">and </w:t>
            </w:r>
            <w:r w:rsidRPr="003D0525">
              <w:rPr>
                <w:rFonts w:ascii="Arial" w:hAnsi="Arial" w:cs="Arial"/>
                <w:sz w:val="20"/>
                <w:szCs w:val="20"/>
              </w:rPr>
              <w:t>ab</w:t>
            </w:r>
            <w:r>
              <w:rPr>
                <w:rFonts w:ascii="Arial" w:hAnsi="Arial" w:cs="Arial"/>
                <w:sz w:val="20"/>
                <w:szCs w:val="20"/>
              </w:rPr>
              <w:t>le to use own initiative where appropriate</w:t>
            </w:r>
          </w:p>
        </w:tc>
        <w:tc>
          <w:tcPr>
            <w:tcW w:w="1134" w:type="dxa"/>
            <w:vAlign w:val="center"/>
          </w:tcPr>
          <w:p w14:paraId="33BF55CE" w14:textId="1E31B6E2"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0" w:name="Check20"/>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bookmarkEnd w:id="20"/>
          </w:p>
        </w:tc>
        <w:tc>
          <w:tcPr>
            <w:tcW w:w="1275" w:type="dxa"/>
            <w:vAlign w:val="center"/>
          </w:tcPr>
          <w:p w14:paraId="4E4B7D94" w14:textId="18B71E65"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68920D25" w14:textId="77777777" w:rsidTr="000559BA">
        <w:trPr>
          <w:trHeight w:val="409"/>
        </w:trPr>
        <w:tc>
          <w:tcPr>
            <w:tcW w:w="6149" w:type="dxa"/>
            <w:vAlign w:val="center"/>
          </w:tcPr>
          <w:p w14:paraId="393E41C4" w14:textId="12D4B8CB" w:rsidR="00B51538" w:rsidRPr="00A10DFC" w:rsidRDefault="00B51538" w:rsidP="00B51538">
            <w:pPr>
              <w:pStyle w:val="tabletext"/>
              <w:framePr w:hSpace="0" w:wrap="auto" w:vAnchor="margin" w:hAnchor="text" w:yAlign="inline"/>
              <w:rPr>
                <w:rFonts w:ascii="Arial" w:hAnsi="Arial" w:cs="Arial"/>
                <w:sz w:val="20"/>
                <w:szCs w:val="20"/>
              </w:rPr>
            </w:pPr>
            <w:r>
              <w:rPr>
                <w:rFonts w:ascii="Arial" w:hAnsi="Arial" w:cs="Arial"/>
                <w:sz w:val="20"/>
                <w:szCs w:val="20"/>
              </w:rPr>
              <w:t>Ability to maintain confidentiality when handling sensitive data</w:t>
            </w:r>
          </w:p>
        </w:tc>
        <w:tc>
          <w:tcPr>
            <w:tcW w:w="1134" w:type="dxa"/>
            <w:vAlign w:val="center"/>
          </w:tcPr>
          <w:p w14:paraId="246DD020" w14:textId="7EEB03B8"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3D61FE3" w14:textId="6166369B"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30FE4440" w14:textId="77777777" w:rsidTr="00C85550">
        <w:trPr>
          <w:trHeight w:val="409"/>
        </w:trPr>
        <w:tc>
          <w:tcPr>
            <w:tcW w:w="6149" w:type="dxa"/>
            <w:vAlign w:val="center"/>
          </w:tcPr>
          <w:p w14:paraId="1F92D1B6" w14:textId="1037D472" w:rsidR="00B51538" w:rsidRPr="00A10DFC" w:rsidRDefault="00B51538" w:rsidP="00B51538">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21"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21"/>
          </w:p>
        </w:tc>
        <w:tc>
          <w:tcPr>
            <w:tcW w:w="1134" w:type="dxa"/>
            <w:vAlign w:val="center"/>
          </w:tcPr>
          <w:p w14:paraId="5E83E7F1" w14:textId="03938FC4"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65E491" w14:textId="29670BED"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F3810">
              <w:rPr>
                <w:rFonts w:ascii="Arial" w:hAnsi="Arial" w:cs="Arial"/>
                <w:sz w:val="20"/>
                <w:szCs w:val="20"/>
              </w:rPr>
            </w:r>
            <w:r w:rsidR="003F3810">
              <w:rPr>
                <w:rFonts w:ascii="Arial" w:hAnsi="Arial" w:cs="Arial"/>
                <w:sz w:val="20"/>
                <w:szCs w:val="20"/>
              </w:rPr>
              <w:fldChar w:fldCharType="separate"/>
            </w:r>
            <w:r w:rsidRPr="00A10DFC">
              <w:rPr>
                <w:rFonts w:ascii="Arial" w:hAnsi="Arial" w:cs="Arial"/>
                <w:sz w:val="20"/>
                <w:szCs w:val="20"/>
              </w:rPr>
              <w:fldChar w:fldCharType="end"/>
            </w:r>
          </w:p>
        </w:tc>
      </w:tr>
    </w:tbl>
    <w:p w14:paraId="258D2038" w14:textId="77777777"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6"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7"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8"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9"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0"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 xml:space="preserve">For further information </w:t>
      </w:r>
      <w:r w:rsidRPr="006E202D">
        <w:rPr>
          <w:rFonts w:ascii="Arial" w:hAnsi="Arial" w:cs="Arial"/>
          <w:color w:val="000000"/>
          <w:sz w:val="20"/>
          <w:szCs w:val="20"/>
        </w:rPr>
        <w:lastRenderedPageBreak/>
        <w:t>on this, please visit the UK Visas and Immigration website: </w:t>
      </w:r>
      <w:hyperlink r:id="rId41"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1844A46" w14:textId="77777777" w:rsidR="00044BD4" w:rsidRPr="0023418D" w:rsidRDefault="00044BD4" w:rsidP="00044BD4">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B221588"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E729373" wp14:editId="3C8F8CF4">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176FA32"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3"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5"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6"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7"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5A0BB6E"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02432735"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543D13A" w14:textId="77777777" w:rsidR="00044BD4" w:rsidRPr="0023418D" w:rsidRDefault="003F3810" w:rsidP="00044BD4">
      <w:pPr>
        <w:pStyle w:val="paragraph"/>
        <w:textAlignment w:val="baseline"/>
        <w:rPr>
          <w:rStyle w:val="eop"/>
          <w:rFonts w:ascii="Arial" w:hAnsi="Arial" w:cs="Arial"/>
          <w:sz w:val="18"/>
          <w:szCs w:val="18"/>
          <w:lang w:val="en-US"/>
        </w:rPr>
      </w:pPr>
      <w:hyperlink r:id="rId48"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75BE8805" w14:textId="77777777" w:rsidR="00044BD4" w:rsidRPr="00D31568" w:rsidRDefault="00044BD4" w:rsidP="00044BD4">
      <w:pPr>
        <w:spacing w:after="80"/>
        <w:rPr>
          <w:b/>
          <w:bCs/>
          <w:color w:val="20386A"/>
          <w:sz w:val="22"/>
          <w:szCs w:val="22"/>
        </w:rPr>
        <w:sectPr w:rsidR="00044BD4" w:rsidRPr="00D31568" w:rsidSect="00F055EF">
          <w:pgSz w:w="11906" w:h="16838" w:code="9"/>
          <w:pgMar w:top="1440" w:right="1440" w:bottom="1440" w:left="1440" w:header="708" w:footer="708" w:gutter="0"/>
          <w:cols w:space="708"/>
          <w:docGrid w:linePitch="360"/>
        </w:sectPr>
      </w:pPr>
    </w:p>
    <w:p w14:paraId="29751284"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F055EF">
          <w:type w:val="continuous"/>
          <w:pgSz w:w="11906" w:h="16838" w:code="9"/>
          <w:pgMar w:top="1440" w:right="1440" w:bottom="1440" w:left="1440" w:header="708" w:footer="708" w:gutter="0"/>
          <w:cols w:space="708"/>
          <w:docGrid w:linePitch="360"/>
        </w:sectPr>
      </w:pPr>
    </w:p>
    <w:p w14:paraId="0B541E9C" w14:textId="77777777" w:rsidR="00044BD4" w:rsidRPr="00CF2ED2" w:rsidRDefault="00044BD4" w:rsidP="00044BD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3526F32E"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9"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24C0181" w14:textId="77777777" w:rsidR="00044BD4" w:rsidRDefault="00044BD4" w:rsidP="00044BD4">
      <w:pPr>
        <w:pStyle w:val="Bodycopy"/>
        <w:spacing w:after="0"/>
        <w:rPr>
          <w:sz w:val="18"/>
          <w:szCs w:val="18"/>
        </w:rPr>
      </w:pPr>
    </w:p>
    <w:p w14:paraId="28E28AE1" w14:textId="77777777" w:rsidR="00044BD4" w:rsidRDefault="00044BD4" w:rsidP="00044BD4">
      <w:pPr>
        <w:pStyle w:val="Bodycopy"/>
        <w:spacing w:after="0"/>
        <w:rPr>
          <w:sz w:val="18"/>
          <w:szCs w:val="18"/>
        </w:rPr>
      </w:pPr>
    </w:p>
    <w:p w14:paraId="15F6AB7D" w14:textId="77777777" w:rsidR="00044BD4" w:rsidRPr="00CF2ED2" w:rsidRDefault="00044BD4" w:rsidP="00044BD4">
      <w:pPr>
        <w:pStyle w:val="bodycopy0"/>
        <w:spacing w:after="80"/>
        <w:rPr>
          <w:b/>
          <w:bCs/>
          <w:color w:val="002060"/>
          <w:sz w:val="22"/>
          <w:szCs w:val="22"/>
        </w:rPr>
      </w:pPr>
      <w:r w:rsidRPr="00CF2ED2">
        <w:rPr>
          <w:b/>
          <w:color w:val="002060"/>
          <w:sz w:val="22"/>
          <w:szCs w:val="22"/>
        </w:rPr>
        <w:t>Family Friendly Policies:</w:t>
      </w:r>
    </w:p>
    <w:p w14:paraId="331D9468" w14:textId="77777777" w:rsidR="00044BD4" w:rsidRDefault="00044BD4" w:rsidP="00044BD4">
      <w:pPr>
        <w:pStyle w:val="Bodycopy"/>
        <w:spacing w:after="0" w:line="240" w:lineRule="auto"/>
        <w:rPr>
          <w:sz w:val="18"/>
          <w:szCs w:val="18"/>
        </w:rPr>
        <w:sectPr w:rsidR="00044BD4" w:rsidSect="00F055EF">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50"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0D323E3" w14:textId="77777777" w:rsidR="00CD070F" w:rsidRDefault="00CD070F" w:rsidP="00BA04E4">
      <w:pPr>
        <w:pStyle w:val="Bodycopy"/>
        <w:spacing w:after="0"/>
        <w:rPr>
          <w:sz w:val="18"/>
          <w:szCs w:val="18"/>
        </w:rPr>
      </w:pPr>
    </w:p>
    <w:p w14:paraId="0F148798" w14:textId="77777777" w:rsidR="00913A3A" w:rsidRDefault="00913A3A" w:rsidP="00BA04E4">
      <w:pPr>
        <w:pStyle w:val="Bodycopy"/>
        <w:spacing w:after="0"/>
        <w:rPr>
          <w:sz w:val="18"/>
          <w:szCs w:val="18"/>
        </w:rPr>
        <w:sectPr w:rsidR="00913A3A" w:rsidSect="00F055EF">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F055EF">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1"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F055E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0F219" w14:textId="77777777" w:rsidR="00F055EF" w:rsidRDefault="00F055EF" w:rsidP="00E53EAF">
      <w:r>
        <w:separator/>
      </w:r>
    </w:p>
  </w:endnote>
  <w:endnote w:type="continuationSeparator" w:id="0">
    <w:p w14:paraId="0B126EA4" w14:textId="77777777" w:rsidR="00F055EF" w:rsidRDefault="00F055EF" w:rsidP="00E53EAF">
      <w:r>
        <w:continuationSeparator/>
      </w:r>
    </w:p>
  </w:endnote>
  <w:endnote w:type="continuationNotice" w:id="1">
    <w:p w14:paraId="5D67E40D" w14:textId="77777777" w:rsidR="00F055EF" w:rsidRDefault="00F05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AF673" w14:textId="77777777" w:rsidR="000A3C1F" w:rsidRDefault="000A3C1F"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D8586" w14:textId="77777777" w:rsidR="000A3C1F" w:rsidRDefault="000A3C1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EB8474F" w14:textId="77777777" w:rsidR="000A3C1F" w:rsidRDefault="000A3C1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355046000"/>
      <w:docPartObj>
        <w:docPartGallery w:val="Page Numbers (Bottom of Page)"/>
        <w:docPartUnique/>
      </w:docPartObj>
    </w:sdtPr>
    <w:sdtEndPr>
      <w:rPr>
        <w:rStyle w:val="PageNumber"/>
      </w:rPr>
    </w:sdtEndPr>
    <w:sdtContent>
      <w:p w14:paraId="1539A215" w14:textId="77777777" w:rsidR="000A3C1F" w:rsidRPr="003F0615" w:rsidRDefault="000A3C1F"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5F0BB606" w14:textId="77777777" w:rsidR="000A3C1F" w:rsidRPr="003F0615" w:rsidRDefault="000A3C1F" w:rsidP="003F0615">
    <w:pPr>
      <w:pStyle w:val="bodycopy0"/>
      <w:rPr>
        <w:sz w:val="11"/>
        <w:szCs w:val="11"/>
      </w:rPr>
    </w:pPr>
    <w:r w:rsidRPr="003F0615">
      <w:rPr>
        <w:sz w:val="11"/>
        <w:szCs w:val="11"/>
      </w:rPr>
      <w:t>Queen Mary University of London</w:t>
    </w:r>
  </w:p>
  <w:p w14:paraId="5F52FF6F" w14:textId="77777777" w:rsidR="000A3C1F" w:rsidRPr="003F0615" w:rsidRDefault="000A3C1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9" behindDoc="0" locked="0" layoutInCell="1" allowOverlap="1" wp14:anchorId="120E8BA0" wp14:editId="530F3285">
              <wp:simplePos x="0" y="0"/>
              <wp:positionH relativeFrom="column">
                <wp:posOffset>-1</wp:posOffset>
              </wp:positionH>
              <wp:positionV relativeFrom="paragraph">
                <wp:posOffset>36537</wp:posOffset>
              </wp:positionV>
              <wp:extent cx="5650523" cy="0"/>
              <wp:effectExtent l="0" t="0" r="13970" b="12700"/>
              <wp:wrapNone/>
              <wp:docPr id="861263871" name="Straight Connector 861263871"/>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2CF6771" id="Straight Connector 86126387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75314" w14:textId="77777777" w:rsidR="00F055EF" w:rsidRDefault="00F055EF" w:rsidP="00E53EAF">
      <w:r>
        <w:separator/>
      </w:r>
    </w:p>
  </w:footnote>
  <w:footnote w:type="continuationSeparator" w:id="0">
    <w:p w14:paraId="1BC716B0" w14:textId="77777777" w:rsidR="00F055EF" w:rsidRDefault="00F055EF" w:rsidP="00E53EAF">
      <w:r>
        <w:continuationSeparator/>
      </w:r>
    </w:p>
  </w:footnote>
  <w:footnote w:type="continuationNotice" w:id="1">
    <w:p w14:paraId="7B6C6D21" w14:textId="77777777" w:rsidR="00F055EF" w:rsidRDefault="00F055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09AFC" w14:textId="77777777" w:rsidR="000A3C1F" w:rsidRDefault="000A3C1F">
    <w:pPr>
      <w:pStyle w:val="Header"/>
    </w:pPr>
    <w:r>
      <w:rPr>
        <w:noProof/>
        <w:lang w:eastAsia="en-GB"/>
      </w:rPr>
      <w:drawing>
        <wp:inline distT="0" distB="0" distL="0" distR="0" wp14:anchorId="39360B09" wp14:editId="69523421">
          <wp:extent cx="2429301" cy="644064"/>
          <wp:effectExtent l="0" t="0" r="0" b="3810"/>
          <wp:docPr id="727835070" name="Picture 7278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B069D65" w14:textId="77777777" w:rsidR="000A3C1F" w:rsidRDefault="000A3C1F">
    <w:pPr>
      <w:pStyle w:val="Header"/>
    </w:pPr>
    <w:r>
      <w:rPr>
        <w:noProof/>
        <w:lang w:eastAsia="en-GB"/>
      </w:rPr>
      <mc:AlternateContent>
        <mc:Choice Requires="wps">
          <w:drawing>
            <wp:anchor distT="0" distB="0" distL="114300" distR="114300" simplePos="0" relativeHeight="251661313" behindDoc="0" locked="0" layoutInCell="1" allowOverlap="1" wp14:anchorId="11A6CA5B" wp14:editId="46ADBBE8">
              <wp:simplePos x="0" y="0"/>
              <wp:positionH relativeFrom="column">
                <wp:posOffset>0</wp:posOffset>
              </wp:positionH>
              <wp:positionV relativeFrom="paragraph">
                <wp:posOffset>185420</wp:posOffset>
              </wp:positionV>
              <wp:extent cx="6106795" cy="0"/>
              <wp:effectExtent l="0" t="0" r="14605" b="12700"/>
              <wp:wrapNone/>
              <wp:docPr id="359786820" name="Straight Connector 359786820"/>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6A214345" id="Straight Connector 359786820"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27D12274" w14:textId="77777777" w:rsidR="000A3C1F" w:rsidRDefault="000A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D76098"/>
    <w:multiLevelType w:val="hybridMultilevel"/>
    <w:tmpl w:val="F72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A01C12"/>
    <w:multiLevelType w:val="hybridMultilevel"/>
    <w:tmpl w:val="1E0893EA"/>
    <w:lvl w:ilvl="0" w:tplc="02C236BC">
      <w:start w:val="1"/>
      <w:numFmt w:val="decimal"/>
      <w:lvlText w:val="%1."/>
      <w:lvlJc w:val="left"/>
      <w:pPr>
        <w:ind w:left="720" w:hanging="360"/>
      </w:pPr>
    </w:lvl>
    <w:lvl w:ilvl="1" w:tplc="5906B45C">
      <w:start w:val="1"/>
      <w:numFmt w:val="lowerLetter"/>
      <w:lvlText w:val="%2."/>
      <w:lvlJc w:val="left"/>
      <w:pPr>
        <w:ind w:left="1440" w:hanging="360"/>
      </w:pPr>
    </w:lvl>
    <w:lvl w:ilvl="2" w:tplc="B698878C">
      <w:start w:val="1"/>
      <w:numFmt w:val="lowerRoman"/>
      <w:lvlText w:val="%3."/>
      <w:lvlJc w:val="right"/>
      <w:pPr>
        <w:ind w:left="2160" w:hanging="180"/>
      </w:pPr>
    </w:lvl>
    <w:lvl w:ilvl="3" w:tplc="90E8B300">
      <w:start w:val="1"/>
      <w:numFmt w:val="decimal"/>
      <w:lvlText w:val="%4."/>
      <w:lvlJc w:val="left"/>
      <w:pPr>
        <w:ind w:left="2880" w:hanging="360"/>
      </w:pPr>
    </w:lvl>
    <w:lvl w:ilvl="4" w:tplc="B11E4144">
      <w:start w:val="1"/>
      <w:numFmt w:val="lowerLetter"/>
      <w:lvlText w:val="%5."/>
      <w:lvlJc w:val="left"/>
      <w:pPr>
        <w:ind w:left="3600" w:hanging="360"/>
      </w:pPr>
    </w:lvl>
    <w:lvl w:ilvl="5" w:tplc="498E1A5E">
      <w:start w:val="1"/>
      <w:numFmt w:val="lowerRoman"/>
      <w:lvlText w:val="%6."/>
      <w:lvlJc w:val="right"/>
      <w:pPr>
        <w:ind w:left="4320" w:hanging="180"/>
      </w:pPr>
    </w:lvl>
    <w:lvl w:ilvl="6" w:tplc="02D4EB10">
      <w:start w:val="1"/>
      <w:numFmt w:val="decimal"/>
      <w:lvlText w:val="%7."/>
      <w:lvlJc w:val="left"/>
      <w:pPr>
        <w:ind w:left="5040" w:hanging="360"/>
      </w:pPr>
    </w:lvl>
    <w:lvl w:ilvl="7" w:tplc="89C855AA">
      <w:start w:val="1"/>
      <w:numFmt w:val="lowerLetter"/>
      <w:lvlText w:val="%8."/>
      <w:lvlJc w:val="left"/>
      <w:pPr>
        <w:ind w:left="5760" w:hanging="360"/>
      </w:pPr>
    </w:lvl>
    <w:lvl w:ilvl="8" w:tplc="EB54AA86">
      <w:start w:val="1"/>
      <w:numFmt w:val="lowerRoman"/>
      <w:lvlText w:val="%9."/>
      <w:lvlJc w:val="right"/>
      <w:pPr>
        <w:ind w:left="6480" w:hanging="180"/>
      </w:pPr>
    </w:lvl>
  </w:abstractNum>
  <w:num w:numId="1" w16cid:durableId="2106531807">
    <w:abstractNumId w:val="1"/>
  </w:num>
  <w:num w:numId="2" w16cid:durableId="164358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A3C1F"/>
    <w:rsid w:val="000B2CFB"/>
    <w:rsid w:val="000B6293"/>
    <w:rsid w:val="000C4591"/>
    <w:rsid w:val="000C4E9A"/>
    <w:rsid w:val="000D707A"/>
    <w:rsid w:val="00112024"/>
    <w:rsid w:val="001166A5"/>
    <w:rsid w:val="00122A7A"/>
    <w:rsid w:val="001251DA"/>
    <w:rsid w:val="00131448"/>
    <w:rsid w:val="0014086A"/>
    <w:rsid w:val="00151EAE"/>
    <w:rsid w:val="00173967"/>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91C40"/>
    <w:rsid w:val="002A3009"/>
    <w:rsid w:val="002B74FF"/>
    <w:rsid w:val="002C64CB"/>
    <w:rsid w:val="002E7E43"/>
    <w:rsid w:val="003105FD"/>
    <w:rsid w:val="003134F6"/>
    <w:rsid w:val="0033339E"/>
    <w:rsid w:val="00341626"/>
    <w:rsid w:val="00342F49"/>
    <w:rsid w:val="00355605"/>
    <w:rsid w:val="0039081F"/>
    <w:rsid w:val="003939B0"/>
    <w:rsid w:val="003941AF"/>
    <w:rsid w:val="003B668C"/>
    <w:rsid w:val="003D0409"/>
    <w:rsid w:val="003D59A5"/>
    <w:rsid w:val="003E68F9"/>
    <w:rsid w:val="003F0615"/>
    <w:rsid w:val="003F3810"/>
    <w:rsid w:val="00410A58"/>
    <w:rsid w:val="004259EC"/>
    <w:rsid w:val="004436E1"/>
    <w:rsid w:val="004514AA"/>
    <w:rsid w:val="00473A99"/>
    <w:rsid w:val="004C001A"/>
    <w:rsid w:val="004C09C1"/>
    <w:rsid w:val="004C3B1B"/>
    <w:rsid w:val="004D51B1"/>
    <w:rsid w:val="005122B6"/>
    <w:rsid w:val="005253CD"/>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C66EB"/>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07D8E"/>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3302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51538"/>
    <w:rsid w:val="00B76698"/>
    <w:rsid w:val="00B84C68"/>
    <w:rsid w:val="00B91AEF"/>
    <w:rsid w:val="00B95DCF"/>
    <w:rsid w:val="00BA04E4"/>
    <w:rsid w:val="00BA56FF"/>
    <w:rsid w:val="00BB02AF"/>
    <w:rsid w:val="00BB2677"/>
    <w:rsid w:val="00BF1E05"/>
    <w:rsid w:val="00C01E73"/>
    <w:rsid w:val="00C03DC0"/>
    <w:rsid w:val="00C25958"/>
    <w:rsid w:val="00C510EF"/>
    <w:rsid w:val="00C663E3"/>
    <w:rsid w:val="00C72FE9"/>
    <w:rsid w:val="00C73C33"/>
    <w:rsid w:val="00C761F4"/>
    <w:rsid w:val="00C85550"/>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55EF"/>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BodyTextIndent">
    <w:name w:val="Body Text Indent"/>
    <w:basedOn w:val="Normal"/>
    <w:link w:val="BodyTextIndentChar"/>
    <w:rsid w:val="000A3C1F"/>
    <w:pPr>
      <w:spacing w:after="240"/>
      <w:ind w:left="709" w:hanging="709"/>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A3C1F"/>
    <w:rPr>
      <w:rFonts w:ascii="Arial" w:eastAsia="Times New Roman" w:hAnsi="Arial" w:cs="Times New Roman"/>
      <w:sz w:val="20"/>
      <w:szCs w:val="20"/>
    </w:rPr>
  </w:style>
  <w:style w:type="paragraph" w:styleId="ListParagraph">
    <w:name w:val="List Paragraph"/>
    <w:basedOn w:val="Normal"/>
    <w:uiPriority w:val="34"/>
    <w:qFormat/>
    <w:rsid w:val="000A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browse/visas-immigration/work-visas" TargetMode="External"/><Relationship Id="rId21" Type="http://schemas.openxmlformats.org/officeDocument/2006/relationships/hyperlink" Target="https://www.workplaceoptions.com/uk/" TargetMode="External"/><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hyperlink" Target="http://hr.qmul.ac.uk/equality/protected-characteristics/race/bmentor/" TargetMode="External"/><Relationship Id="rId50" Type="http://schemas.openxmlformats.org/officeDocument/2006/relationships/hyperlink" Target="http://hr.qmul.ac.uk/procedures/leave/materni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hyperlink" Target="http://www.gov.uk/skilled-worker-visa" TargetMode="External"/><Relationship Id="rId40" Type="http://schemas.openxmlformats.org/officeDocument/2006/relationships/hyperlink" Target="https://www.gov.uk/guidance/immigration-rules/immigration-rules-appendix-atas-academic-technology-approval-scheme-atas" TargetMode="External"/><Relationship Id="rId45" Type="http://schemas.openxmlformats.org/officeDocument/2006/relationships/hyperlink" Target="http://hr.qmul.ac.uk/equality/protected-characteristics/sex/springboard-womens-development-programm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7.jpeg"/><Relationship Id="rId44" Type="http://schemas.openxmlformats.org/officeDocument/2006/relationships/hyperlink" Target="https://www.qmul.ac.uk/about/equality-diversity-and-inclusio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advance-he.ac.uk/equality-charters/athena-swan-charter" TargetMode="External"/><Relationship Id="rId48" Type="http://schemas.openxmlformats.org/officeDocument/2006/relationships/hyperlink" Target="mailto:hr-equality@qmul.ac.uk" TargetMode="Externa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hyperlink" Target="https://www.gov.uk/global-talent" TargetMode="External"/><Relationship Id="rId46" Type="http://schemas.openxmlformats.org/officeDocument/2006/relationships/hyperlink" Target="https://hr.qmul.ac.uk/equality/protected-characteristics/sex/aurora-womens-leadership-development-programme-2022/" TargetMode="External"/><Relationship Id="rId20" Type="http://schemas.openxmlformats.org/officeDocument/2006/relationships/hyperlink" Target="https://www.qmsu.org/qmotion/" TargetMode="External"/><Relationship Id="rId41" Type="http://schemas.openxmlformats.org/officeDocument/2006/relationships/hyperlink" Target="https://www.gov.uk/guidance/find-out-if-you-require-an-atas-certifica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footer" Target="footer3.xml"/><Relationship Id="rId36" Type="http://schemas.openxmlformats.org/officeDocument/2006/relationships/hyperlink" Target="https://www.gov.uk/government/publications/right-to-work-checklist/employers-right-to-work-checklist-accessible-version" TargetMode="External"/><Relationship Id="rId49" Type="http://schemas.openxmlformats.org/officeDocument/2006/relationships/hyperlink" Target="http://hr.qmul.ac.uk/procedures/leave/flex_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ECF76EBE-324C-4F99-89DE-DF2F08B8B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2833</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18947</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2024-06-12T10:47:00Z</dcterms:created>
  <dcterms:modified xsi:type="dcterms:W3CDTF">2024-06-12T10:47:00Z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