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F35AF" w:rsidR="00C406CA" w:rsidP="00120E8C" w:rsidRDefault="00C406CA" w14:paraId="1E6FC1CC" w14:textId="77777777">
      <w:pPr>
        <w:pBdr>
          <w:bottom w:val="single" w:color="auto" w:sz="6" w:space="1"/>
        </w:pBdr>
        <w:spacing w:after="0" w:line="240" w:lineRule="auto"/>
        <w:jc w:val="center"/>
        <w:rPr>
          <w:rFonts w:ascii="Source Sans Pro" w:hAnsi="Source Sans Pro" w:cs="Calibri"/>
          <w:b/>
          <w:vanish/>
        </w:rPr>
      </w:pPr>
      <w:r w:rsidRPr="000F35AF">
        <w:rPr>
          <w:rFonts w:ascii="Source Sans Pro" w:hAnsi="Source Sans Pro" w:cs="Calibri"/>
          <w:b/>
          <w:vanish/>
        </w:rPr>
        <w:t>Top of Form</w:t>
      </w:r>
    </w:p>
    <w:p w:rsidRPr="000F35AF" w:rsidR="00C406CA" w:rsidP="000F35AF" w:rsidRDefault="00C406CA" w14:paraId="4C0D0966" w14:textId="587342E2">
      <w:pPr>
        <w:spacing w:after="0" w:line="240" w:lineRule="auto"/>
        <w:jc w:val="center"/>
        <w:rPr>
          <w:rFonts w:ascii="Source Sans Pro" w:hAnsi="Source Sans Pro" w:cs="Calibri"/>
          <w:b/>
          <w:sz w:val="24"/>
        </w:rPr>
      </w:pPr>
      <w:r w:rsidRPr="000F35AF">
        <w:rPr>
          <w:rFonts w:ascii="Source Sans Pro" w:hAnsi="Source Sans Pro" w:cs="Calibri"/>
          <w:b/>
        </w:rPr>
        <w:br/>
      </w:r>
      <w:r w:rsidRPr="000F35AF">
        <w:rPr>
          <w:rFonts w:ascii="Source Sans Pro" w:hAnsi="Source Sans Pro" w:cs="Calibri"/>
          <w:b/>
          <w:sz w:val="24"/>
        </w:rPr>
        <w:t>Centre for Public Engagement</w:t>
      </w:r>
      <w:r w:rsidRPr="000F35AF" w:rsidR="000F35AF">
        <w:rPr>
          <w:rFonts w:ascii="Source Sans Pro" w:hAnsi="Source Sans Pro" w:cs="Calibri"/>
          <w:b/>
          <w:sz w:val="24"/>
        </w:rPr>
        <w:t>:</w:t>
      </w:r>
      <w:r w:rsidRPr="000F35AF">
        <w:rPr>
          <w:rFonts w:ascii="Source Sans Pro" w:hAnsi="Source Sans Pro" w:cs="Calibri"/>
          <w:b/>
          <w:sz w:val="24"/>
        </w:rPr>
        <w:t xml:space="preserve"> Small Awards</w:t>
      </w:r>
      <w:r w:rsidRPr="000F35AF" w:rsidR="000F35AF">
        <w:rPr>
          <w:rFonts w:ascii="Source Sans Pro" w:hAnsi="Source Sans Pro" w:cs="Calibri"/>
          <w:b/>
          <w:sz w:val="24"/>
        </w:rPr>
        <w:t xml:space="preserve"> </w:t>
      </w:r>
      <w:r w:rsidRPr="000F35AF">
        <w:rPr>
          <w:rFonts w:ascii="Source Sans Pro" w:hAnsi="Source Sans Pro" w:cs="Calibri"/>
          <w:b/>
          <w:sz w:val="24"/>
        </w:rPr>
        <w:t>Application</w:t>
      </w:r>
    </w:p>
    <w:p w:rsidRPr="000F35AF" w:rsidR="00801B44" w:rsidP="00120E8C" w:rsidRDefault="00801B44" w14:paraId="2B2E5B62" w14:textId="77777777">
      <w:pPr>
        <w:spacing w:after="0" w:line="240" w:lineRule="auto"/>
        <w:jc w:val="center"/>
        <w:rPr>
          <w:rFonts w:ascii="Source Sans Pro" w:hAnsi="Source Sans Pro" w:cs="Calibri"/>
          <w:b/>
          <w:sz w:val="24"/>
        </w:rPr>
      </w:pPr>
    </w:p>
    <w:p w:rsidRPr="000F35AF" w:rsidR="00801B44" w:rsidP="00801B44" w:rsidRDefault="00801B44" w14:paraId="2C748376" w14:textId="3910A3F0">
      <w:pPr>
        <w:spacing w:after="0" w:line="240" w:lineRule="auto"/>
        <w:jc w:val="center"/>
        <w:rPr>
          <w:rFonts w:ascii="Source Sans Pro" w:hAnsi="Source Sans Pro" w:cs="Calibri"/>
          <w:b/>
        </w:rPr>
      </w:pPr>
      <w:r w:rsidRPr="000F35AF">
        <w:rPr>
          <w:rFonts w:ascii="Source Sans Pro" w:hAnsi="Source Sans Pro" w:cs="Calibri"/>
          <w:b/>
        </w:rPr>
        <w:t xml:space="preserve">Please note: This is a DRAFT APPLICATION ONLY. The Centre for Public Engagement can only accept applications submitted via the online form on </w:t>
      </w:r>
      <w:r w:rsidR="00712B8A">
        <w:rPr>
          <w:rFonts w:ascii="Source Sans Pro" w:hAnsi="Source Sans Pro" w:cs="Calibri"/>
          <w:b/>
        </w:rPr>
        <w:t>our</w:t>
      </w:r>
      <w:r w:rsidRPr="000F35AF">
        <w:rPr>
          <w:rFonts w:ascii="Source Sans Pro" w:hAnsi="Source Sans Pro" w:cs="Calibri"/>
          <w:b/>
        </w:rPr>
        <w:t xml:space="preserve"> website: </w:t>
      </w:r>
      <w:hyperlink w:history="1" r:id="rId11">
        <w:r w:rsidRPr="000F35AF">
          <w:rPr>
            <w:rStyle w:val="Hyperlink"/>
            <w:rFonts w:ascii="Source Sans Pro" w:hAnsi="Source Sans Pro"/>
            <w:b/>
          </w:rPr>
          <w:t>https://www.qmul.ac.uk/publicengagement/funding/small-grants/</w:t>
        </w:r>
      </w:hyperlink>
      <w:r w:rsidRPr="000F35AF" w:rsidR="00712B8A">
        <w:rPr>
          <w:rFonts w:ascii="Source Sans Pro" w:hAnsi="Source Sans Pro" w:cs="Calibri"/>
          <w:b/>
        </w:rPr>
        <w:t xml:space="preserve"> </w:t>
      </w:r>
    </w:p>
    <w:p w:rsidRPr="000F35AF" w:rsidR="00801B44" w:rsidP="00120E8C" w:rsidRDefault="00801B44" w14:paraId="0CE41CF0" w14:textId="77777777">
      <w:pPr>
        <w:spacing w:after="0"/>
        <w:rPr>
          <w:rFonts w:ascii="Source Sans Pro" w:hAnsi="Source Sans Pro"/>
          <w:b/>
        </w:rPr>
      </w:pPr>
    </w:p>
    <w:p w:rsidRPr="000F35AF" w:rsidR="008C0DD9" w:rsidP="553A716B" w:rsidRDefault="008C0DD9" w14:paraId="544A484D" w14:textId="7922C9F4">
      <w:pPr>
        <w:spacing w:after="0"/>
        <w:rPr>
          <w:rFonts w:ascii="Source Sans Pro" w:hAnsi="Source Sans Pro"/>
          <w:b/>
          <w:bCs/>
        </w:rPr>
      </w:pPr>
      <w:r w:rsidRPr="13946C90">
        <w:rPr>
          <w:rFonts w:ascii="Source Sans Pro" w:hAnsi="Source Sans Pro"/>
          <w:b/>
          <w:bCs/>
        </w:rPr>
        <w:t>The CPE monthly Small Grants is a competitive scheme. Applications will be anonymised and sent to a panel of reviewers.  Please answer the questions fully.</w:t>
      </w:r>
    </w:p>
    <w:p w:rsidRPr="000F35AF" w:rsidR="008C0DD9" w:rsidP="553A716B" w:rsidRDefault="008C0DD9" w14:paraId="1B92BE35" w14:textId="63B56D55">
      <w:pPr>
        <w:spacing w:after="0"/>
        <w:rPr>
          <w:rFonts w:ascii="Source Sans Pro" w:hAnsi="Source Sans Pro"/>
          <w:b/>
          <w:bCs/>
        </w:rPr>
      </w:pPr>
    </w:p>
    <w:p w:rsidRPr="000F35AF" w:rsidR="008C0DD9" w:rsidP="12C2CD0E" w:rsidRDefault="008C0DD9" w14:paraId="2636D936" w14:textId="146FFD65">
      <w:pPr>
        <w:pStyle w:val="Normal"/>
        <w:spacing w:after="0"/>
        <w:rPr>
          <w:rFonts w:ascii="Source Sans Pro" w:hAnsi="Source Sans Pro"/>
          <w:b w:val="1"/>
          <w:bCs w:val="1"/>
        </w:rPr>
      </w:pPr>
      <w:r w:rsidRPr="12C2CD0E" w:rsidR="008C0DD9">
        <w:rPr>
          <w:rFonts w:ascii="Source Sans Pro" w:hAnsi="Source Sans Pro"/>
          <w:b w:val="1"/>
          <w:bCs w:val="1"/>
        </w:rPr>
        <w:t xml:space="preserve">Is this for: </w:t>
      </w:r>
      <w:r w:rsidRPr="12C2CD0E" w:rsidR="008C0DD9">
        <w:rPr>
          <w:rFonts w:ascii="Source Sans Pro" w:hAnsi="Source Sans Pro"/>
        </w:rPr>
        <w:t xml:space="preserve">Public Engagement (up to £1,000) / Community Engagement </w:t>
      </w:r>
      <w:r w:rsidRPr="12C2CD0E" w:rsidR="5361F154">
        <w:rPr>
          <w:rFonts w:ascii="Source Sans Pro" w:hAnsi="Source Sans Pro"/>
        </w:rPr>
        <w:t>(up to £1,000)</w:t>
      </w:r>
      <w:r w:rsidRPr="12C2CD0E" w:rsidR="008C0DD9">
        <w:rPr>
          <w:rFonts w:ascii="Source Sans Pro" w:hAnsi="Source Sans Pro"/>
        </w:rPr>
        <w:t xml:space="preserve"> </w:t>
      </w:r>
      <w:r w:rsidRPr="12C2CD0E" w:rsidR="008C0DD9">
        <w:rPr>
          <w:rFonts w:ascii="Source Sans Pro" w:hAnsi="Source Sans Pro"/>
        </w:rPr>
        <w:t xml:space="preserve">/ PPI </w:t>
      </w:r>
      <w:r w:rsidRPr="12C2CD0E" w:rsidR="32DA63D7">
        <w:rPr>
          <w:rFonts w:ascii="Source Sans Pro" w:hAnsi="Source Sans Pro"/>
        </w:rPr>
        <w:t>(up to £1,000)</w:t>
      </w:r>
      <w:r w:rsidRPr="12C2CD0E" w:rsidR="008C0DD9">
        <w:rPr>
          <w:rFonts w:ascii="Source Sans Pro" w:hAnsi="Source Sans Pro"/>
          <w:b w:val="1"/>
          <w:bCs w:val="1"/>
        </w:rPr>
        <w:t xml:space="preserve"> [DELETE AS APPLICABLE]</w:t>
      </w:r>
    </w:p>
    <w:p w:rsidRPr="000F35AF" w:rsidR="008C0DD9" w:rsidP="00120E8C" w:rsidRDefault="008C0DD9" w14:paraId="2137C509" w14:textId="77777777">
      <w:pPr>
        <w:spacing w:after="0"/>
        <w:rPr>
          <w:rFonts w:ascii="Source Sans Pro" w:hAnsi="Source Sans Pro"/>
          <w:b/>
        </w:rPr>
      </w:pPr>
    </w:p>
    <w:p w:rsidRPr="000F35AF" w:rsidR="00120E8C" w:rsidP="00120E8C" w:rsidRDefault="003300F6" w14:paraId="738EAAA1" w14:textId="77777777">
      <w:pPr>
        <w:spacing w:after="0"/>
        <w:rPr>
          <w:rFonts w:ascii="Source Sans Pro" w:hAnsi="Source Sans Pro"/>
        </w:rPr>
      </w:pPr>
      <w:r w:rsidRPr="000F35AF">
        <w:rPr>
          <w:rFonts w:ascii="Source Sans Pro" w:hAnsi="Source Sans Pro"/>
          <w:b/>
        </w:rPr>
        <w:t>Title of Project</w:t>
      </w:r>
      <w:r w:rsidRPr="000F35AF" w:rsidR="00B807BD">
        <w:rPr>
          <w:rFonts w:ascii="Source Sans Pro" w:hAnsi="Source Sans Pro"/>
          <w:b/>
        </w:rPr>
        <w:t xml:space="preserve">: </w:t>
      </w:r>
    </w:p>
    <w:p w:rsidRPr="000F35AF" w:rsidR="006817CC" w:rsidP="00120E8C" w:rsidRDefault="006817CC" w14:paraId="4334E3D1" w14:textId="77777777">
      <w:pPr>
        <w:spacing w:after="0"/>
        <w:rPr>
          <w:rFonts w:ascii="Source Sans Pro" w:hAnsi="Source Sans Pro"/>
          <w:b/>
        </w:rPr>
      </w:pPr>
    </w:p>
    <w:p w:rsidRPr="000F35AF" w:rsidR="00120E8C" w:rsidP="00120E8C" w:rsidRDefault="003300F6" w14:paraId="5F14902E" w14:textId="77777777">
      <w:pPr>
        <w:spacing w:after="0"/>
        <w:rPr>
          <w:rFonts w:ascii="Source Sans Pro" w:hAnsi="Source Sans Pro"/>
          <w:b/>
        </w:rPr>
      </w:pPr>
      <w:r w:rsidRPr="000F35AF">
        <w:rPr>
          <w:rFonts w:ascii="Source Sans Pro" w:hAnsi="Source Sans Pro"/>
          <w:b/>
        </w:rPr>
        <w:t>Name of Lead Applicant</w:t>
      </w:r>
      <w:r w:rsidRPr="000F35AF" w:rsidR="00B807BD">
        <w:rPr>
          <w:rFonts w:ascii="Source Sans Pro" w:hAnsi="Source Sans Pro"/>
          <w:b/>
        </w:rPr>
        <w:t xml:space="preserve">: </w:t>
      </w:r>
    </w:p>
    <w:p w:rsidRPr="000F35AF" w:rsidR="00790334" w:rsidP="00120E8C" w:rsidRDefault="00790334" w14:paraId="32EC2AF3" w14:textId="77777777">
      <w:pPr>
        <w:spacing w:after="0"/>
        <w:rPr>
          <w:rFonts w:ascii="Source Sans Pro" w:hAnsi="Source Sans Pro"/>
          <w:b/>
        </w:rPr>
      </w:pPr>
    </w:p>
    <w:p w:rsidRPr="000F35AF" w:rsidR="00120E8C" w:rsidP="00120E8C" w:rsidRDefault="003300F6" w14:paraId="293877E2" w14:textId="77777777">
      <w:pPr>
        <w:spacing w:after="0"/>
        <w:rPr>
          <w:rFonts w:ascii="Source Sans Pro" w:hAnsi="Source Sans Pro"/>
        </w:rPr>
      </w:pPr>
      <w:r w:rsidRPr="000F35AF">
        <w:rPr>
          <w:rFonts w:ascii="Source Sans Pro" w:hAnsi="Source Sans Pro"/>
          <w:b/>
        </w:rPr>
        <w:t>Department</w:t>
      </w:r>
      <w:r w:rsidRPr="000F35AF" w:rsidR="00B807BD">
        <w:rPr>
          <w:rFonts w:ascii="Source Sans Pro" w:hAnsi="Source Sans Pro"/>
        </w:rPr>
        <w:t xml:space="preserve">: </w:t>
      </w:r>
    </w:p>
    <w:p w:rsidRPr="000F35AF" w:rsidR="00F72C2D" w:rsidP="00120E8C" w:rsidRDefault="00F72C2D" w14:paraId="765BD724" w14:textId="77777777">
      <w:pPr>
        <w:spacing w:after="0"/>
        <w:rPr>
          <w:rFonts w:ascii="Source Sans Pro" w:hAnsi="Source Sans Pro"/>
          <w:b/>
        </w:rPr>
      </w:pPr>
    </w:p>
    <w:p w:rsidRPr="000F35AF" w:rsidR="00E448F2" w:rsidP="00120E8C" w:rsidRDefault="003300F6" w14:paraId="3C596934" w14:textId="77777777">
      <w:pPr>
        <w:spacing w:after="0"/>
        <w:rPr>
          <w:rFonts w:ascii="Source Sans Pro" w:hAnsi="Source Sans Pro"/>
        </w:rPr>
      </w:pPr>
      <w:r w:rsidRPr="000F35AF">
        <w:rPr>
          <w:rFonts w:ascii="Source Sans Pro" w:hAnsi="Source Sans Pro"/>
          <w:b/>
        </w:rPr>
        <w:t>Job title</w:t>
      </w:r>
      <w:r w:rsidRPr="000F35AF" w:rsidR="00B807BD">
        <w:rPr>
          <w:rFonts w:ascii="Source Sans Pro" w:hAnsi="Source Sans Pro"/>
          <w:b/>
        </w:rPr>
        <w:t xml:space="preserve">: </w:t>
      </w:r>
    </w:p>
    <w:p w:rsidRPr="000F35AF" w:rsidR="006817CC" w:rsidP="00120E8C" w:rsidRDefault="006817CC" w14:paraId="4D25C3BC" w14:textId="77777777">
      <w:pPr>
        <w:spacing w:after="0"/>
        <w:rPr>
          <w:rFonts w:ascii="Source Sans Pro" w:hAnsi="Source Sans Pro"/>
          <w:b/>
        </w:rPr>
      </w:pPr>
    </w:p>
    <w:p w:rsidR="00B96B0E" w:rsidP="00790334" w:rsidRDefault="00B96B0E" w14:paraId="1AD8412F" w14:textId="0FBF4A99">
      <w:pPr>
        <w:spacing w:after="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Is there a Co-Applicant for this application: </w:t>
      </w:r>
      <w:r w:rsidRPr="00B96B0E">
        <w:rPr>
          <w:rFonts w:ascii="Source Sans Pro" w:hAnsi="Source Sans Pro"/>
          <w:bCs/>
        </w:rPr>
        <w:t>Yes/No</w:t>
      </w:r>
      <w:r>
        <w:rPr>
          <w:rFonts w:ascii="Source Sans Pro" w:hAnsi="Source Sans Pro"/>
          <w:b/>
        </w:rPr>
        <w:t xml:space="preserve"> [DELETE AS </w:t>
      </w:r>
      <w:proofErr w:type="gramStart"/>
      <w:r>
        <w:rPr>
          <w:rFonts w:ascii="Source Sans Pro" w:hAnsi="Source Sans Pro"/>
          <w:b/>
        </w:rPr>
        <w:t>APPLICABLE]</w:t>
      </w:r>
      <w:proofErr w:type="gramEnd"/>
    </w:p>
    <w:p w:rsidR="00B96B0E" w:rsidP="00790334" w:rsidRDefault="00B96B0E" w14:paraId="1A07E4DF" w14:textId="77777777">
      <w:pPr>
        <w:spacing w:after="0"/>
        <w:rPr>
          <w:rFonts w:ascii="Source Sans Pro" w:hAnsi="Source Sans Pro"/>
          <w:b/>
        </w:rPr>
      </w:pPr>
    </w:p>
    <w:p w:rsidR="00EE7EA9" w:rsidP="00790334" w:rsidRDefault="009821CC" w14:paraId="5F5C9E61" w14:textId="77777777">
      <w:pPr>
        <w:spacing w:after="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[</w:t>
      </w:r>
      <w:r w:rsidRPr="00881A20">
        <w:rPr>
          <w:rFonts w:ascii="Source Sans Pro" w:hAnsi="Source Sans Pro"/>
          <w:b/>
        </w:rPr>
        <w:t xml:space="preserve">If yes: </w:t>
      </w:r>
    </w:p>
    <w:p w:rsidR="00EE7EA9" w:rsidP="00790334" w:rsidRDefault="00EE7EA9" w14:paraId="28B962EE" w14:textId="77777777">
      <w:pPr>
        <w:spacing w:after="0"/>
        <w:rPr>
          <w:rFonts w:ascii="Source Sans Pro" w:hAnsi="Source Sans Pro"/>
          <w:b/>
        </w:rPr>
      </w:pPr>
    </w:p>
    <w:p w:rsidRPr="00881A20" w:rsidR="00790334" w:rsidP="00790334" w:rsidRDefault="00790334" w14:paraId="3CD2E6F4" w14:textId="7F34D417">
      <w:pPr>
        <w:spacing w:after="0"/>
        <w:rPr>
          <w:rFonts w:ascii="Source Sans Pro" w:hAnsi="Source Sans Pro"/>
          <w:b/>
        </w:rPr>
      </w:pPr>
      <w:r w:rsidRPr="00881A20">
        <w:rPr>
          <w:rFonts w:ascii="Source Sans Pro" w:hAnsi="Source Sans Pro"/>
          <w:b/>
        </w:rPr>
        <w:t xml:space="preserve">Name of Co-Applicant: </w:t>
      </w:r>
    </w:p>
    <w:p w:rsidRPr="00881A20" w:rsidR="00790334" w:rsidP="00790334" w:rsidRDefault="00790334" w14:paraId="01F2E873" w14:textId="77777777">
      <w:pPr>
        <w:spacing w:after="0"/>
        <w:rPr>
          <w:rFonts w:ascii="Source Sans Pro" w:hAnsi="Source Sans Pro"/>
          <w:b/>
        </w:rPr>
      </w:pPr>
    </w:p>
    <w:p w:rsidRPr="00881A20" w:rsidR="00790334" w:rsidP="00790334" w:rsidRDefault="00352E96" w14:paraId="5ECC3408" w14:textId="044B6410">
      <w:pPr>
        <w:spacing w:after="0"/>
        <w:rPr>
          <w:rFonts w:ascii="Source Sans Pro" w:hAnsi="Source Sans Pro"/>
        </w:rPr>
      </w:pPr>
      <w:r w:rsidRPr="00881A20">
        <w:rPr>
          <w:rFonts w:ascii="Source Sans Pro" w:hAnsi="Source Sans Pro"/>
          <w:b/>
        </w:rPr>
        <w:t xml:space="preserve">For Co-Applicants within Queen Mary please provide their Job Title &amp; </w:t>
      </w:r>
      <w:r w:rsidRPr="00881A20" w:rsidR="00790334">
        <w:rPr>
          <w:rFonts w:ascii="Source Sans Pro" w:hAnsi="Source Sans Pro"/>
          <w:b/>
        </w:rPr>
        <w:t>Department</w:t>
      </w:r>
      <w:r w:rsidRPr="00881A20" w:rsidR="00790334">
        <w:rPr>
          <w:rFonts w:ascii="Source Sans Pro" w:hAnsi="Source Sans Pro"/>
        </w:rPr>
        <w:t xml:space="preserve">: </w:t>
      </w:r>
    </w:p>
    <w:p w:rsidRPr="00881A20" w:rsidR="00790334" w:rsidP="00790334" w:rsidRDefault="00790334" w14:paraId="5AF4EFD9" w14:textId="77777777">
      <w:pPr>
        <w:spacing w:after="0"/>
        <w:rPr>
          <w:rFonts w:ascii="Source Sans Pro" w:hAnsi="Source Sans Pro"/>
          <w:b/>
        </w:rPr>
      </w:pPr>
    </w:p>
    <w:p w:rsidR="00790334" w:rsidP="00120E8C" w:rsidRDefault="00352E96" w14:paraId="47891773" w14:textId="2A451C54">
      <w:pPr>
        <w:spacing w:after="0"/>
        <w:rPr>
          <w:rFonts w:ascii="Source Sans Pro" w:hAnsi="Source Sans Pro"/>
          <w:b/>
        </w:rPr>
      </w:pPr>
      <w:r w:rsidRPr="00881A20">
        <w:rPr>
          <w:rFonts w:ascii="Source Sans Pro" w:hAnsi="Source Sans Pro"/>
          <w:b/>
        </w:rPr>
        <w:t xml:space="preserve">For Co-Applicants </w:t>
      </w:r>
      <w:r w:rsidR="006855A5">
        <w:rPr>
          <w:rFonts w:ascii="Source Sans Pro" w:hAnsi="Source Sans Pro"/>
          <w:b/>
        </w:rPr>
        <w:t>outside of Queen Mary</w:t>
      </w:r>
      <w:r w:rsidRPr="00881A20">
        <w:rPr>
          <w:rFonts w:ascii="Source Sans Pro" w:hAnsi="Source Sans Pro"/>
          <w:b/>
        </w:rPr>
        <w:t>, please provide their Organisation Name</w:t>
      </w:r>
      <w:proofErr w:type="gramStart"/>
      <w:r w:rsidRPr="00881A20" w:rsidR="00881A20">
        <w:rPr>
          <w:rFonts w:ascii="Source Sans Pro" w:hAnsi="Source Sans Pro"/>
          <w:b/>
        </w:rPr>
        <w:t>:</w:t>
      </w:r>
      <w:r w:rsidR="00881A20">
        <w:rPr>
          <w:rFonts w:ascii="Source Sans Pro" w:hAnsi="Source Sans Pro"/>
          <w:b/>
        </w:rPr>
        <w:t xml:space="preserve"> ]</w:t>
      </w:r>
      <w:proofErr w:type="gramEnd"/>
      <w:r w:rsidR="00881A20">
        <w:rPr>
          <w:rFonts w:ascii="Source Sans Pro" w:hAnsi="Source Sans Pro"/>
          <w:b/>
        </w:rPr>
        <w:t xml:space="preserve"> </w:t>
      </w:r>
    </w:p>
    <w:p w:rsidRPr="000F35AF" w:rsidR="00352E96" w:rsidP="29B1043B" w:rsidRDefault="00352E96" w14:paraId="2938DC2F" w14:textId="77777777">
      <w:pPr>
        <w:spacing w:after="0"/>
        <w:rPr>
          <w:rFonts w:ascii="Source Sans Pro" w:hAnsi="Source Sans Pro"/>
          <w:b/>
          <w:bCs/>
        </w:rPr>
      </w:pPr>
    </w:p>
    <w:p w:rsidRPr="008B483B" w:rsidR="29B1043B" w:rsidP="29B1043B" w:rsidRDefault="29B1043B" w14:paraId="79BAB5C4" w14:textId="4289EEFF">
      <w:pPr>
        <w:spacing w:after="0"/>
        <w:rPr>
          <w:rFonts w:ascii="Source Sans Pro" w:hAnsi="Source Sans Pro"/>
          <w:b/>
          <w:bCs/>
        </w:rPr>
      </w:pPr>
      <w:r w:rsidRPr="13946C90">
        <w:rPr>
          <w:rFonts w:ascii="Source Sans Pro" w:hAnsi="Source Sans Pro"/>
          <w:b/>
          <w:bCs/>
        </w:rPr>
        <w:t xml:space="preserve">Is this application a reapplication to this scheme: </w:t>
      </w:r>
      <w:r w:rsidRPr="13946C90">
        <w:rPr>
          <w:rFonts w:ascii="Source Sans Pro" w:hAnsi="Source Sans Pro"/>
        </w:rPr>
        <w:t xml:space="preserve">Yes/No </w:t>
      </w:r>
      <w:r w:rsidRPr="13946C90" w:rsidR="00B96B0E">
        <w:rPr>
          <w:rFonts w:ascii="Source Sans Pro" w:hAnsi="Source Sans Pro"/>
          <w:b/>
          <w:bCs/>
        </w:rPr>
        <w:t xml:space="preserve">[DELETE AS </w:t>
      </w:r>
      <w:proofErr w:type="gramStart"/>
      <w:r w:rsidRPr="13946C90" w:rsidR="00B96B0E">
        <w:rPr>
          <w:rFonts w:ascii="Source Sans Pro" w:hAnsi="Source Sans Pro"/>
          <w:b/>
          <w:bCs/>
        </w:rPr>
        <w:t>APPLICABLE]</w:t>
      </w:r>
      <w:proofErr w:type="gramEnd"/>
    </w:p>
    <w:p w:rsidRPr="000F35AF" w:rsidR="003300F6" w:rsidP="4EC15626" w:rsidRDefault="003300F6" w14:paraId="4847C7D3" w14:textId="616B90B8">
      <w:pPr>
        <w:spacing w:after="0"/>
        <w:rPr>
          <w:rFonts w:ascii="Source Sans Pro" w:hAnsi="Source Sans Pro"/>
          <w:b/>
          <w:bCs/>
        </w:rPr>
      </w:pPr>
    </w:p>
    <w:p w:rsidRPr="000F35AF" w:rsidR="003300F6" w:rsidP="00120E8C" w:rsidRDefault="003300F6" w14:paraId="71556154" w14:textId="14232AE2">
      <w:pPr>
        <w:spacing w:after="0"/>
        <w:rPr>
          <w:rFonts w:ascii="Source Sans Pro" w:hAnsi="Source Sans Pro"/>
        </w:rPr>
      </w:pPr>
      <w:r w:rsidRPr="4EC15626">
        <w:rPr>
          <w:rFonts w:ascii="Source Sans Pro" w:hAnsi="Source Sans Pro"/>
          <w:b/>
          <w:bCs/>
        </w:rPr>
        <w:t>Amount requested</w:t>
      </w:r>
      <w:r w:rsidRPr="4EC15626" w:rsidR="00B807BD">
        <w:rPr>
          <w:rFonts w:ascii="Source Sans Pro" w:hAnsi="Source Sans Pro"/>
          <w:b/>
          <w:bCs/>
        </w:rPr>
        <w:t xml:space="preserve">: </w:t>
      </w:r>
      <w:r w:rsidRPr="4EC15626" w:rsidR="00514875">
        <w:rPr>
          <w:rFonts w:ascii="Source Sans Pro" w:hAnsi="Source Sans Pro"/>
        </w:rPr>
        <w:t>£</w:t>
      </w:r>
    </w:p>
    <w:p w:rsidRPr="000F35AF" w:rsidR="00120E8C" w:rsidP="00120E8C" w:rsidRDefault="00120E8C" w14:paraId="7383D4EA" w14:textId="77777777">
      <w:pPr>
        <w:spacing w:after="0"/>
        <w:rPr>
          <w:rFonts w:ascii="Source Sans Pro" w:hAnsi="Source Sans Pro"/>
          <w:b/>
        </w:rPr>
      </w:pPr>
    </w:p>
    <w:p w:rsidRPr="000F35AF" w:rsidR="003300F6" w:rsidP="29B1043B" w:rsidRDefault="003300F6" w14:paraId="238C0986" w14:textId="5956EC88">
      <w:pPr>
        <w:spacing w:after="0"/>
        <w:rPr>
          <w:rFonts w:ascii="Source Sans Pro" w:hAnsi="Source Sans Pro"/>
          <w:b/>
          <w:bCs/>
        </w:rPr>
      </w:pPr>
      <w:r w:rsidRPr="13946C90">
        <w:rPr>
          <w:rFonts w:ascii="Source Sans Pro" w:hAnsi="Source Sans Pro"/>
          <w:b/>
          <w:bCs/>
        </w:rPr>
        <w:t xml:space="preserve">Summary of the project (max 500 words). </w:t>
      </w:r>
      <w:r w:rsidRPr="00392028">
        <w:rPr>
          <w:rFonts w:ascii="Source Sans Pro" w:hAnsi="Source Sans Pro"/>
        </w:rPr>
        <w:t>Please outline what you plan to do, who you want to engage with, how you will engage with them, and why</w:t>
      </w:r>
      <w:r w:rsidRPr="00392028" w:rsidR="005528FF">
        <w:rPr>
          <w:rFonts w:ascii="Source Sans Pro" w:hAnsi="Source Sans Pro"/>
        </w:rPr>
        <w:t>:</w:t>
      </w:r>
    </w:p>
    <w:p w:rsidR="008C0DD9" w:rsidP="00120E8C" w:rsidRDefault="008C0DD9" w14:paraId="4E561E8A" w14:textId="2C1163C9">
      <w:pPr>
        <w:spacing w:after="0"/>
        <w:rPr>
          <w:rFonts w:ascii="Source Sans Pro" w:hAnsi="Source Sans Pro"/>
          <w:b/>
        </w:rPr>
      </w:pPr>
    </w:p>
    <w:p w:rsidR="00F83CEE" w:rsidP="00120E8C" w:rsidRDefault="00F83CEE" w14:paraId="322DDCC1" w14:textId="247A9D93">
      <w:pPr>
        <w:spacing w:after="0"/>
        <w:rPr>
          <w:rFonts w:ascii="Source Sans Pro" w:hAnsi="Source Sans Pro"/>
          <w:b/>
        </w:rPr>
      </w:pPr>
    </w:p>
    <w:p w:rsidRPr="00A464E2" w:rsidR="008C0DD9" w:rsidP="29B1043B" w:rsidRDefault="008C0DD9" w14:paraId="58DE6B33" w14:textId="53FF687E">
      <w:pPr>
        <w:spacing w:after="0"/>
        <w:rPr>
          <w:rFonts w:ascii="Source Sans Pro" w:hAnsi="Source Sans Pro"/>
        </w:rPr>
      </w:pPr>
      <w:r w:rsidRPr="13946C90">
        <w:rPr>
          <w:rFonts w:ascii="Source Sans Pro" w:hAnsi="Source Sans Pro"/>
          <w:b/>
          <w:bCs/>
        </w:rPr>
        <w:t xml:space="preserve">How are you going to evaluate your project? </w:t>
      </w:r>
      <w:r w:rsidRPr="00A464E2">
        <w:rPr>
          <w:rFonts w:ascii="Source Sans Pro" w:hAnsi="Source Sans Pro"/>
        </w:rPr>
        <w:t>If you’re not sure, please refer to the Evaluation</w:t>
      </w:r>
      <w:r w:rsidRPr="13946C90">
        <w:rPr>
          <w:rFonts w:ascii="Source Sans Pro" w:hAnsi="Source Sans Pro"/>
        </w:rPr>
        <w:t xml:space="preserve"> Toolkit section in the scheme Guidance</w:t>
      </w:r>
      <w:r w:rsidRPr="00A464E2" w:rsidR="00F41B47">
        <w:rPr>
          <w:rFonts w:ascii="Source Sans Pro" w:hAnsi="Source Sans Pro"/>
        </w:rPr>
        <w:t>:</w:t>
      </w:r>
    </w:p>
    <w:p w:rsidR="4EC15626" w:rsidP="4EC15626" w:rsidRDefault="4EC15626" w14:paraId="404597A4" w14:textId="1E5139DC">
      <w:pPr>
        <w:spacing w:after="0"/>
        <w:rPr>
          <w:rFonts w:ascii="Source Sans Pro" w:hAnsi="Source Sans Pro"/>
          <w:b/>
          <w:bCs/>
        </w:rPr>
      </w:pPr>
    </w:p>
    <w:p w:rsidR="4EC15626" w:rsidP="4EC15626" w:rsidRDefault="4EC15626" w14:paraId="3D233385" w14:textId="28375C98">
      <w:pPr>
        <w:spacing w:after="0"/>
        <w:rPr>
          <w:rFonts w:ascii="Source Sans Pro" w:hAnsi="Source Sans Pro"/>
          <w:b/>
          <w:bCs/>
        </w:rPr>
      </w:pPr>
    </w:p>
    <w:p w:rsidRPr="00720A2F" w:rsidR="5CD3C472" w:rsidP="16673A53" w:rsidRDefault="5CD3C472" w14:paraId="26737C1B" w14:textId="6D159599">
      <w:pPr>
        <w:spacing w:after="0"/>
        <w:rPr>
          <w:rFonts w:ascii="Source Sans Pro" w:hAnsi="Source Sans Pro"/>
        </w:rPr>
      </w:pPr>
      <w:r w:rsidRPr="13946C90">
        <w:rPr>
          <w:rFonts w:ascii="Source Sans Pro" w:hAnsi="Source Sans Pro"/>
          <w:b/>
          <w:bCs/>
        </w:rPr>
        <w:lastRenderedPageBreak/>
        <w:t>Please tell us how this project is linked to</w:t>
      </w:r>
      <w:r w:rsidR="00C90EF4">
        <w:rPr>
          <w:rFonts w:ascii="Source Sans Pro" w:hAnsi="Source Sans Pro"/>
          <w:b/>
          <w:bCs/>
        </w:rPr>
        <w:t xml:space="preserve"> your work at Queen</w:t>
      </w:r>
      <w:r w:rsidR="008776A1">
        <w:rPr>
          <w:rFonts w:ascii="Source Sans Pro" w:hAnsi="Source Sans Pro"/>
          <w:b/>
          <w:bCs/>
        </w:rPr>
        <w:t xml:space="preserve"> Mary. This could be </w:t>
      </w:r>
      <w:r w:rsidRPr="13946C90">
        <w:rPr>
          <w:rFonts w:ascii="Source Sans Pro" w:hAnsi="Source Sans Pro"/>
          <w:b/>
          <w:bCs/>
        </w:rPr>
        <w:t>research</w:t>
      </w:r>
      <w:r w:rsidR="008776A1">
        <w:rPr>
          <w:rFonts w:ascii="Source Sans Pro" w:hAnsi="Source Sans Pro"/>
          <w:b/>
          <w:bCs/>
        </w:rPr>
        <w:t>, teaching and/or other core business.</w:t>
      </w:r>
      <w:r w:rsidR="00720A2F">
        <w:rPr>
          <w:rFonts w:ascii="Source Sans Pro" w:hAnsi="Source Sans Pro"/>
          <w:b/>
          <w:bCs/>
        </w:rPr>
        <w:t xml:space="preserve"> </w:t>
      </w:r>
      <w:r w:rsidR="00720A2F">
        <w:rPr>
          <w:rFonts w:ascii="Source Sans Pro" w:hAnsi="Source Sans Pro"/>
        </w:rPr>
        <w:t xml:space="preserve">You may want to </w:t>
      </w:r>
      <w:r w:rsidR="005935D1">
        <w:rPr>
          <w:rFonts w:ascii="Source Sans Pro" w:hAnsi="Source Sans Pro"/>
        </w:rPr>
        <w:t xml:space="preserve">highlight how the </w:t>
      </w:r>
      <w:r w:rsidR="00C456F2">
        <w:rPr>
          <w:rFonts w:ascii="Source Sans Pro" w:hAnsi="Source Sans Pro"/>
        </w:rPr>
        <w:t xml:space="preserve">project links </w:t>
      </w:r>
      <w:r w:rsidR="00720A2F">
        <w:rPr>
          <w:rFonts w:ascii="Source Sans Pro" w:hAnsi="Source Sans Pro"/>
        </w:rPr>
        <w:t xml:space="preserve">to Queen Mary’s </w:t>
      </w:r>
      <w:hyperlink w:history="1" r:id="rId12">
        <w:r w:rsidRPr="009E3F1D" w:rsidR="00720A2F">
          <w:rPr>
            <w:rStyle w:val="Hyperlink"/>
            <w:rFonts w:ascii="Source Sans Pro" w:hAnsi="Source Sans Pro"/>
          </w:rPr>
          <w:t>Civic University Agreement</w:t>
        </w:r>
      </w:hyperlink>
      <w:r w:rsidR="00720A2F">
        <w:rPr>
          <w:rFonts w:ascii="Source Sans Pro" w:hAnsi="Source Sans Pro"/>
        </w:rPr>
        <w:t xml:space="preserve"> or </w:t>
      </w:r>
      <w:hyperlink w:history="1" r:id="rId13">
        <w:r w:rsidRPr="00AA497B" w:rsidR="00720A2F">
          <w:rPr>
            <w:rStyle w:val="Hyperlink"/>
            <w:rFonts w:ascii="Source Sans Pro" w:hAnsi="Source Sans Pro"/>
          </w:rPr>
          <w:t>Strategy 2023</w:t>
        </w:r>
      </w:hyperlink>
      <w:r w:rsidR="00720A2F">
        <w:rPr>
          <w:rFonts w:ascii="Source Sans Pro" w:hAnsi="Source Sans Pro"/>
        </w:rPr>
        <w:t>.</w:t>
      </w:r>
    </w:p>
    <w:p w:rsidR="008C0DD9" w:rsidP="008C0DD9" w:rsidRDefault="008C0DD9" w14:paraId="2EA351F6" w14:textId="0A1C9611">
      <w:pPr>
        <w:spacing w:after="0"/>
        <w:rPr>
          <w:rFonts w:ascii="Source Sans Pro" w:hAnsi="Source Sans Pro"/>
          <w:b/>
        </w:rPr>
      </w:pPr>
    </w:p>
    <w:p w:rsidRPr="000F35AF" w:rsidR="00F83CEE" w:rsidP="008C0DD9" w:rsidRDefault="00F83CEE" w14:paraId="05B5CFA3" w14:textId="77777777">
      <w:pPr>
        <w:spacing w:after="0"/>
        <w:rPr>
          <w:rFonts w:ascii="Source Sans Pro" w:hAnsi="Source Sans Pro"/>
          <w:b/>
        </w:rPr>
      </w:pPr>
    </w:p>
    <w:p w:rsidR="00E448F2" w:rsidP="00120E8C" w:rsidRDefault="003300F6" w14:paraId="4A8C2554" w14:textId="2AEB624E">
      <w:pPr>
        <w:spacing w:after="0"/>
        <w:rPr>
          <w:rFonts w:ascii="Source Sans Pro" w:hAnsi="Source Sans Pro"/>
          <w:b/>
        </w:rPr>
      </w:pPr>
      <w:r w:rsidRPr="000F35AF">
        <w:rPr>
          <w:rFonts w:ascii="Source Sans Pro" w:hAnsi="Source Sans Pro"/>
          <w:b/>
        </w:rPr>
        <w:t>Breakdown of the costing</w:t>
      </w:r>
      <w:r w:rsidR="00F41B47">
        <w:rPr>
          <w:rFonts w:ascii="Source Sans Pro" w:hAnsi="Source Sans Pro"/>
          <w:b/>
        </w:rPr>
        <w:t>:</w:t>
      </w:r>
    </w:p>
    <w:p w:rsidRPr="000F35AF" w:rsidR="00F83CEE" w:rsidP="00120E8C" w:rsidRDefault="00F83CEE" w14:paraId="232705C2" w14:textId="77777777">
      <w:pPr>
        <w:spacing w:after="0"/>
        <w:rPr>
          <w:rFonts w:ascii="Source Sans Pro" w:hAnsi="Source Sans Pro"/>
          <w:b/>
        </w:rPr>
      </w:pPr>
    </w:p>
    <w:p w:rsidRPr="000F35AF" w:rsidR="008C0DD9" w:rsidP="00120E8C" w:rsidRDefault="008C0DD9" w14:paraId="7D80F4FC" w14:textId="77777777">
      <w:pPr>
        <w:spacing w:after="0"/>
        <w:rPr>
          <w:rFonts w:ascii="Source Sans Pro" w:hAnsi="Source Sans Pro"/>
          <w:b/>
        </w:rPr>
      </w:pPr>
    </w:p>
    <w:p w:rsidR="008C0DD9" w:rsidP="29B1043B" w:rsidRDefault="008C0DD9" w14:paraId="57434FD9" w14:textId="3CC49C6B">
      <w:pPr>
        <w:spacing w:after="0"/>
        <w:rPr>
          <w:rFonts w:ascii="Source Sans Pro" w:hAnsi="Source Sans Pro"/>
          <w:b/>
          <w:bCs/>
        </w:rPr>
      </w:pPr>
      <w:r w:rsidRPr="13946C90">
        <w:rPr>
          <w:rFonts w:ascii="Source Sans Pro" w:hAnsi="Source Sans Pro"/>
          <w:b/>
          <w:bCs/>
        </w:rPr>
        <w:t xml:space="preserve">Do you have any match-funding </w:t>
      </w:r>
      <w:r w:rsidRPr="000976E5">
        <w:rPr>
          <w:rFonts w:ascii="Source Sans Pro" w:hAnsi="Source Sans Pro"/>
          <w:b/>
          <w:bCs/>
          <w:u w:val="single"/>
        </w:rPr>
        <w:t>secured</w:t>
      </w:r>
      <w:r w:rsidRPr="13946C90">
        <w:rPr>
          <w:rFonts w:ascii="Source Sans Pro" w:hAnsi="Source Sans Pro"/>
          <w:b/>
          <w:bCs/>
        </w:rPr>
        <w:t xml:space="preserve"> for this project?  </w:t>
      </w:r>
      <w:r w:rsidRPr="13946C90">
        <w:rPr>
          <w:rFonts w:ascii="Source Sans Pro" w:hAnsi="Source Sans Pro"/>
        </w:rPr>
        <w:t>Yes / No</w:t>
      </w:r>
      <w:r w:rsidRPr="13946C90">
        <w:rPr>
          <w:rFonts w:ascii="Source Sans Pro" w:hAnsi="Source Sans Pro"/>
          <w:b/>
          <w:bCs/>
        </w:rPr>
        <w:t xml:space="preserve"> [DELETE AS APPLICABLE] </w:t>
      </w:r>
    </w:p>
    <w:p w:rsidRPr="000F35AF" w:rsidR="000976E5" w:rsidP="29B1043B" w:rsidRDefault="000976E5" w14:paraId="7CAD1C57" w14:textId="77777777">
      <w:pPr>
        <w:spacing w:after="0"/>
        <w:rPr>
          <w:rFonts w:ascii="Source Sans Pro" w:hAnsi="Source Sans Pro"/>
          <w:b/>
          <w:bCs/>
        </w:rPr>
      </w:pPr>
    </w:p>
    <w:p w:rsidR="29B1043B" w:rsidP="29B1043B" w:rsidRDefault="29B1043B" w14:paraId="5268C2FC" w14:textId="08F5AE0A">
      <w:pPr>
        <w:spacing w:after="0"/>
        <w:rPr>
          <w:rFonts w:ascii="Source Sans Pro" w:hAnsi="Source Sans Pro"/>
          <w:b/>
          <w:bCs/>
        </w:rPr>
      </w:pPr>
      <w:r w:rsidRPr="13946C90">
        <w:rPr>
          <w:rFonts w:ascii="Source Sans Pro" w:hAnsi="Source Sans Pro"/>
          <w:b/>
          <w:bCs/>
        </w:rPr>
        <w:t>If yes, how much and where from:</w:t>
      </w:r>
    </w:p>
    <w:p w:rsidR="29B1043B" w:rsidP="29B1043B" w:rsidRDefault="29B1043B" w14:paraId="4C3BF862" w14:textId="71B0EF49">
      <w:pPr>
        <w:spacing w:after="0"/>
        <w:rPr>
          <w:rFonts w:ascii="Source Sans Pro" w:hAnsi="Source Sans Pro"/>
          <w:b/>
          <w:bCs/>
        </w:rPr>
      </w:pPr>
      <w:r w:rsidRPr="13946C90">
        <w:rPr>
          <w:rFonts w:ascii="Source Sans Pro" w:hAnsi="Source Sans Pro"/>
          <w:b/>
          <w:bCs/>
        </w:rPr>
        <w:t>If an application is pending, when do you expect to receive confirmation?</w:t>
      </w:r>
    </w:p>
    <w:p w:rsidR="000976E5" w:rsidP="29B1043B" w:rsidRDefault="000976E5" w14:paraId="1E15761D" w14:textId="77777777">
      <w:pPr>
        <w:spacing w:after="0"/>
        <w:rPr>
          <w:rFonts w:ascii="Source Sans Pro" w:hAnsi="Source Sans Pro"/>
          <w:b/>
          <w:bCs/>
        </w:rPr>
      </w:pPr>
    </w:p>
    <w:p w:rsidRPr="000F35AF" w:rsidR="00514875" w:rsidP="00120E8C" w:rsidRDefault="00514875" w14:paraId="4C5B0BAD" w14:textId="77777777">
      <w:pPr>
        <w:spacing w:after="0"/>
        <w:rPr>
          <w:rFonts w:ascii="Source Sans Pro" w:hAnsi="Source Sans Pro"/>
          <w:b/>
        </w:rPr>
      </w:pPr>
    </w:p>
    <w:p w:rsidRPr="000976E5" w:rsidR="00470BF6" w:rsidP="553A716B" w:rsidRDefault="008C0DD9" w14:paraId="48606869" w14:textId="0C28DE43">
      <w:pPr>
        <w:spacing w:after="0"/>
        <w:rPr>
          <w:rFonts w:ascii="Source Sans Pro" w:hAnsi="Source Sans Pro"/>
        </w:rPr>
      </w:pPr>
      <w:r w:rsidRPr="13946C90">
        <w:rPr>
          <w:rFonts w:ascii="Source Sans Pro" w:hAnsi="Source Sans Pro"/>
          <w:b/>
          <w:bCs/>
        </w:rPr>
        <w:t xml:space="preserve">Have you previously applied for internal funding for this or a related project? </w:t>
      </w:r>
      <w:r w:rsidRPr="000976E5">
        <w:rPr>
          <w:rFonts w:ascii="Source Sans Pro" w:hAnsi="Source Sans Pro"/>
        </w:rPr>
        <w:t>Please give details of the year, scheme and if it was successful.</w:t>
      </w:r>
    </w:p>
    <w:p w:rsidR="00470BF6" w:rsidP="553A716B" w:rsidRDefault="00470BF6" w14:paraId="29CEEA2A" w14:textId="18538CF0">
      <w:pPr>
        <w:spacing w:after="0"/>
        <w:rPr>
          <w:rFonts w:ascii="Source Sans Pro" w:hAnsi="Source Sans Pro"/>
          <w:b/>
          <w:bCs/>
        </w:rPr>
      </w:pPr>
    </w:p>
    <w:p w:rsidRPr="000F35AF" w:rsidR="008C0DD9" w:rsidP="008C0DD9" w:rsidRDefault="008C0DD9" w14:paraId="1AB451AC" w14:textId="77777777">
      <w:pPr>
        <w:spacing w:after="0"/>
        <w:rPr>
          <w:rFonts w:ascii="Source Sans Pro" w:hAnsi="Source Sans Pro"/>
          <w:b/>
        </w:rPr>
      </w:pPr>
    </w:p>
    <w:p w:rsidRPr="000F35AF" w:rsidR="008C0DD9" w:rsidP="29B1043B" w:rsidRDefault="008C0DD9" w14:paraId="12ADE3BE" w14:textId="3D1BAB19">
      <w:pPr>
        <w:spacing w:after="0"/>
        <w:rPr>
          <w:rFonts w:ascii="Source Sans Pro" w:hAnsi="Source Sans Pro"/>
        </w:rPr>
      </w:pPr>
      <w:r w:rsidRPr="12C2CD0E" w:rsidR="008C0DD9">
        <w:rPr>
          <w:rFonts w:ascii="Source Sans Pro" w:hAnsi="Source Sans Pro"/>
          <w:b w:val="1"/>
          <w:bCs w:val="1"/>
        </w:rPr>
        <w:t xml:space="preserve">Please give </w:t>
      </w:r>
      <w:r w:rsidRPr="12C2CD0E" w:rsidR="008C0DD9">
        <w:rPr>
          <w:rFonts w:ascii="Source Sans Pro" w:hAnsi="Source Sans Pro"/>
          <w:b w:val="1"/>
          <w:bCs w:val="1"/>
        </w:rPr>
        <w:t>an indication</w:t>
      </w:r>
      <w:r w:rsidRPr="12C2CD0E" w:rsidR="008C0DD9">
        <w:rPr>
          <w:rFonts w:ascii="Source Sans Pro" w:hAnsi="Source Sans Pro"/>
          <w:b w:val="1"/>
          <w:bCs w:val="1"/>
        </w:rPr>
        <w:t xml:space="preserve"> of the timescales for your project, including your expected end date. </w:t>
      </w:r>
      <w:r w:rsidRPr="12C2CD0E" w:rsidR="008C0DD9">
        <w:rPr>
          <w:rFonts w:ascii="Source Sans Pro" w:hAnsi="Source Sans Pro"/>
        </w:rPr>
        <w:t>Project activities and spending must be completed by 31</w:t>
      </w:r>
      <w:r w:rsidRPr="12C2CD0E" w:rsidR="008C0DD9">
        <w:rPr>
          <w:rFonts w:ascii="Source Sans Pro" w:hAnsi="Source Sans Pro"/>
          <w:vertAlign w:val="superscript"/>
        </w:rPr>
        <w:t>st</w:t>
      </w:r>
      <w:r w:rsidRPr="12C2CD0E" w:rsidR="008C0DD9">
        <w:rPr>
          <w:rFonts w:ascii="Source Sans Pro" w:hAnsi="Source Sans Pro"/>
        </w:rPr>
        <w:t xml:space="preserve"> July 202</w:t>
      </w:r>
      <w:r w:rsidRPr="12C2CD0E" w:rsidR="2B891272">
        <w:rPr>
          <w:rFonts w:ascii="Source Sans Pro" w:hAnsi="Source Sans Pro"/>
        </w:rPr>
        <w:t>4</w:t>
      </w:r>
      <w:r w:rsidRPr="12C2CD0E" w:rsidR="00A0038F">
        <w:rPr>
          <w:rFonts w:ascii="Source Sans Pro" w:hAnsi="Source Sans Pro"/>
        </w:rPr>
        <w:t>.</w:t>
      </w:r>
    </w:p>
    <w:p w:rsidR="00374832" w:rsidP="003D59DA" w:rsidRDefault="00374832" w14:paraId="3406A29A" w14:textId="6B14FF94">
      <w:pPr>
        <w:spacing w:after="0"/>
        <w:rPr>
          <w:rFonts w:ascii="Source Sans Pro" w:hAnsi="Source Sans Pro"/>
        </w:rPr>
      </w:pPr>
    </w:p>
    <w:p w:rsidR="00EE7EA9" w:rsidP="003D59DA" w:rsidRDefault="00EE7EA9" w14:paraId="1F9DB6AC" w14:textId="0075992A">
      <w:pPr>
        <w:spacing w:after="0"/>
        <w:rPr>
          <w:rFonts w:ascii="Source Sans Pro" w:hAnsi="Source Sans Pro"/>
        </w:rPr>
      </w:pPr>
    </w:p>
    <w:p w:rsidR="00EE7EA9" w:rsidP="553A716B" w:rsidRDefault="00EE7EA9" w14:paraId="33B8721D" w14:textId="0D06AF59">
      <w:pPr>
        <w:spacing w:after="0"/>
        <w:rPr>
          <w:rFonts w:ascii="Source Sans Pro" w:hAnsi="Source Sans Pro"/>
        </w:rPr>
      </w:pPr>
    </w:p>
    <w:p w:rsidRPr="00E65B1A" w:rsidR="00EE7EA9" w:rsidP="003D59DA" w:rsidRDefault="00EE7EA9" w14:paraId="537FC385" w14:textId="0FB9B60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 xml:space="preserve">For Queen Mary Students: </w:t>
      </w:r>
      <w:r w:rsidR="00E65B1A">
        <w:rPr>
          <w:rFonts w:ascii="Source Sans Pro" w:hAnsi="Source Sans Pro"/>
        </w:rPr>
        <w:t>In addition to the abo</w:t>
      </w:r>
      <w:r w:rsidR="006B175E">
        <w:rPr>
          <w:rFonts w:ascii="Source Sans Pro" w:hAnsi="Source Sans Pro"/>
        </w:rPr>
        <w:t xml:space="preserve">ve, you will be asked some </w:t>
      </w:r>
      <w:r w:rsidR="00811910">
        <w:rPr>
          <w:rFonts w:ascii="Source Sans Pro" w:hAnsi="Source Sans Pro"/>
        </w:rPr>
        <w:t xml:space="preserve">additional questions about your level of study and affiliation to QMSU to allow us </w:t>
      </w:r>
      <w:r w:rsidR="00403204">
        <w:rPr>
          <w:rFonts w:ascii="Source Sans Pro" w:hAnsi="Source Sans Pro"/>
        </w:rPr>
        <w:t xml:space="preserve">to determine how the award will be made. Please sure you include this in the final application. </w:t>
      </w:r>
    </w:p>
    <w:p w:rsidR="00EE7EA9" w:rsidP="003D59DA" w:rsidRDefault="00EE7EA9" w14:paraId="4C866741" w14:textId="5B341389">
      <w:pPr>
        <w:spacing w:after="0"/>
        <w:rPr>
          <w:rFonts w:ascii="Source Sans Pro" w:hAnsi="Source Sans Pro"/>
          <w:b/>
          <w:bCs/>
        </w:rPr>
      </w:pPr>
    </w:p>
    <w:p w:rsidR="00EE7EA9" w:rsidP="003D59DA" w:rsidRDefault="00EE7EA9" w14:paraId="77DE5053" w14:textId="26BC6D06">
      <w:pPr>
        <w:spacing w:after="0"/>
        <w:rPr>
          <w:rFonts w:ascii="Source Sans Pro" w:hAnsi="Source Sans Pro"/>
          <w:b/>
          <w:bCs/>
        </w:rPr>
      </w:pPr>
    </w:p>
    <w:p w:rsidRPr="00EE7EA9" w:rsidR="00EE7EA9" w:rsidP="003D59DA" w:rsidRDefault="00EE7EA9" w14:paraId="25AF562C" w14:textId="4C3B2FAD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 xml:space="preserve">For Queen Mary Staff: </w:t>
      </w:r>
      <w:r>
        <w:rPr>
          <w:rFonts w:ascii="Source Sans Pro" w:hAnsi="Source Sans Pro"/>
        </w:rPr>
        <w:t>In addition to the above, you will be asked to provide an appropriate budget-code to</w:t>
      </w:r>
      <w:r w:rsidR="00E65B1A">
        <w:rPr>
          <w:rFonts w:ascii="Source Sans Pro" w:hAnsi="Source Sans Pro"/>
        </w:rPr>
        <w:t xml:space="preserve"> allow us to make the award. Please ensure you include this in the final application.</w:t>
      </w:r>
    </w:p>
    <w:sectPr w:rsidRPr="00EE7EA9" w:rsidR="00EE7EA9" w:rsidSect="000B3BFB">
      <w:headerReference w:type="default" r:id="rId14"/>
      <w:footerReference w:type="default" r:id="rId15"/>
      <w:pgSz w:w="11906" w:h="16838" w:orient="portrait"/>
      <w:pgMar w:top="1192" w:right="1440" w:bottom="1440" w:left="1440" w:header="56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367F" w:rsidP="000B3BFB" w:rsidRDefault="00E0367F" w14:paraId="265EB321" w14:textId="77777777">
      <w:pPr>
        <w:spacing w:after="0" w:line="240" w:lineRule="auto"/>
      </w:pPr>
      <w:r>
        <w:separator/>
      </w:r>
    </w:p>
  </w:endnote>
  <w:endnote w:type="continuationSeparator" w:id="0">
    <w:p w:rsidR="00E0367F" w:rsidP="000B3BFB" w:rsidRDefault="00E0367F" w14:paraId="2AFC4F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3BFB" w:rsidRDefault="00E0367F" w14:paraId="2A9381D9" w14:textId="77777777">
    <w:pPr>
      <w:pStyle w:val="Footer"/>
      <w:jc w:val="center"/>
    </w:pPr>
    <w:r>
      <w:pict w14:anchorId="77E937EC">
        <v:shapetype id="_x0000_t110" coordsize="21600,21600" o:spt="110" path="m10800,l,10800,10800,21600,21600,10800xe">
          <v:stroke joinstyle="miter"/>
          <v:path textboxrect="5400,5400,16200,16200" gradientshapeok="t" o:connecttype="rect"/>
        </v:shapetype>
        <v:shape id="AutoShape 1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Light horizontal" o:spid="_x0000_s1025" stroked="f" type="#_x0000_t110">
          <v:fill type="tile" o:title="Light horizontal" recolor="t" r:id="rId1"/>
          <w10:wrap type="none"/>
          <w10:anchorlock/>
        </v:shape>
      </w:pict>
    </w:r>
  </w:p>
  <w:p w:rsidR="000B3BFB" w:rsidRDefault="00734B00" w14:paraId="7CD629AB" w14:textId="77777777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8C0DD9">
      <w:rPr>
        <w:noProof/>
      </w:rPr>
      <w:t>1</w:t>
    </w:r>
    <w:r>
      <w:rPr>
        <w:noProof/>
      </w:rPr>
      <w:fldChar w:fldCharType="end"/>
    </w:r>
  </w:p>
  <w:p w:rsidR="000B3BFB" w:rsidP="000B3BFB" w:rsidRDefault="000B3BFB" w14:paraId="3F0971FE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367F" w:rsidP="000B3BFB" w:rsidRDefault="00E0367F" w14:paraId="71DD9949" w14:textId="77777777">
      <w:pPr>
        <w:spacing w:after="0" w:line="240" w:lineRule="auto"/>
      </w:pPr>
      <w:r>
        <w:separator/>
      </w:r>
    </w:p>
  </w:footnote>
  <w:footnote w:type="continuationSeparator" w:id="0">
    <w:p w:rsidR="00E0367F" w:rsidP="000B3BFB" w:rsidRDefault="00E0367F" w14:paraId="25B81B3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3BFB" w:rsidP="000B3BFB" w:rsidRDefault="000B3BFB" w14:paraId="66F375AF" w14:textId="48D793B3">
    <w:pPr>
      <w:pStyle w:val="Header"/>
      <w:ind w:left="-284"/>
      <w:jc w:val="center"/>
    </w:pPr>
  </w:p>
  <w:p w:rsidR="000B3BFB" w:rsidP="000B3BFB" w:rsidRDefault="000B3BFB" w14:paraId="09365B31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70CC2"/>
    <w:multiLevelType w:val="hybridMultilevel"/>
    <w:tmpl w:val="3DD458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4A91AC3"/>
    <w:multiLevelType w:val="hybridMultilevel"/>
    <w:tmpl w:val="79063B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F6826"/>
    <w:multiLevelType w:val="hybridMultilevel"/>
    <w:tmpl w:val="8A1826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C826A1C"/>
    <w:multiLevelType w:val="multilevel"/>
    <w:tmpl w:val="1570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6CA"/>
    <w:rsid w:val="000748A1"/>
    <w:rsid w:val="000976E5"/>
    <w:rsid w:val="000B1D84"/>
    <w:rsid w:val="000B3539"/>
    <w:rsid w:val="000B3BFB"/>
    <w:rsid w:val="000B7D7C"/>
    <w:rsid w:val="000F35AF"/>
    <w:rsid w:val="00120E8C"/>
    <w:rsid w:val="00161011"/>
    <w:rsid w:val="001634A1"/>
    <w:rsid w:val="001A0F63"/>
    <w:rsid w:val="001C0C3A"/>
    <w:rsid w:val="002152CA"/>
    <w:rsid w:val="00250D5A"/>
    <w:rsid w:val="002514F8"/>
    <w:rsid w:val="00264403"/>
    <w:rsid w:val="003300F6"/>
    <w:rsid w:val="00340A51"/>
    <w:rsid w:val="00352E96"/>
    <w:rsid w:val="00374832"/>
    <w:rsid w:val="00392028"/>
    <w:rsid w:val="003A7648"/>
    <w:rsid w:val="003C4D56"/>
    <w:rsid w:val="003D59DA"/>
    <w:rsid w:val="00403204"/>
    <w:rsid w:val="004273E2"/>
    <w:rsid w:val="00433FDD"/>
    <w:rsid w:val="00470BF6"/>
    <w:rsid w:val="00473BBF"/>
    <w:rsid w:val="00486CB0"/>
    <w:rsid w:val="00514875"/>
    <w:rsid w:val="00541245"/>
    <w:rsid w:val="005528FF"/>
    <w:rsid w:val="005935D1"/>
    <w:rsid w:val="005D4883"/>
    <w:rsid w:val="005E7489"/>
    <w:rsid w:val="00626F06"/>
    <w:rsid w:val="006817CC"/>
    <w:rsid w:val="006855A5"/>
    <w:rsid w:val="006B175E"/>
    <w:rsid w:val="00712B8A"/>
    <w:rsid w:val="00720A2F"/>
    <w:rsid w:val="00734534"/>
    <w:rsid w:val="00734B00"/>
    <w:rsid w:val="00762A4E"/>
    <w:rsid w:val="007747FB"/>
    <w:rsid w:val="00775BE3"/>
    <w:rsid w:val="00790334"/>
    <w:rsid w:val="00801B44"/>
    <w:rsid w:val="00811910"/>
    <w:rsid w:val="008776A1"/>
    <w:rsid w:val="00881A20"/>
    <w:rsid w:val="008B483B"/>
    <w:rsid w:val="008C0DD9"/>
    <w:rsid w:val="009170C7"/>
    <w:rsid w:val="009821CC"/>
    <w:rsid w:val="009E3F1D"/>
    <w:rsid w:val="00A0038F"/>
    <w:rsid w:val="00A12C28"/>
    <w:rsid w:val="00A34D55"/>
    <w:rsid w:val="00A464E2"/>
    <w:rsid w:val="00A706F3"/>
    <w:rsid w:val="00AA497B"/>
    <w:rsid w:val="00B807BD"/>
    <w:rsid w:val="00B96B0E"/>
    <w:rsid w:val="00BD33CA"/>
    <w:rsid w:val="00BD33CF"/>
    <w:rsid w:val="00C406CA"/>
    <w:rsid w:val="00C456F2"/>
    <w:rsid w:val="00C5470C"/>
    <w:rsid w:val="00C654FB"/>
    <w:rsid w:val="00C90EF4"/>
    <w:rsid w:val="00CA2669"/>
    <w:rsid w:val="00CB6E34"/>
    <w:rsid w:val="00D017DC"/>
    <w:rsid w:val="00D61B0F"/>
    <w:rsid w:val="00D66E89"/>
    <w:rsid w:val="00D80C73"/>
    <w:rsid w:val="00E0367F"/>
    <w:rsid w:val="00E311EB"/>
    <w:rsid w:val="00E448F2"/>
    <w:rsid w:val="00E5088D"/>
    <w:rsid w:val="00E65B1A"/>
    <w:rsid w:val="00EE7EA9"/>
    <w:rsid w:val="00F11527"/>
    <w:rsid w:val="00F41B47"/>
    <w:rsid w:val="00F72C2D"/>
    <w:rsid w:val="00F83CEE"/>
    <w:rsid w:val="02F40194"/>
    <w:rsid w:val="062BA256"/>
    <w:rsid w:val="076556EC"/>
    <w:rsid w:val="0DCEC7B1"/>
    <w:rsid w:val="0F6A9812"/>
    <w:rsid w:val="12C2CD0E"/>
    <w:rsid w:val="134632A8"/>
    <w:rsid w:val="13946C90"/>
    <w:rsid w:val="140EA8C3"/>
    <w:rsid w:val="16673A53"/>
    <w:rsid w:val="167DD36A"/>
    <w:rsid w:val="1BFD4372"/>
    <w:rsid w:val="1C69F03E"/>
    <w:rsid w:val="1E2F11C9"/>
    <w:rsid w:val="1EEA40F9"/>
    <w:rsid w:val="29B1043B"/>
    <w:rsid w:val="2A5E6E7E"/>
    <w:rsid w:val="2B891272"/>
    <w:rsid w:val="2CBA9BA9"/>
    <w:rsid w:val="32DA63D7"/>
    <w:rsid w:val="33D32FB6"/>
    <w:rsid w:val="3A204A08"/>
    <w:rsid w:val="3BE564D8"/>
    <w:rsid w:val="3DA6AEF7"/>
    <w:rsid w:val="41BE6E62"/>
    <w:rsid w:val="42CF55C1"/>
    <w:rsid w:val="44F60F24"/>
    <w:rsid w:val="4AF68AD8"/>
    <w:rsid w:val="4C3A8E69"/>
    <w:rsid w:val="4E8D6D48"/>
    <w:rsid w:val="4EC15626"/>
    <w:rsid w:val="52A8F1DC"/>
    <w:rsid w:val="5361F154"/>
    <w:rsid w:val="553A716B"/>
    <w:rsid w:val="56D641CC"/>
    <w:rsid w:val="58E1BF2C"/>
    <w:rsid w:val="5CD3C472"/>
    <w:rsid w:val="6B56D00D"/>
    <w:rsid w:val="6C413501"/>
    <w:rsid w:val="704FBCBD"/>
    <w:rsid w:val="74E489F6"/>
    <w:rsid w:val="778F50FA"/>
    <w:rsid w:val="7A67F60D"/>
    <w:rsid w:val="7FDF8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A495F"/>
  <w15:docId w15:val="{9E8D5672-14A1-4125-B940-3EDC3D8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0B3B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3BF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3BFB"/>
  </w:style>
  <w:style w:type="paragraph" w:styleId="Footer">
    <w:name w:val="footer"/>
    <w:basedOn w:val="Normal"/>
    <w:link w:val="FooterChar"/>
    <w:uiPriority w:val="99"/>
    <w:unhideWhenUsed/>
    <w:rsid w:val="000B3BF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3B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06CA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styleId="z-TopofFormChar" w:customStyle="1">
    <w:name w:val="z-Top of Form Char"/>
    <w:link w:val="z-TopofForm"/>
    <w:uiPriority w:val="99"/>
    <w:semiHidden/>
    <w:rsid w:val="00C406CA"/>
    <w:rPr>
      <w:rFonts w:ascii="Arial" w:hAnsi="Arial" w:eastAsia="Times New Roman" w:cs="Arial"/>
      <w:vanish/>
      <w:sz w:val="16"/>
      <w:szCs w:val="16"/>
      <w:lang w:eastAsia="en-GB"/>
    </w:rPr>
  </w:style>
  <w:style w:type="character" w:styleId="apple-converted-space" w:customStyle="1">
    <w:name w:val="apple-converted-space"/>
    <w:basedOn w:val="DefaultParagraphFont"/>
    <w:rsid w:val="00C406CA"/>
  </w:style>
  <w:style w:type="character" w:styleId="dash" w:customStyle="1">
    <w:name w:val="dash"/>
    <w:basedOn w:val="DefaultParagraphFont"/>
    <w:rsid w:val="00C406C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406CA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styleId="z-BottomofFormChar" w:customStyle="1">
    <w:name w:val="z-Bottom of Form Char"/>
    <w:link w:val="z-BottomofForm"/>
    <w:uiPriority w:val="99"/>
    <w:semiHidden/>
    <w:rsid w:val="00C406CA"/>
    <w:rPr>
      <w:rFonts w:ascii="Arial" w:hAnsi="Arial" w:eastAsia="Times New Roman" w:cs="Arial"/>
      <w:vanish/>
      <w:sz w:val="16"/>
      <w:szCs w:val="16"/>
      <w:lang w:eastAsia="en-GB"/>
    </w:rPr>
  </w:style>
  <w:style w:type="character" w:styleId="Hyperlink">
    <w:name w:val="Hyperlink"/>
    <w:uiPriority w:val="99"/>
    <w:unhideWhenUsed/>
    <w:rsid w:val="00C406C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40A51"/>
    <w:pPr>
      <w:spacing w:after="0" w:line="240" w:lineRule="auto"/>
    </w:pPr>
    <w:rPr>
      <w:rFonts w:eastAsia="Calibri"/>
      <w:szCs w:val="21"/>
      <w:lang w:eastAsia="en-US"/>
    </w:rPr>
  </w:style>
  <w:style w:type="character" w:styleId="PlainTextChar" w:customStyle="1">
    <w:name w:val="Plain Text Char"/>
    <w:link w:val="PlainText"/>
    <w:uiPriority w:val="99"/>
    <w:rsid w:val="00340A51"/>
    <w:rPr>
      <w:rFonts w:ascii="Calibri" w:hAnsi="Calibri" w:eastAsia="Calibri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340A51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706F3"/>
    <w:pPr>
      <w:spacing w:after="0" w:line="240" w:lineRule="auto"/>
    </w:pPr>
    <w:rPr>
      <w:rFonts w:ascii="Lucida Grande" w:hAnsi="Lucida Grande"/>
      <w:sz w:val="24"/>
      <w:szCs w:val="24"/>
    </w:rPr>
  </w:style>
  <w:style w:type="character" w:styleId="DocumentMapChar" w:customStyle="1">
    <w:name w:val="Document Map Char"/>
    <w:link w:val="DocumentMap"/>
    <w:uiPriority w:val="99"/>
    <w:semiHidden/>
    <w:rsid w:val="00A706F3"/>
    <w:rPr>
      <w:rFonts w:ascii="Lucida Grande" w:hAnsi="Lucida Grande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E3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10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qmul.ac.uk/strategy-2030/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qmul.ac.uk/about/community/civic-university-agreement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qmul.ac.uk/publicengagement/funding/small-grants/public-engagement-grants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lcf76f155ced4ddcb4097134ff3c332f xmlns="45ae7f3d-bcd0-4e4b-af93-f03a9fbb19b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AC845F2A76E4224E8CF1C64DD94E5661" ma:contentTypeVersion="39" ma:contentTypeDescription="" ma:contentTypeScope="" ma:versionID="e009d2f47baeccee6dbc5b2f93e811f7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5e8c27553ec76557e88844888476f7da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40ad973b-ef83-4137-936a-7ffa771c4c0c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40ad973b-ef83-4137-936a-7ffa771c4c0c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5957B-C4AA-4569-93CC-6D93B0F7513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AF520BF-173C-458D-B2A3-F1FDC51C2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78E33-AE23-42C2-9D52-BC0403DFD8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45ae7f3d-bcd0-4e4b-af93-f03a9fbb19b5"/>
  </ds:schemaRefs>
</ds:datastoreItem>
</file>

<file path=customXml/itemProps4.xml><?xml version="1.0" encoding="utf-8"?>
<ds:datastoreItem xmlns:ds="http://schemas.openxmlformats.org/officeDocument/2006/customXml" ds:itemID="{91F91E8F-C01B-4D39-B7C7-25E27B3C5D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Bryony Frost</dc:creator>
  <cp:lastModifiedBy>Daisy Payling</cp:lastModifiedBy>
  <cp:revision>43</cp:revision>
  <dcterms:created xsi:type="dcterms:W3CDTF">2020-06-17T09:36:00Z</dcterms:created>
  <dcterms:modified xsi:type="dcterms:W3CDTF">2023-09-11T15:01:01Z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0x0101005EA864BF41DF8A41860E925F5B29BCF500AC845F2A76E4224E8CF1C64DD94E5661</vt:lpwstr>
  </property>
  <property fmtid="{D5CDD505-2E9C-101B-9397-08002B2CF9AE}" pid="3" name="QMULInformationClassification">
    <vt:lpwstr>1;#Protect|9124d8d9-0c1c-41e9-aa14-aba001e9a028</vt:lpwstr>
  </property>
  <property fmtid="{D5CDD505-2E9C-101B-9397-08002B2CF9AE}" pid="4" name="TaxKeyword">
    <vt:lpwstr/>
  </property>
  <property fmtid="{D5CDD505-2E9C-101B-9397-08002B2CF9AE}" pid="5" name="QMULDocumentStatus">
    <vt:lpwstr/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MediaServiceImageTags">
    <vt:lpwstr/>
  </property>
</Properties>
</file>